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026" w:rsidRPr="00527895" w:rsidRDefault="00527895" w:rsidP="0058750C">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МИНОБРНАУКИ РОССИИ</w:t>
      </w:r>
    </w:p>
    <w:p w:rsidR="00B15026" w:rsidRPr="009540BF" w:rsidRDefault="00B15026" w:rsidP="0058750C">
      <w:pPr>
        <w:spacing w:after="0" w:line="24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 xml:space="preserve">Федеральное государственное бюджетное образовательное учреждение </w:t>
      </w:r>
    </w:p>
    <w:p w:rsidR="00B15026" w:rsidRPr="009540BF" w:rsidRDefault="00B15026" w:rsidP="0058750C">
      <w:pPr>
        <w:spacing w:after="0" w:line="24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высшего образования</w:t>
      </w:r>
    </w:p>
    <w:p w:rsidR="00B15026" w:rsidRPr="009540BF" w:rsidRDefault="00B15026" w:rsidP="0058750C">
      <w:pPr>
        <w:spacing w:after="0" w:line="24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 xml:space="preserve">  «Нижегородский государственный педагогический университет </w:t>
      </w:r>
    </w:p>
    <w:p w:rsidR="00B15026" w:rsidRPr="009540BF" w:rsidRDefault="00B15026" w:rsidP="0058750C">
      <w:pPr>
        <w:spacing w:after="0" w:line="24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имени Козьмы Минина»</w:t>
      </w:r>
    </w:p>
    <w:p w:rsidR="00B15026" w:rsidRPr="009540BF" w:rsidRDefault="00B15026" w:rsidP="0058750C">
      <w:pPr>
        <w:spacing w:after="0" w:line="240" w:lineRule="auto"/>
        <w:contextualSpacing/>
        <w:rPr>
          <w:rFonts w:ascii="Times New Roman" w:hAnsi="Times New Roman" w:cs="Times New Roman"/>
          <w:sz w:val="24"/>
          <w:szCs w:val="24"/>
        </w:rPr>
      </w:pPr>
    </w:p>
    <w:p w:rsidR="00B15026" w:rsidRPr="009540BF" w:rsidRDefault="00B15026" w:rsidP="0058750C">
      <w:pPr>
        <w:spacing w:after="0" w:line="240" w:lineRule="auto"/>
        <w:contextualSpacing/>
        <w:rPr>
          <w:rFonts w:ascii="Times New Roman" w:hAnsi="Times New Roman" w:cs="Times New Roman"/>
          <w:sz w:val="24"/>
          <w:szCs w:val="24"/>
        </w:rPr>
      </w:pPr>
    </w:p>
    <w:p w:rsidR="00B15026" w:rsidRPr="009540BF" w:rsidRDefault="00B15026" w:rsidP="0058750C">
      <w:pPr>
        <w:spacing w:after="0" w:line="240" w:lineRule="auto"/>
        <w:contextualSpacing/>
        <w:rPr>
          <w:rFonts w:ascii="Times New Roman" w:hAnsi="Times New Roman" w:cs="Times New Roman"/>
          <w:sz w:val="24"/>
          <w:szCs w:val="24"/>
        </w:rPr>
      </w:pPr>
    </w:p>
    <w:p w:rsidR="00B15026" w:rsidRPr="009540BF" w:rsidRDefault="00B15026" w:rsidP="0058750C">
      <w:pPr>
        <w:spacing w:after="0" w:line="240" w:lineRule="auto"/>
        <w:contextualSpacing/>
        <w:rPr>
          <w:rFonts w:ascii="Times New Roman" w:hAnsi="Times New Roman" w:cs="Times New Roman"/>
          <w:sz w:val="24"/>
          <w:szCs w:val="24"/>
        </w:rPr>
      </w:pPr>
    </w:p>
    <w:p w:rsidR="00B15026" w:rsidRPr="009540BF" w:rsidRDefault="00B15026" w:rsidP="0058750C">
      <w:pPr>
        <w:spacing w:after="0" w:line="240" w:lineRule="auto"/>
        <w:ind w:left="3402" w:firstLine="1418"/>
        <w:contextualSpacing/>
        <w:rPr>
          <w:rFonts w:ascii="Times New Roman" w:hAnsi="Times New Roman" w:cs="Times New Roman"/>
          <w:sz w:val="28"/>
          <w:szCs w:val="28"/>
        </w:rPr>
      </w:pPr>
    </w:p>
    <w:p w:rsidR="00B15026" w:rsidRPr="009540BF" w:rsidRDefault="00B15026" w:rsidP="0058750C">
      <w:pPr>
        <w:spacing w:after="0" w:line="240" w:lineRule="auto"/>
        <w:ind w:left="3402" w:firstLine="1418"/>
        <w:contextualSpacing/>
        <w:rPr>
          <w:rFonts w:ascii="Times New Roman" w:hAnsi="Times New Roman" w:cs="Times New Roman"/>
          <w:sz w:val="24"/>
          <w:szCs w:val="24"/>
        </w:rPr>
      </w:pPr>
      <w:r w:rsidRPr="009540BF">
        <w:rPr>
          <w:rFonts w:ascii="Times New Roman" w:hAnsi="Times New Roman" w:cs="Times New Roman"/>
          <w:sz w:val="24"/>
          <w:szCs w:val="24"/>
        </w:rPr>
        <w:t>УТВЕРЖДАЮ</w:t>
      </w:r>
    </w:p>
    <w:p w:rsidR="00B15026" w:rsidRPr="009540BF" w:rsidRDefault="00B15026" w:rsidP="0058750C">
      <w:pPr>
        <w:spacing w:after="0" w:line="240" w:lineRule="auto"/>
        <w:ind w:left="3402" w:firstLine="1418"/>
        <w:contextualSpacing/>
        <w:rPr>
          <w:rFonts w:ascii="Times New Roman" w:hAnsi="Times New Roman" w:cs="Times New Roman"/>
          <w:sz w:val="24"/>
          <w:szCs w:val="24"/>
        </w:rPr>
      </w:pPr>
    </w:p>
    <w:p w:rsidR="00B15026" w:rsidRPr="009540BF" w:rsidRDefault="00B15026" w:rsidP="0058750C">
      <w:pPr>
        <w:spacing w:after="0" w:line="240" w:lineRule="auto"/>
        <w:ind w:left="4820"/>
        <w:contextualSpacing/>
        <w:rPr>
          <w:rFonts w:ascii="Times New Roman" w:hAnsi="Times New Roman" w:cs="Times New Roman"/>
          <w:sz w:val="24"/>
          <w:szCs w:val="24"/>
        </w:rPr>
      </w:pPr>
      <w:r w:rsidRPr="009540BF">
        <w:rPr>
          <w:rFonts w:ascii="Times New Roman" w:hAnsi="Times New Roman" w:cs="Times New Roman"/>
          <w:sz w:val="24"/>
          <w:szCs w:val="24"/>
        </w:rPr>
        <w:t xml:space="preserve">Проректор  по учебно-методической деятельности                                                        </w:t>
      </w:r>
    </w:p>
    <w:p w:rsidR="00B15026" w:rsidRPr="009540BF" w:rsidRDefault="00B15026" w:rsidP="0058750C">
      <w:pPr>
        <w:spacing w:after="0" w:line="240" w:lineRule="auto"/>
        <w:ind w:firstLine="4820"/>
        <w:contextualSpacing/>
        <w:rPr>
          <w:rFonts w:ascii="Times New Roman" w:hAnsi="Times New Roman" w:cs="Times New Roman"/>
          <w:sz w:val="24"/>
          <w:szCs w:val="24"/>
        </w:rPr>
      </w:pPr>
      <w:r w:rsidRPr="009540BF">
        <w:rPr>
          <w:rFonts w:ascii="Times New Roman" w:hAnsi="Times New Roman" w:cs="Times New Roman"/>
          <w:sz w:val="24"/>
          <w:szCs w:val="24"/>
        </w:rPr>
        <w:t>__________________Г.А.Папуткова</w:t>
      </w:r>
    </w:p>
    <w:p w:rsidR="00B15026" w:rsidRPr="009540BF" w:rsidRDefault="00B15026" w:rsidP="0058750C">
      <w:pPr>
        <w:spacing w:after="0" w:line="240" w:lineRule="auto"/>
        <w:ind w:left="4956" w:hanging="136"/>
        <w:contextualSpacing/>
        <w:rPr>
          <w:rFonts w:ascii="Times New Roman" w:hAnsi="Times New Roman" w:cs="Times New Roman"/>
          <w:sz w:val="24"/>
          <w:szCs w:val="24"/>
        </w:rPr>
      </w:pPr>
      <w:r w:rsidRPr="009540BF">
        <w:rPr>
          <w:rFonts w:ascii="Times New Roman" w:hAnsi="Times New Roman" w:cs="Times New Roman"/>
          <w:sz w:val="24"/>
          <w:szCs w:val="24"/>
        </w:rPr>
        <w:t>«___»_____________20</w:t>
      </w:r>
      <w:r w:rsidR="00B561C1">
        <w:rPr>
          <w:rFonts w:ascii="Times New Roman" w:hAnsi="Times New Roman" w:cs="Times New Roman"/>
          <w:sz w:val="24"/>
          <w:szCs w:val="24"/>
        </w:rPr>
        <w:t>1</w:t>
      </w:r>
      <w:r w:rsidR="009D4F55">
        <w:rPr>
          <w:rFonts w:ascii="Times New Roman" w:hAnsi="Times New Roman" w:cs="Times New Roman"/>
          <w:sz w:val="24"/>
          <w:szCs w:val="24"/>
        </w:rPr>
        <w:t>7</w:t>
      </w:r>
      <w:r>
        <w:rPr>
          <w:rFonts w:ascii="Times New Roman" w:hAnsi="Times New Roman" w:cs="Times New Roman"/>
          <w:sz w:val="24"/>
          <w:szCs w:val="24"/>
        </w:rPr>
        <w:t xml:space="preserve"> </w:t>
      </w:r>
      <w:r w:rsidRPr="009540BF">
        <w:rPr>
          <w:rFonts w:ascii="Times New Roman" w:hAnsi="Times New Roman" w:cs="Times New Roman"/>
          <w:sz w:val="24"/>
          <w:szCs w:val="24"/>
        </w:rPr>
        <w:t>г.</w:t>
      </w:r>
    </w:p>
    <w:p w:rsidR="00B15026" w:rsidRPr="009540BF" w:rsidRDefault="00B15026" w:rsidP="0058750C">
      <w:pPr>
        <w:suppressAutoHyphens/>
        <w:autoSpaceDE w:val="0"/>
        <w:autoSpaceDN w:val="0"/>
        <w:adjustRightInd w:val="0"/>
        <w:spacing w:after="0" w:line="240" w:lineRule="auto"/>
        <w:contextualSpacing/>
        <w:jc w:val="center"/>
        <w:rPr>
          <w:rFonts w:ascii="Times New Roman" w:hAnsi="Times New Roman" w:cs="Times New Roman"/>
          <w:caps/>
          <w:sz w:val="24"/>
          <w:szCs w:val="24"/>
        </w:rPr>
      </w:pPr>
    </w:p>
    <w:p w:rsidR="00B15026" w:rsidRPr="009540BF" w:rsidRDefault="00B15026" w:rsidP="0058750C">
      <w:pPr>
        <w:spacing w:after="0" w:line="240" w:lineRule="auto"/>
        <w:contextualSpacing/>
        <w:rPr>
          <w:rFonts w:ascii="Times New Roman" w:hAnsi="Times New Roman" w:cs="Times New Roman"/>
          <w:sz w:val="24"/>
          <w:szCs w:val="24"/>
        </w:rPr>
      </w:pPr>
    </w:p>
    <w:p w:rsidR="00B15026" w:rsidRPr="009540BF" w:rsidRDefault="00B15026" w:rsidP="0058750C">
      <w:pPr>
        <w:spacing w:after="0" w:line="240" w:lineRule="auto"/>
        <w:contextualSpacing/>
        <w:jc w:val="center"/>
        <w:rPr>
          <w:rFonts w:ascii="Times New Roman" w:hAnsi="Times New Roman" w:cs="Times New Roman"/>
          <w:sz w:val="24"/>
          <w:szCs w:val="24"/>
        </w:rPr>
      </w:pPr>
    </w:p>
    <w:p w:rsidR="00B15026" w:rsidRPr="009540BF" w:rsidRDefault="00B15026" w:rsidP="0058750C">
      <w:pPr>
        <w:spacing w:after="0" w:line="240" w:lineRule="auto"/>
        <w:contextualSpacing/>
        <w:jc w:val="center"/>
        <w:rPr>
          <w:rFonts w:ascii="Times New Roman" w:hAnsi="Times New Roman" w:cs="Times New Roman"/>
          <w:sz w:val="24"/>
          <w:szCs w:val="24"/>
        </w:rPr>
      </w:pPr>
    </w:p>
    <w:p w:rsidR="00B15026" w:rsidRPr="009540BF" w:rsidRDefault="00B15026" w:rsidP="0058750C">
      <w:pPr>
        <w:spacing w:after="0" w:line="240" w:lineRule="auto"/>
        <w:contextualSpacing/>
        <w:jc w:val="center"/>
        <w:rPr>
          <w:rFonts w:ascii="Times New Roman" w:hAnsi="Times New Roman" w:cs="Times New Roman"/>
          <w:sz w:val="24"/>
          <w:szCs w:val="24"/>
        </w:rPr>
      </w:pPr>
    </w:p>
    <w:p w:rsidR="00B15026" w:rsidRPr="009540BF" w:rsidRDefault="00B15026" w:rsidP="0058750C">
      <w:pPr>
        <w:spacing w:after="0" w:line="240" w:lineRule="auto"/>
        <w:contextualSpacing/>
        <w:jc w:val="center"/>
        <w:rPr>
          <w:rFonts w:ascii="Times New Roman" w:hAnsi="Times New Roman" w:cs="Times New Roman"/>
          <w:b/>
          <w:bCs/>
          <w:sz w:val="24"/>
          <w:szCs w:val="24"/>
        </w:rPr>
      </w:pPr>
    </w:p>
    <w:p w:rsidR="00B15026" w:rsidRPr="009540BF" w:rsidRDefault="00B15026" w:rsidP="0058750C">
      <w:pPr>
        <w:spacing w:after="0" w:line="240" w:lineRule="auto"/>
        <w:contextualSpacing/>
        <w:jc w:val="center"/>
        <w:rPr>
          <w:rFonts w:ascii="Times New Roman" w:hAnsi="Times New Roman" w:cs="Times New Roman"/>
          <w:b/>
          <w:bCs/>
          <w:caps/>
          <w:sz w:val="24"/>
          <w:szCs w:val="24"/>
        </w:rPr>
      </w:pPr>
      <w:r w:rsidRPr="009540BF">
        <w:rPr>
          <w:rFonts w:ascii="Times New Roman" w:hAnsi="Times New Roman" w:cs="Times New Roman"/>
          <w:b/>
          <w:bCs/>
          <w:caps/>
          <w:sz w:val="24"/>
          <w:szCs w:val="24"/>
        </w:rPr>
        <w:t>программа модуля</w:t>
      </w:r>
    </w:p>
    <w:p w:rsidR="00B15026" w:rsidRPr="009540BF" w:rsidRDefault="00B15026" w:rsidP="0058750C">
      <w:pPr>
        <w:spacing w:after="0" w:line="240" w:lineRule="auto"/>
        <w:contextualSpacing/>
        <w:jc w:val="center"/>
        <w:rPr>
          <w:rFonts w:ascii="Times New Roman" w:hAnsi="Times New Roman" w:cs="Times New Roman"/>
          <w:b/>
          <w:bCs/>
          <w:caps/>
          <w:sz w:val="24"/>
          <w:szCs w:val="24"/>
        </w:rPr>
      </w:pPr>
      <w:r>
        <w:rPr>
          <w:rFonts w:ascii="Times New Roman" w:hAnsi="Times New Roman" w:cs="Times New Roman"/>
          <w:b/>
          <w:bCs/>
          <w:caps/>
          <w:sz w:val="24"/>
          <w:szCs w:val="24"/>
        </w:rPr>
        <w:t>"Основы начального образования"</w:t>
      </w:r>
    </w:p>
    <w:p w:rsidR="00B15026" w:rsidRPr="009540BF" w:rsidRDefault="00B15026" w:rsidP="0058750C">
      <w:pPr>
        <w:spacing w:after="0" w:line="240" w:lineRule="auto"/>
        <w:contextualSpacing/>
        <w:jc w:val="center"/>
        <w:rPr>
          <w:rFonts w:ascii="Times New Roman" w:hAnsi="Times New Roman" w:cs="Times New Roman"/>
          <w:i/>
          <w:iCs/>
          <w:caps/>
          <w:sz w:val="18"/>
          <w:szCs w:val="18"/>
        </w:rPr>
      </w:pPr>
    </w:p>
    <w:p w:rsidR="00B15026" w:rsidRPr="009540BF" w:rsidRDefault="00B15026" w:rsidP="0058750C">
      <w:pPr>
        <w:spacing w:after="0" w:line="240" w:lineRule="auto"/>
        <w:contextualSpacing/>
        <w:jc w:val="center"/>
        <w:rPr>
          <w:rFonts w:ascii="Times New Roman" w:hAnsi="Times New Roman" w:cs="Times New Roman"/>
          <w:b/>
          <w:bCs/>
          <w:sz w:val="24"/>
          <w:szCs w:val="24"/>
        </w:rPr>
      </w:pPr>
    </w:p>
    <w:p w:rsidR="00B15026" w:rsidRPr="009540BF" w:rsidRDefault="00B15026" w:rsidP="0058750C">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Направление подготовки:  </w:t>
      </w:r>
      <w:r w:rsidRPr="00B561C1">
        <w:rPr>
          <w:rFonts w:ascii="Times New Roman" w:hAnsi="Times New Roman" w:cs="Times New Roman"/>
          <w:sz w:val="24"/>
          <w:szCs w:val="24"/>
        </w:rPr>
        <w:t>44.03.02.«Психолого-педагогическое образование</w:t>
      </w:r>
      <w:r w:rsidRPr="009540BF">
        <w:rPr>
          <w:rFonts w:ascii="Times New Roman" w:hAnsi="Times New Roman" w:cs="Times New Roman"/>
          <w:sz w:val="24"/>
          <w:szCs w:val="24"/>
        </w:rPr>
        <w:t>»</w:t>
      </w:r>
    </w:p>
    <w:p w:rsidR="00B561C1" w:rsidRPr="00855A4B" w:rsidRDefault="00B15026" w:rsidP="0058750C">
      <w:pPr>
        <w:spacing w:after="0" w:line="240" w:lineRule="auto"/>
        <w:contextualSpacing/>
        <w:rPr>
          <w:rFonts w:ascii="Times New Roman" w:hAnsi="Times New Roman" w:cs="Times New Roman"/>
          <w:i/>
          <w:iCs/>
          <w:sz w:val="18"/>
          <w:szCs w:val="18"/>
        </w:rPr>
      </w:pPr>
      <w:r w:rsidRPr="009540BF">
        <w:rPr>
          <w:rFonts w:ascii="Times New Roman" w:hAnsi="Times New Roman" w:cs="Times New Roman"/>
          <w:i/>
          <w:iCs/>
          <w:sz w:val="18"/>
          <w:szCs w:val="18"/>
        </w:rPr>
        <w:tab/>
      </w:r>
      <w:r w:rsidRPr="009540BF">
        <w:rPr>
          <w:rFonts w:ascii="Times New Roman" w:hAnsi="Times New Roman" w:cs="Times New Roman"/>
          <w:i/>
          <w:iCs/>
          <w:sz w:val="18"/>
          <w:szCs w:val="18"/>
        </w:rPr>
        <w:tab/>
      </w:r>
      <w:r w:rsidRPr="009540BF">
        <w:rPr>
          <w:rFonts w:ascii="Times New Roman" w:hAnsi="Times New Roman" w:cs="Times New Roman"/>
          <w:i/>
          <w:iCs/>
          <w:sz w:val="18"/>
          <w:szCs w:val="18"/>
        </w:rPr>
        <w:tab/>
      </w:r>
      <w:r w:rsidRPr="009540BF">
        <w:rPr>
          <w:rFonts w:ascii="Times New Roman" w:hAnsi="Times New Roman" w:cs="Times New Roman"/>
          <w:i/>
          <w:iCs/>
          <w:sz w:val="18"/>
          <w:szCs w:val="18"/>
        </w:rPr>
        <w:tab/>
      </w:r>
    </w:p>
    <w:p w:rsidR="00B15026" w:rsidRPr="00B561C1" w:rsidRDefault="00B15026" w:rsidP="0058750C">
      <w:pPr>
        <w:spacing w:after="0" w:line="240" w:lineRule="auto"/>
        <w:contextualSpacing/>
        <w:rPr>
          <w:rFonts w:ascii="Times New Roman" w:hAnsi="Times New Roman" w:cs="Times New Roman"/>
          <w:sz w:val="24"/>
          <w:szCs w:val="24"/>
        </w:rPr>
      </w:pPr>
      <w:r w:rsidRPr="009540BF">
        <w:rPr>
          <w:rFonts w:ascii="Times New Roman" w:hAnsi="Times New Roman" w:cs="Times New Roman"/>
          <w:sz w:val="24"/>
          <w:szCs w:val="24"/>
        </w:rPr>
        <w:t xml:space="preserve">Профиль  </w:t>
      </w:r>
      <w:r w:rsidRPr="00B561C1">
        <w:rPr>
          <w:rFonts w:ascii="Times New Roman" w:hAnsi="Times New Roman" w:cs="Times New Roman"/>
          <w:sz w:val="24"/>
          <w:szCs w:val="24"/>
        </w:rPr>
        <w:t>«Психология и педагогика начального образования»</w:t>
      </w:r>
    </w:p>
    <w:p w:rsidR="00B15026" w:rsidRPr="009540BF" w:rsidRDefault="00B15026" w:rsidP="0058750C">
      <w:pPr>
        <w:spacing w:after="0" w:line="240" w:lineRule="auto"/>
        <w:contextualSpacing/>
        <w:rPr>
          <w:rFonts w:ascii="Times New Roman" w:hAnsi="Times New Roman" w:cs="Times New Roman"/>
          <w:i/>
          <w:iCs/>
          <w:sz w:val="18"/>
          <w:szCs w:val="18"/>
        </w:rPr>
      </w:pPr>
      <w:r w:rsidRPr="009540BF">
        <w:rPr>
          <w:rFonts w:ascii="Times New Roman" w:hAnsi="Times New Roman" w:cs="Times New Roman"/>
          <w:sz w:val="24"/>
          <w:szCs w:val="24"/>
        </w:rPr>
        <w:tab/>
      </w:r>
      <w:r w:rsidRPr="009540BF">
        <w:rPr>
          <w:rFonts w:ascii="Times New Roman" w:hAnsi="Times New Roman" w:cs="Times New Roman"/>
          <w:sz w:val="24"/>
          <w:szCs w:val="24"/>
        </w:rPr>
        <w:tab/>
      </w:r>
      <w:r w:rsidRPr="009540BF">
        <w:rPr>
          <w:rFonts w:ascii="Times New Roman" w:hAnsi="Times New Roman" w:cs="Times New Roman"/>
          <w:sz w:val="24"/>
          <w:szCs w:val="24"/>
        </w:rPr>
        <w:tab/>
      </w:r>
      <w:r w:rsidRPr="009540BF">
        <w:rPr>
          <w:rFonts w:ascii="Times New Roman" w:hAnsi="Times New Roman" w:cs="Times New Roman"/>
          <w:sz w:val="24"/>
          <w:szCs w:val="24"/>
        </w:rPr>
        <w:tab/>
      </w:r>
      <w:r w:rsidRPr="009540BF">
        <w:rPr>
          <w:rFonts w:ascii="Times New Roman" w:hAnsi="Times New Roman" w:cs="Times New Roman"/>
          <w:sz w:val="24"/>
          <w:szCs w:val="24"/>
        </w:rPr>
        <w:tab/>
      </w:r>
      <w:r w:rsidRPr="009540BF">
        <w:rPr>
          <w:rFonts w:ascii="Times New Roman" w:hAnsi="Times New Roman" w:cs="Times New Roman"/>
          <w:sz w:val="24"/>
          <w:szCs w:val="24"/>
        </w:rPr>
        <w:tab/>
      </w:r>
    </w:p>
    <w:p w:rsidR="00B15026" w:rsidRPr="009540BF" w:rsidRDefault="00B15026" w:rsidP="0058750C">
      <w:pPr>
        <w:spacing w:after="0" w:line="240" w:lineRule="auto"/>
        <w:contextualSpacing/>
        <w:rPr>
          <w:rFonts w:ascii="Times New Roman" w:hAnsi="Times New Roman" w:cs="Times New Roman"/>
          <w:sz w:val="24"/>
          <w:szCs w:val="24"/>
        </w:rPr>
      </w:pPr>
      <w:r w:rsidRPr="009540BF">
        <w:rPr>
          <w:rFonts w:ascii="Times New Roman" w:hAnsi="Times New Roman" w:cs="Times New Roman"/>
          <w:sz w:val="24"/>
          <w:szCs w:val="24"/>
        </w:rPr>
        <w:t xml:space="preserve">Форма обучения – </w:t>
      </w:r>
      <w:r w:rsidRPr="00B561C1">
        <w:rPr>
          <w:rFonts w:ascii="Times New Roman" w:hAnsi="Times New Roman" w:cs="Times New Roman"/>
          <w:sz w:val="24"/>
          <w:szCs w:val="24"/>
        </w:rPr>
        <w:t>очная</w:t>
      </w:r>
    </w:p>
    <w:p w:rsidR="00B15026" w:rsidRPr="009540BF" w:rsidRDefault="00B15026" w:rsidP="0058750C">
      <w:pPr>
        <w:spacing w:after="0" w:line="240" w:lineRule="auto"/>
        <w:contextualSpacing/>
        <w:rPr>
          <w:rFonts w:ascii="Times New Roman" w:hAnsi="Times New Roman" w:cs="Times New Roman"/>
          <w:sz w:val="24"/>
          <w:szCs w:val="24"/>
        </w:rPr>
      </w:pPr>
    </w:p>
    <w:p w:rsidR="00B15026" w:rsidRPr="009540BF" w:rsidRDefault="00527895" w:rsidP="0058750C">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Трудоемкость модуля –  28</w:t>
      </w:r>
      <w:r w:rsidR="00B15026">
        <w:rPr>
          <w:rFonts w:ascii="Times New Roman" w:hAnsi="Times New Roman" w:cs="Times New Roman"/>
          <w:sz w:val="24"/>
          <w:szCs w:val="24"/>
        </w:rPr>
        <w:t xml:space="preserve"> </w:t>
      </w:r>
      <w:r w:rsidR="00B15026" w:rsidRPr="009540BF">
        <w:rPr>
          <w:rFonts w:ascii="Times New Roman" w:hAnsi="Times New Roman" w:cs="Times New Roman"/>
          <w:sz w:val="24"/>
          <w:szCs w:val="24"/>
        </w:rPr>
        <w:t>з.е.</w:t>
      </w:r>
    </w:p>
    <w:p w:rsidR="00B15026" w:rsidRPr="009540BF" w:rsidRDefault="00B15026" w:rsidP="0058750C">
      <w:pPr>
        <w:spacing w:after="0" w:line="240" w:lineRule="auto"/>
        <w:contextualSpacing/>
        <w:rPr>
          <w:rFonts w:ascii="Times New Roman" w:hAnsi="Times New Roman" w:cs="Times New Roman"/>
          <w:sz w:val="24"/>
          <w:szCs w:val="24"/>
        </w:rPr>
      </w:pPr>
    </w:p>
    <w:p w:rsidR="00B15026" w:rsidRPr="009540BF" w:rsidRDefault="00B15026" w:rsidP="0058750C">
      <w:pPr>
        <w:spacing w:after="0" w:line="240" w:lineRule="auto"/>
        <w:contextualSpacing/>
        <w:rPr>
          <w:rFonts w:ascii="Times New Roman" w:hAnsi="Times New Roman" w:cs="Times New Roman"/>
          <w:sz w:val="24"/>
          <w:szCs w:val="24"/>
        </w:rPr>
      </w:pPr>
    </w:p>
    <w:p w:rsidR="00B15026" w:rsidRPr="009540BF" w:rsidRDefault="00B15026" w:rsidP="0058750C">
      <w:pPr>
        <w:spacing w:after="0" w:line="240" w:lineRule="auto"/>
        <w:contextualSpacing/>
        <w:rPr>
          <w:rFonts w:ascii="Times New Roman" w:hAnsi="Times New Roman" w:cs="Times New Roman"/>
          <w:sz w:val="24"/>
          <w:szCs w:val="24"/>
        </w:rPr>
      </w:pPr>
    </w:p>
    <w:p w:rsidR="00B15026" w:rsidRPr="009540BF" w:rsidRDefault="00B15026" w:rsidP="0058750C">
      <w:pPr>
        <w:spacing w:after="0" w:line="240" w:lineRule="auto"/>
        <w:contextualSpacing/>
        <w:rPr>
          <w:rFonts w:ascii="Times New Roman" w:hAnsi="Times New Roman" w:cs="Times New Roman"/>
          <w:sz w:val="24"/>
          <w:szCs w:val="24"/>
        </w:rPr>
      </w:pPr>
    </w:p>
    <w:p w:rsidR="00B15026" w:rsidRPr="009540BF" w:rsidRDefault="00B15026" w:rsidP="0058750C">
      <w:pPr>
        <w:spacing w:after="0" w:line="240" w:lineRule="auto"/>
        <w:contextualSpacing/>
        <w:rPr>
          <w:rFonts w:ascii="Times New Roman" w:hAnsi="Times New Roman" w:cs="Times New Roman"/>
          <w:sz w:val="24"/>
          <w:szCs w:val="24"/>
        </w:rPr>
      </w:pPr>
    </w:p>
    <w:p w:rsidR="00B15026" w:rsidRPr="009540BF" w:rsidRDefault="00B15026" w:rsidP="0058750C">
      <w:pPr>
        <w:spacing w:after="0" w:line="240" w:lineRule="auto"/>
        <w:contextualSpacing/>
        <w:rPr>
          <w:rFonts w:ascii="Times New Roman" w:hAnsi="Times New Roman" w:cs="Times New Roman"/>
          <w:sz w:val="24"/>
          <w:szCs w:val="24"/>
        </w:rPr>
      </w:pPr>
    </w:p>
    <w:p w:rsidR="00B15026" w:rsidRDefault="00B15026" w:rsidP="0058750C">
      <w:pPr>
        <w:spacing w:after="0" w:line="240" w:lineRule="auto"/>
        <w:contextualSpacing/>
        <w:rPr>
          <w:rFonts w:ascii="Times New Roman" w:hAnsi="Times New Roman" w:cs="Times New Roman"/>
          <w:sz w:val="24"/>
          <w:szCs w:val="24"/>
        </w:rPr>
      </w:pPr>
    </w:p>
    <w:p w:rsidR="00B15026" w:rsidRDefault="00B15026" w:rsidP="0058750C">
      <w:pPr>
        <w:spacing w:after="0" w:line="240" w:lineRule="auto"/>
        <w:contextualSpacing/>
        <w:rPr>
          <w:rFonts w:ascii="Times New Roman" w:hAnsi="Times New Roman" w:cs="Times New Roman"/>
          <w:sz w:val="24"/>
          <w:szCs w:val="24"/>
        </w:rPr>
      </w:pPr>
    </w:p>
    <w:p w:rsidR="00B15026" w:rsidRDefault="00B15026" w:rsidP="0058750C">
      <w:pPr>
        <w:spacing w:after="0" w:line="240" w:lineRule="auto"/>
        <w:contextualSpacing/>
        <w:rPr>
          <w:rFonts w:ascii="Times New Roman" w:hAnsi="Times New Roman" w:cs="Times New Roman"/>
          <w:sz w:val="24"/>
          <w:szCs w:val="24"/>
        </w:rPr>
      </w:pPr>
    </w:p>
    <w:p w:rsidR="00B15026" w:rsidRDefault="00B15026" w:rsidP="0058750C">
      <w:pPr>
        <w:spacing w:after="0" w:line="240" w:lineRule="auto"/>
        <w:contextualSpacing/>
        <w:rPr>
          <w:rFonts w:ascii="Times New Roman" w:hAnsi="Times New Roman" w:cs="Times New Roman"/>
          <w:sz w:val="24"/>
          <w:szCs w:val="24"/>
        </w:rPr>
      </w:pPr>
    </w:p>
    <w:p w:rsidR="00B15026" w:rsidRPr="009540BF" w:rsidRDefault="00B15026" w:rsidP="0058750C">
      <w:pPr>
        <w:spacing w:after="0" w:line="240" w:lineRule="auto"/>
        <w:contextualSpacing/>
        <w:rPr>
          <w:rFonts w:ascii="Times New Roman" w:hAnsi="Times New Roman" w:cs="Times New Roman"/>
          <w:sz w:val="24"/>
          <w:szCs w:val="24"/>
        </w:rPr>
      </w:pPr>
    </w:p>
    <w:p w:rsidR="00B15026" w:rsidRPr="009540BF" w:rsidRDefault="00B15026" w:rsidP="0058750C">
      <w:pPr>
        <w:spacing w:after="0" w:line="24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г. Нижний Новгород</w:t>
      </w:r>
    </w:p>
    <w:p w:rsidR="00B15026" w:rsidRPr="009540BF" w:rsidRDefault="00B15026" w:rsidP="0058750C">
      <w:pPr>
        <w:spacing w:after="0" w:line="240" w:lineRule="auto"/>
        <w:contextualSpacing/>
        <w:jc w:val="center"/>
        <w:rPr>
          <w:rFonts w:ascii="Times New Roman" w:hAnsi="Times New Roman" w:cs="Times New Roman"/>
          <w:sz w:val="24"/>
          <w:szCs w:val="24"/>
        </w:rPr>
      </w:pPr>
    </w:p>
    <w:p w:rsidR="00B15026" w:rsidRPr="009540BF" w:rsidRDefault="00B15026" w:rsidP="0058750C">
      <w:pPr>
        <w:spacing w:after="0" w:line="24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201</w:t>
      </w:r>
      <w:r w:rsidR="009D4F55">
        <w:rPr>
          <w:rFonts w:ascii="Times New Roman" w:hAnsi="Times New Roman" w:cs="Times New Roman"/>
          <w:sz w:val="24"/>
          <w:szCs w:val="24"/>
        </w:rPr>
        <w:t>7</w:t>
      </w:r>
      <w:r w:rsidRPr="009540BF">
        <w:rPr>
          <w:rFonts w:ascii="Times New Roman" w:hAnsi="Times New Roman" w:cs="Times New Roman"/>
          <w:sz w:val="24"/>
          <w:szCs w:val="24"/>
        </w:rPr>
        <w:t xml:space="preserve"> год</w:t>
      </w:r>
    </w:p>
    <w:p w:rsidR="00B15026" w:rsidRPr="009540BF" w:rsidRDefault="00B15026" w:rsidP="0058750C">
      <w:pPr>
        <w:spacing w:after="0" w:line="240" w:lineRule="auto"/>
        <w:contextualSpacing/>
        <w:rPr>
          <w:rFonts w:ascii="Times New Roman" w:hAnsi="Times New Roman" w:cs="Times New Roman"/>
          <w:sz w:val="24"/>
          <w:szCs w:val="24"/>
        </w:rPr>
      </w:pPr>
      <w:r w:rsidRPr="009540BF">
        <w:rPr>
          <w:rFonts w:ascii="Times New Roman" w:hAnsi="Times New Roman" w:cs="Times New Roman"/>
          <w:sz w:val="24"/>
          <w:szCs w:val="24"/>
        </w:rPr>
        <w:br w:type="page"/>
      </w:r>
      <w:r w:rsidRPr="009540BF">
        <w:rPr>
          <w:rFonts w:ascii="Times New Roman" w:hAnsi="Times New Roman" w:cs="Times New Roman"/>
          <w:sz w:val="24"/>
          <w:szCs w:val="24"/>
        </w:rPr>
        <w:lastRenderedPageBreak/>
        <w:t xml:space="preserve">Программа модуля </w:t>
      </w:r>
      <w:r w:rsidRPr="00A45044">
        <w:rPr>
          <w:rFonts w:ascii="Times New Roman" w:hAnsi="Times New Roman" w:cs="Times New Roman"/>
          <w:sz w:val="24"/>
          <w:szCs w:val="24"/>
        </w:rPr>
        <w:t xml:space="preserve"> предметной подготовки</w:t>
      </w:r>
      <w:r>
        <w:rPr>
          <w:rFonts w:ascii="Times New Roman" w:hAnsi="Times New Roman" w:cs="Times New Roman"/>
          <w:sz w:val="24"/>
          <w:szCs w:val="24"/>
        </w:rPr>
        <w:t xml:space="preserve"> </w:t>
      </w:r>
      <w:r w:rsidRPr="00A45044">
        <w:rPr>
          <w:rFonts w:ascii="Times New Roman" w:hAnsi="Times New Roman" w:cs="Times New Roman"/>
          <w:sz w:val="24"/>
          <w:szCs w:val="24"/>
        </w:rPr>
        <w:t>«</w:t>
      </w:r>
      <w:r>
        <w:rPr>
          <w:rFonts w:ascii="Times New Roman" w:hAnsi="Times New Roman" w:cs="Times New Roman"/>
          <w:sz w:val="24"/>
          <w:szCs w:val="24"/>
        </w:rPr>
        <w:t>Основы начального образования</w:t>
      </w:r>
      <w:r w:rsidRPr="009540BF">
        <w:rPr>
          <w:rFonts w:ascii="Times New Roman" w:hAnsi="Times New Roman" w:cs="Times New Roman"/>
          <w:sz w:val="24"/>
          <w:szCs w:val="24"/>
        </w:rPr>
        <w:t>» разработана на основе:</w:t>
      </w:r>
    </w:p>
    <w:p w:rsidR="00B561C1" w:rsidRPr="00CD3B20" w:rsidRDefault="00B561C1" w:rsidP="0058750C">
      <w:pPr>
        <w:numPr>
          <w:ilvl w:val="0"/>
          <w:numId w:val="3"/>
        </w:numPr>
        <w:tabs>
          <w:tab w:val="num" w:pos="720"/>
        </w:tabs>
        <w:spacing w:before="120" w:after="120" w:line="240" w:lineRule="auto"/>
        <w:contextualSpacing/>
        <w:rPr>
          <w:rFonts w:ascii="Times New Roman" w:hAnsi="Times New Roman"/>
          <w:sz w:val="24"/>
          <w:szCs w:val="24"/>
        </w:rPr>
      </w:pPr>
      <w:r w:rsidRPr="00CD3B20">
        <w:rPr>
          <w:rFonts w:ascii="Times New Roman" w:hAnsi="Times New Roman"/>
          <w:sz w:val="24"/>
          <w:szCs w:val="24"/>
        </w:rPr>
        <w:t xml:space="preserve">Федерального государственного образовательного стандарта высшего образования по направлению подготовки 44.03.02 «Психолого-педагогическое образование», утвержденного приказом Министерства образования и науки Российской Федерации от 14 декабря </w:t>
      </w:r>
      <w:smartTag w:uri="urn:schemas-microsoft-com:office:smarttags" w:element="metricconverter">
        <w:smartTagPr>
          <w:attr w:name="ProductID" w:val="2015 г"/>
        </w:smartTagPr>
        <w:r w:rsidRPr="00CD3B20">
          <w:rPr>
            <w:rFonts w:ascii="Times New Roman" w:hAnsi="Times New Roman"/>
            <w:sz w:val="24"/>
            <w:szCs w:val="24"/>
          </w:rPr>
          <w:t>2015 г</w:t>
        </w:r>
      </w:smartTag>
      <w:r w:rsidRPr="00CD3B20">
        <w:rPr>
          <w:rFonts w:ascii="Times New Roman" w:hAnsi="Times New Roman"/>
          <w:sz w:val="24"/>
          <w:szCs w:val="24"/>
        </w:rPr>
        <w:t>. № 1457</w:t>
      </w:r>
    </w:p>
    <w:p w:rsidR="00B561C1" w:rsidRPr="00B561C1" w:rsidRDefault="00B561C1" w:rsidP="0058750C">
      <w:pPr>
        <w:numPr>
          <w:ilvl w:val="0"/>
          <w:numId w:val="3"/>
        </w:numPr>
        <w:tabs>
          <w:tab w:val="num" w:pos="720"/>
        </w:tabs>
        <w:spacing w:before="120" w:after="120" w:line="240" w:lineRule="auto"/>
        <w:contextualSpacing/>
        <w:rPr>
          <w:rFonts w:ascii="Times New Roman" w:hAnsi="Times New Roman"/>
          <w:sz w:val="24"/>
          <w:szCs w:val="24"/>
        </w:rPr>
      </w:pPr>
      <w:r w:rsidRPr="00CD3B20">
        <w:rPr>
          <w:rFonts w:ascii="Times New Roman" w:hAnsi="Times New Roman"/>
          <w:sz w:val="24"/>
          <w:szCs w:val="24"/>
        </w:rPr>
        <w:t>Профессионального стандарта Педагога № 544н, утв. 18 октября 2013 года</w:t>
      </w:r>
    </w:p>
    <w:p w:rsidR="00B561C1" w:rsidRPr="00B561C1" w:rsidRDefault="00B561C1" w:rsidP="0058750C">
      <w:pPr>
        <w:numPr>
          <w:ilvl w:val="0"/>
          <w:numId w:val="3"/>
        </w:numPr>
        <w:tabs>
          <w:tab w:val="num" w:pos="720"/>
        </w:tabs>
        <w:spacing w:before="120" w:after="120" w:line="240" w:lineRule="auto"/>
        <w:contextualSpacing/>
        <w:rPr>
          <w:rFonts w:ascii="Times New Roman" w:hAnsi="Times New Roman"/>
          <w:sz w:val="24"/>
          <w:szCs w:val="24"/>
        </w:rPr>
      </w:pPr>
      <w:r w:rsidRPr="00B561C1">
        <w:rPr>
          <w:rFonts w:ascii="Times New Roman" w:hAnsi="Times New Roman"/>
          <w:color w:val="000000"/>
          <w:sz w:val="24"/>
          <w:szCs w:val="24"/>
        </w:rPr>
        <w:t xml:space="preserve">Учебного плана по направлению подготовки 44.03.02 «Психолого-педагогическое образование», профиль «Психология и педагогика начального образования», утвержденного протоколом </w:t>
      </w:r>
      <w:r w:rsidR="00FF5A0D">
        <w:rPr>
          <w:rFonts w:ascii="Times New Roman" w:hAnsi="Times New Roman"/>
          <w:sz w:val="24"/>
          <w:szCs w:val="24"/>
        </w:rPr>
        <w:t>№</w:t>
      </w:r>
      <w:r w:rsidR="009D4F55">
        <w:rPr>
          <w:rFonts w:ascii="Times New Roman" w:hAnsi="Times New Roman"/>
          <w:sz w:val="24"/>
          <w:szCs w:val="24"/>
        </w:rPr>
        <w:t>13</w:t>
      </w:r>
      <w:r w:rsidR="00FF5A0D">
        <w:rPr>
          <w:rFonts w:ascii="Times New Roman" w:hAnsi="Times New Roman"/>
          <w:sz w:val="24"/>
          <w:szCs w:val="24"/>
        </w:rPr>
        <w:t xml:space="preserve"> от </w:t>
      </w:r>
      <w:r w:rsidR="009D4F55">
        <w:rPr>
          <w:rFonts w:ascii="Times New Roman" w:hAnsi="Times New Roman"/>
          <w:sz w:val="24"/>
          <w:szCs w:val="24"/>
        </w:rPr>
        <w:t>30.08.</w:t>
      </w:r>
      <w:r w:rsidR="00FF5A0D">
        <w:rPr>
          <w:rFonts w:ascii="Times New Roman" w:hAnsi="Times New Roman"/>
          <w:sz w:val="24"/>
          <w:szCs w:val="24"/>
        </w:rPr>
        <w:t>201</w:t>
      </w:r>
      <w:r w:rsidR="009D4F55">
        <w:rPr>
          <w:rFonts w:ascii="Times New Roman" w:hAnsi="Times New Roman"/>
          <w:sz w:val="24"/>
          <w:szCs w:val="24"/>
        </w:rPr>
        <w:t>7</w:t>
      </w:r>
      <w:r w:rsidRPr="00B561C1">
        <w:rPr>
          <w:rFonts w:ascii="Times New Roman" w:hAnsi="Times New Roman"/>
          <w:sz w:val="24"/>
          <w:szCs w:val="24"/>
        </w:rPr>
        <w:t xml:space="preserve"> г.</w:t>
      </w:r>
      <w:r w:rsidRPr="00B561C1">
        <w:rPr>
          <w:rFonts w:ascii="Times New Roman" w:hAnsi="Times New Roman"/>
          <w:sz w:val="24"/>
          <w:szCs w:val="24"/>
        </w:rPr>
        <w:tab/>
      </w:r>
    </w:p>
    <w:p w:rsidR="00B15026" w:rsidRPr="00B561C1" w:rsidRDefault="00B15026" w:rsidP="0058750C">
      <w:pPr>
        <w:spacing w:before="120" w:after="120" w:line="240" w:lineRule="auto"/>
        <w:contextualSpacing/>
        <w:rPr>
          <w:rFonts w:ascii="Times New Roman" w:hAnsi="Times New Roman"/>
          <w:sz w:val="24"/>
          <w:szCs w:val="24"/>
        </w:rPr>
      </w:pPr>
      <w:r w:rsidRPr="00B561C1">
        <w:rPr>
          <w:rFonts w:ascii="Times New Roman" w:hAnsi="Times New Roman" w:cs="Times New Roman"/>
          <w:sz w:val="24"/>
          <w:szCs w:val="24"/>
        </w:rPr>
        <w:t>Авторы:</w:t>
      </w:r>
    </w:p>
    <w:p w:rsidR="00B15026" w:rsidRPr="009540BF" w:rsidRDefault="00B15026" w:rsidP="0058750C">
      <w:pPr>
        <w:spacing w:after="0" w:line="240" w:lineRule="auto"/>
        <w:contextualSpacing/>
        <w:rPr>
          <w:rFonts w:ascii="Times New Roman" w:hAnsi="Times New Roman" w:cs="Times New Roman"/>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211"/>
        <w:gridCol w:w="4642"/>
      </w:tblGrid>
      <w:tr w:rsidR="00B15026" w:rsidRPr="007762E0" w:rsidTr="00B561C1">
        <w:tc>
          <w:tcPr>
            <w:tcW w:w="5211" w:type="dxa"/>
          </w:tcPr>
          <w:p w:rsidR="00B15026" w:rsidRPr="007762E0" w:rsidRDefault="00B15026" w:rsidP="0058750C">
            <w:pPr>
              <w:tabs>
                <w:tab w:val="left" w:pos="1123"/>
              </w:tabs>
              <w:spacing w:after="0" w:line="240" w:lineRule="auto"/>
              <w:ind w:right="130"/>
              <w:contextualSpacing/>
              <w:jc w:val="center"/>
              <w:rPr>
                <w:rFonts w:ascii="Times New Roman" w:hAnsi="Times New Roman" w:cs="Times New Roman"/>
                <w:i/>
                <w:iCs/>
                <w:sz w:val="24"/>
                <w:szCs w:val="24"/>
                <w:lang w:eastAsia="en-US"/>
              </w:rPr>
            </w:pPr>
            <w:r w:rsidRPr="007762E0">
              <w:rPr>
                <w:rFonts w:ascii="Times New Roman" w:hAnsi="Times New Roman" w:cs="Times New Roman"/>
                <w:i/>
                <w:iCs/>
                <w:sz w:val="24"/>
                <w:szCs w:val="24"/>
                <w:lang w:eastAsia="en-US"/>
              </w:rPr>
              <w:t>ФИО, должность</w:t>
            </w:r>
          </w:p>
        </w:tc>
        <w:tc>
          <w:tcPr>
            <w:tcW w:w="4642" w:type="dxa"/>
          </w:tcPr>
          <w:p w:rsidR="00B15026" w:rsidRPr="007762E0" w:rsidRDefault="00B15026" w:rsidP="0058750C">
            <w:pPr>
              <w:tabs>
                <w:tab w:val="left" w:pos="1123"/>
              </w:tabs>
              <w:spacing w:after="0" w:line="240" w:lineRule="auto"/>
              <w:ind w:right="130"/>
              <w:contextualSpacing/>
              <w:jc w:val="center"/>
              <w:rPr>
                <w:rFonts w:ascii="Times New Roman" w:hAnsi="Times New Roman" w:cs="Times New Roman"/>
                <w:i/>
                <w:iCs/>
                <w:sz w:val="24"/>
                <w:szCs w:val="24"/>
                <w:lang w:eastAsia="en-US"/>
              </w:rPr>
            </w:pPr>
            <w:r w:rsidRPr="007762E0">
              <w:rPr>
                <w:rFonts w:ascii="Times New Roman" w:hAnsi="Times New Roman" w:cs="Times New Roman"/>
                <w:i/>
                <w:iCs/>
                <w:sz w:val="24"/>
                <w:szCs w:val="24"/>
                <w:lang w:eastAsia="en-US"/>
              </w:rPr>
              <w:t>кафедра</w:t>
            </w:r>
          </w:p>
        </w:tc>
      </w:tr>
      <w:tr w:rsidR="00B15026" w:rsidRPr="007762E0" w:rsidTr="00B561C1">
        <w:tc>
          <w:tcPr>
            <w:tcW w:w="5211" w:type="dxa"/>
          </w:tcPr>
          <w:p w:rsidR="00B15026" w:rsidRPr="007762E0" w:rsidRDefault="00B15026" w:rsidP="0058750C">
            <w:pPr>
              <w:tabs>
                <w:tab w:val="left" w:pos="1123"/>
              </w:tabs>
              <w:spacing w:after="0" w:line="240" w:lineRule="auto"/>
              <w:ind w:right="130"/>
              <w:contextualSpacing/>
              <w:jc w:val="both"/>
              <w:rPr>
                <w:rFonts w:ascii="Times New Roman" w:hAnsi="Times New Roman" w:cs="Times New Roman"/>
                <w:sz w:val="24"/>
                <w:szCs w:val="24"/>
                <w:lang w:eastAsia="en-US"/>
              </w:rPr>
            </w:pPr>
            <w:r w:rsidRPr="007762E0">
              <w:rPr>
                <w:rFonts w:ascii="Times New Roman" w:hAnsi="Times New Roman" w:cs="Times New Roman"/>
                <w:sz w:val="24"/>
                <w:szCs w:val="24"/>
                <w:lang w:eastAsia="en-US"/>
              </w:rPr>
              <w:t>Белинова Наталья Владимировна, доцент</w:t>
            </w:r>
          </w:p>
        </w:tc>
        <w:tc>
          <w:tcPr>
            <w:tcW w:w="4642" w:type="dxa"/>
          </w:tcPr>
          <w:p w:rsidR="00B15026" w:rsidRPr="007762E0" w:rsidRDefault="00B15026" w:rsidP="0058750C">
            <w:pPr>
              <w:spacing w:after="0" w:line="240" w:lineRule="auto"/>
              <w:contextualSpacing/>
              <w:rPr>
                <w:rFonts w:ascii="Times New Roman" w:hAnsi="Times New Roman" w:cs="Times New Roman"/>
                <w:sz w:val="20"/>
                <w:szCs w:val="20"/>
                <w:lang w:eastAsia="en-US"/>
              </w:rPr>
            </w:pPr>
            <w:r w:rsidRPr="007762E0">
              <w:rPr>
                <w:rFonts w:ascii="Times New Roman" w:hAnsi="Times New Roman" w:cs="Times New Roman"/>
                <w:sz w:val="24"/>
                <w:szCs w:val="24"/>
                <w:lang w:eastAsia="en-US"/>
              </w:rPr>
              <w:t>Психологии и педагогики дошкольного и начального образования</w:t>
            </w:r>
          </w:p>
        </w:tc>
      </w:tr>
      <w:tr w:rsidR="00B15026" w:rsidRPr="007762E0" w:rsidTr="00B561C1">
        <w:tc>
          <w:tcPr>
            <w:tcW w:w="5211" w:type="dxa"/>
          </w:tcPr>
          <w:p w:rsidR="00B15026" w:rsidRPr="007762E0" w:rsidRDefault="00B15026" w:rsidP="0058750C">
            <w:pPr>
              <w:tabs>
                <w:tab w:val="left" w:pos="1123"/>
              </w:tabs>
              <w:spacing w:after="0" w:line="240" w:lineRule="auto"/>
              <w:ind w:right="130"/>
              <w:contextualSpacing/>
              <w:rPr>
                <w:rFonts w:ascii="Times New Roman" w:hAnsi="Times New Roman" w:cs="Times New Roman"/>
                <w:sz w:val="24"/>
                <w:szCs w:val="24"/>
                <w:lang w:eastAsia="en-US"/>
              </w:rPr>
            </w:pPr>
            <w:r w:rsidRPr="007762E0">
              <w:rPr>
                <w:rFonts w:ascii="Times New Roman" w:hAnsi="Times New Roman" w:cs="Times New Roman"/>
                <w:sz w:val="24"/>
                <w:szCs w:val="24"/>
                <w:lang w:eastAsia="en-US"/>
              </w:rPr>
              <w:t>Кузьмина Нина Аркадьевна</w:t>
            </w:r>
          </w:p>
        </w:tc>
        <w:tc>
          <w:tcPr>
            <w:tcW w:w="4642" w:type="dxa"/>
          </w:tcPr>
          <w:p w:rsidR="00B15026" w:rsidRPr="007762E0" w:rsidRDefault="00B15026" w:rsidP="0058750C">
            <w:pPr>
              <w:tabs>
                <w:tab w:val="left" w:pos="1123"/>
              </w:tabs>
              <w:spacing w:after="0" w:line="240" w:lineRule="auto"/>
              <w:ind w:right="130"/>
              <w:contextualSpacing/>
              <w:rPr>
                <w:rFonts w:ascii="Times New Roman" w:hAnsi="Times New Roman" w:cs="Times New Roman"/>
                <w:sz w:val="24"/>
                <w:szCs w:val="24"/>
                <w:lang w:eastAsia="en-US"/>
              </w:rPr>
            </w:pPr>
            <w:r w:rsidRPr="007762E0">
              <w:rPr>
                <w:rFonts w:ascii="Times New Roman" w:hAnsi="Times New Roman" w:cs="Times New Roman"/>
                <w:sz w:val="24"/>
                <w:szCs w:val="24"/>
                <w:lang w:eastAsia="en-US"/>
              </w:rPr>
              <w:t>Психоло</w:t>
            </w:r>
            <w:bookmarkStart w:id="0" w:name="_GoBack"/>
            <w:bookmarkEnd w:id="0"/>
            <w:r w:rsidRPr="007762E0">
              <w:rPr>
                <w:rFonts w:ascii="Times New Roman" w:hAnsi="Times New Roman" w:cs="Times New Roman"/>
                <w:sz w:val="24"/>
                <w:szCs w:val="24"/>
                <w:lang w:eastAsia="en-US"/>
              </w:rPr>
              <w:t>гии и педагогики дошкольного и начального образования</w:t>
            </w:r>
          </w:p>
        </w:tc>
      </w:tr>
      <w:tr w:rsidR="00B15026" w:rsidRPr="007762E0" w:rsidTr="00B561C1">
        <w:tc>
          <w:tcPr>
            <w:tcW w:w="5211" w:type="dxa"/>
          </w:tcPr>
          <w:p w:rsidR="00B15026" w:rsidRPr="007762E0" w:rsidRDefault="00B15026" w:rsidP="0058750C">
            <w:pPr>
              <w:tabs>
                <w:tab w:val="left" w:pos="1123"/>
              </w:tabs>
              <w:spacing w:after="0" w:line="240" w:lineRule="auto"/>
              <w:ind w:right="130"/>
              <w:contextualSpacing/>
              <w:rPr>
                <w:rFonts w:ascii="Times New Roman" w:hAnsi="Times New Roman" w:cs="Times New Roman"/>
                <w:sz w:val="24"/>
                <w:szCs w:val="24"/>
                <w:lang w:eastAsia="en-US"/>
              </w:rPr>
            </w:pPr>
            <w:r>
              <w:rPr>
                <w:rFonts w:ascii="Times New Roman" w:hAnsi="Times New Roman" w:cs="Times New Roman"/>
                <w:sz w:val="24"/>
                <w:szCs w:val="24"/>
                <w:lang w:eastAsia="en-US"/>
              </w:rPr>
              <w:t>Гуцу Елена Геннадьевна</w:t>
            </w:r>
          </w:p>
        </w:tc>
        <w:tc>
          <w:tcPr>
            <w:tcW w:w="4642" w:type="dxa"/>
          </w:tcPr>
          <w:p w:rsidR="00B15026" w:rsidRPr="007762E0" w:rsidRDefault="00B15026" w:rsidP="0058750C">
            <w:pPr>
              <w:tabs>
                <w:tab w:val="left" w:pos="1123"/>
              </w:tabs>
              <w:spacing w:after="0" w:line="240" w:lineRule="auto"/>
              <w:ind w:right="130"/>
              <w:contextualSpacing/>
              <w:rPr>
                <w:rFonts w:ascii="Times New Roman" w:hAnsi="Times New Roman" w:cs="Times New Roman"/>
                <w:sz w:val="24"/>
                <w:szCs w:val="24"/>
                <w:lang w:eastAsia="en-US"/>
              </w:rPr>
            </w:pPr>
            <w:r w:rsidRPr="007762E0">
              <w:rPr>
                <w:rFonts w:ascii="Times New Roman" w:hAnsi="Times New Roman" w:cs="Times New Roman"/>
                <w:sz w:val="24"/>
                <w:szCs w:val="24"/>
                <w:lang w:eastAsia="en-US"/>
              </w:rPr>
              <w:t>Психологии и педагогики дошкольного и начального образования</w:t>
            </w:r>
          </w:p>
        </w:tc>
      </w:tr>
      <w:tr w:rsidR="00B15026" w:rsidRPr="007762E0" w:rsidTr="00B561C1">
        <w:tc>
          <w:tcPr>
            <w:tcW w:w="5211" w:type="dxa"/>
          </w:tcPr>
          <w:p w:rsidR="00B15026" w:rsidRPr="007762E0" w:rsidRDefault="00B15026" w:rsidP="0058750C">
            <w:pPr>
              <w:tabs>
                <w:tab w:val="left" w:pos="1123"/>
              </w:tabs>
              <w:spacing w:after="0" w:line="240" w:lineRule="auto"/>
              <w:ind w:right="130"/>
              <w:contextualSpacing/>
              <w:rPr>
                <w:rFonts w:ascii="Times New Roman" w:hAnsi="Times New Roman" w:cs="Times New Roman"/>
                <w:sz w:val="24"/>
                <w:szCs w:val="24"/>
                <w:lang w:eastAsia="en-US"/>
              </w:rPr>
            </w:pPr>
            <w:r>
              <w:rPr>
                <w:rFonts w:ascii="Times New Roman" w:hAnsi="Times New Roman" w:cs="Times New Roman"/>
                <w:sz w:val="24"/>
                <w:szCs w:val="24"/>
                <w:lang w:eastAsia="en-US"/>
              </w:rPr>
              <w:t>Деменева Надежда Николаевна</w:t>
            </w:r>
          </w:p>
        </w:tc>
        <w:tc>
          <w:tcPr>
            <w:tcW w:w="4642" w:type="dxa"/>
          </w:tcPr>
          <w:p w:rsidR="00B15026" w:rsidRPr="007762E0" w:rsidRDefault="00B15026" w:rsidP="0058750C">
            <w:pPr>
              <w:tabs>
                <w:tab w:val="left" w:pos="1123"/>
              </w:tabs>
              <w:spacing w:after="0" w:line="240" w:lineRule="auto"/>
              <w:ind w:right="130"/>
              <w:contextualSpacing/>
              <w:rPr>
                <w:rFonts w:ascii="Times New Roman" w:hAnsi="Times New Roman" w:cs="Times New Roman"/>
                <w:sz w:val="24"/>
                <w:szCs w:val="24"/>
                <w:lang w:eastAsia="en-US"/>
              </w:rPr>
            </w:pPr>
            <w:r w:rsidRPr="007762E0">
              <w:rPr>
                <w:rFonts w:ascii="Times New Roman" w:hAnsi="Times New Roman" w:cs="Times New Roman"/>
                <w:sz w:val="24"/>
                <w:szCs w:val="24"/>
                <w:lang w:eastAsia="en-US"/>
              </w:rPr>
              <w:t>Психологии и педагогики дошкольного и начального образования</w:t>
            </w:r>
          </w:p>
        </w:tc>
      </w:tr>
      <w:tr w:rsidR="00B15026" w:rsidRPr="007762E0" w:rsidTr="00B561C1">
        <w:tc>
          <w:tcPr>
            <w:tcW w:w="5211" w:type="dxa"/>
          </w:tcPr>
          <w:p w:rsidR="00B15026" w:rsidRDefault="00B15026" w:rsidP="0058750C">
            <w:pPr>
              <w:tabs>
                <w:tab w:val="left" w:pos="1123"/>
              </w:tabs>
              <w:spacing w:after="0" w:line="240" w:lineRule="auto"/>
              <w:ind w:right="130"/>
              <w:contextualSpacing/>
              <w:rPr>
                <w:rFonts w:ascii="Times New Roman" w:hAnsi="Times New Roman" w:cs="Times New Roman"/>
                <w:sz w:val="24"/>
                <w:szCs w:val="24"/>
                <w:lang w:eastAsia="en-US"/>
              </w:rPr>
            </w:pPr>
            <w:r>
              <w:rPr>
                <w:rFonts w:ascii="Times New Roman" w:hAnsi="Times New Roman" w:cs="Times New Roman"/>
                <w:sz w:val="24"/>
                <w:szCs w:val="24"/>
                <w:lang w:eastAsia="en-US"/>
              </w:rPr>
              <w:t>Зайцева Светлана Александровна</w:t>
            </w:r>
          </w:p>
        </w:tc>
        <w:tc>
          <w:tcPr>
            <w:tcW w:w="4642" w:type="dxa"/>
          </w:tcPr>
          <w:p w:rsidR="00B15026" w:rsidRPr="007762E0" w:rsidRDefault="00B15026" w:rsidP="0058750C">
            <w:pPr>
              <w:tabs>
                <w:tab w:val="left" w:pos="1123"/>
              </w:tabs>
              <w:spacing w:after="0" w:line="240" w:lineRule="auto"/>
              <w:ind w:right="130"/>
              <w:contextualSpacing/>
              <w:rPr>
                <w:rFonts w:ascii="Times New Roman" w:hAnsi="Times New Roman" w:cs="Times New Roman"/>
                <w:sz w:val="24"/>
                <w:szCs w:val="24"/>
                <w:lang w:eastAsia="en-US"/>
              </w:rPr>
            </w:pPr>
            <w:r w:rsidRPr="007762E0">
              <w:rPr>
                <w:rFonts w:ascii="Times New Roman" w:hAnsi="Times New Roman" w:cs="Times New Roman"/>
                <w:sz w:val="24"/>
                <w:szCs w:val="24"/>
                <w:lang w:eastAsia="en-US"/>
              </w:rPr>
              <w:t>Психологии и педагогики дошкольного и начального образования</w:t>
            </w:r>
          </w:p>
        </w:tc>
      </w:tr>
      <w:tr w:rsidR="00B15026" w:rsidRPr="007762E0" w:rsidTr="00B561C1">
        <w:tc>
          <w:tcPr>
            <w:tcW w:w="5211" w:type="dxa"/>
          </w:tcPr>
          <w:p w:rsidR="00B15026" w:rsidRPr="007762E0" w:rsidRDefault="00B15026" w:rsidP="0058750C">
            <w:pPr>
              <w:tabs>
                <w:tab w:val="left" w:pos="1123"/>
              </w:tabs>
              <w:spacing w:after="0" w:line="240" w:lineRule="auto"/>
              <w:ind w:right="130"/>
              <w:contextualSpacing/>
              <w:rPr>
                <w:rFonts w:ascii="Times New Roman" w:hAnsi="Times New Roman" w:cs="Times New Roman"/>
                <w:sz w:val="24"/>
                <w:szCs w:val="24"/>
                <w:lang w:eastAsia="en-US"/>
              </w:rPr>
            </w:pPr>
            <w:r>
              <w:rPr>
                <w:rFonts w:ascii="Times New Roman" w:hAnsi="Times New Roman" w:cs="Times New Roman"/>
                <w:sz w:val="24"/>
                <w:szCs w:val="24"/>
                <w:lang w:eastAsia="en-US"/>
              </w:rPr>
              <w:t>Кочетова Елена Викторовна</w:t>
            </w:r>
          </w:p>
        </w:tc>
        <w:tc>
          <w:tcPr>
            <w:tcW w:w="4642" w:type="dxa"/>
          </w:tcPr>
          <w:p w:rsidR="00B15026" w:rsidRPr="007762E0" w:rsidRDefault="00B15026" w:rsidP="0058750C">
            <w:pPr>
              <w:tabs>
                <w:tab w:val="left" w:pos="1123"/>
              </w:tabs>
              <w:spacing w:after="0" w:line="240" w:lineRule="auto"/>
              <w:ind w:right="130"/>
              <w:contextualSpacing/>
              <w:rPr>
                <w:rFonts w:ascii="Times New Roman" w:hAnsi="Times New Roman" w:cs="Times New Roman"/>
                <w:sz w:val="24"/>
                <w:szCs w:val="24"/>
                <w:lang w:eastAsia="en-US"/>
              </w:rPr>
            </w:pPr>
            <w:r w:rsidRPr="007762E0">
              <w:rPr>
                <w:rFonts w:ascii="Times New Roman" w:hAnsi="Times New Roman" w:cs="Times New Roman"/>
                <w:sz w:val="24"/>
                <w:szCs w:val="24"/>
                <w:lang w:eastAsia="en-US"/>
              </w:rPr>
              <w:t>Психологии и педагогики дошкольного и начального образования</w:t>
            </w:r>
          </w:p>
        </w:tc>
      </w:tr>
      <w:tr w:rsidR="00B15026" w:rsidRPr="00F24B77" w:rsidTr="00B561C1">
        <w:tc>
          <w:tcPr>
            <w:tcW w:w="5211" w:type="dxa"/>
          </w:tcPr>
          <w:p w:rsidR="00B15026" w:rsidRPr="00F24B77" w:rsidRDefault="00B15026" w:rsidP="0058750C">
            <w:pPr>
              <w:tabs>
                <w:tab w:val="left" w:pos="1123"/>
              </w:tabs>
              <w:spacing w:after="0" w:line="240" w:lineRule="auto"/>
              <w:ind w:right="130"/>
              <w:contextualSpacing/>
              <w:rPr>
                <w:rFonts w:ascii="Times New Roman" w:hAnsi="Times New Roman" w:cs="Times New Roman"/>
                <w:sz w:val="24"/>
                <w:szCs w:val="24"/>
                <w:lang w:eastAsia="en-US"/>
              </w:rPr>
            </w:pPr>
            <w:r w:rsidRPr="00F24B77">
              <w:rPr>
                <w:rFonts w:ascii="Times New Roman" w:hAnsi="Times New Roman" w:cs="Times New Roman"/>
                <w:sz w:val="24"/>
                <w:szCs w:val="24"/>
                <w:lang w:eastAsia="en-US"/>
              </w:rPr>
              <w:t>Краснопевцева Татьяна Федоровна</w:t>
            </w:r>
          </w:p>
        </w:tc>
        <w:tc>
          <w:tcPr>
            <w:tcW w:w="4642" w:type="dxa"/>
          </w:tcPr>
          <w:p w:rsidR="00B15026" w:rsidRPr="00F24B77" w:rsidRDefault="00B15026" w:rsidP="0058750C">
            <w:pPr>
              <w:tabs>
                <w:tab w:val="left" w:pos="1123"/>
              </w:tabs>
              <w:spacing w:after="0" w:line="240" w:lineRule="auto"/>
              <w:ind w:right="130"/>
              <w:contextualSpacing/>
              <w:rPr>
                <w:rFonts w:ascii="Times New Roman" w:hAnsi="Times New Roman" w:cs="Times New Roman"/>
                <w:sz w:val="24"/>
                <w:szCs w:val="24"/>
                <w:lang w:eastAsia="en-US"/>
              </w:rPr>
            </w:pPr>
            <w:r>
              <w:rPr>
                <w:rFonts w:ascii="Times New Roman" w:hAnsi="Times New Roman" w:cs="Times New Roman"/>
                <w:sz w:val="24"/>
                <w:szCs w:val="24"/>
                <w:lang w:eastAsia="en-US"/>
              </w:rPr>
              <w:t xml:space="preserve">Зам. начальника учебно-методического управления </w:t>
            </w:r>
          </w:p>
        </w:tc>
      </w:tr>
      <w:tr w:rsidR="00B15026" w:rsidRPr="00F24B77" w:rsidTr="00B561C1">
        <w:tc>
          <w:tcPr>
            <w:tcW w:w="5211" w:type="dxa"/>
          </w:tcPr>
          <w:p w:rsidR="00B15026" w:rsidRPr="00F24B77" w:rsidRDefault="00B15026" w:rsidP="0058750C">
            <w:pPr>
              <w:tabs>
                <w:tab w:val="left" w:pos="1123"/>
              </w:tabs>
              <w:spacing w:after="0" w:line="240" w:lineRule="auto"/>
              <w:ind w:right="130"/>
              <w:contextualSpacing/>
              <w:rPr>
                <w:rFonts w:ascii="Times New Roman" w:hAnsi="Times New Roman" w:cs="Times New Roman"/>
                <w:sz w:val="24"/>
                <w:szCs w:val="24"/>
                <w:lang w:eastAsia="en-US"/>
              </w:rPr>
            </w:pPr>
            <w:r w:rsidRPr="00F24B77">
              <w:rPr>
                <w:rFonts w:ascii="Times New Roman" w:hAnsi="Times New Roman" w:cs="Times New Roman"/>
                <w:sz w:val="24"/>
                <w:szCs w:val="24"/>
                <w:lang w:eastAsia="en-US"/>
              </w:rPr>
              <w:t>Курманова Елена Николаевна</w:t>
            </w:r>
          </w:p>
        </w:tc>
        <w:tc>
          <w:tcPr>
            <w:tcW w:w="4642" w:type="dxa"/>
          </w:tcPr>
          <w:p w:rsidR="00B15026" w:rsidRPr="00F24B77" w:rsidRDefault="00B15026" w:rsidP="0058750C">
            <w:pPr>
              <w:tabs>
                <w:tab w:val="left" w:pos="1123"/>
              </w:tabs>
              <w:spacing w:after="0" w:line="240" w:lineRule="auto"/>
              <w:ind w:right="130"/>
              <w:contextualSpacing/>
              <w:rPr>
                <w:rFonts w:ascii="Times New Roman" w:hAnsi="Times New Roman" w:cs="Times New Roman"/>
                <w:sz w:val="24"/>
                <w:szCs w:val="24"/>
                <w:lang w:eastAsia="en-US"/>
              </w:rPr>
            </w:pPr>
            <w:r>
              <w:rPr>
                <w:rFonts w:ascii="Times New Roman" w:hAnsi="Times New Roman" w:cs="Times New Roman"/>
                <w:sz w:val="24"/>
                <w:szCs w:val="24"/>
                <w:lang w:eastAsia="en-US"/>
              </w:rPr>
              <w:t>Математики и математического образования</w:t>
            </w:r>
          </w:p>
        </w:tc>
      </w:tr>
      <w:tr w:rsidR="00B15026" w:rsidRPr="007762E0" w:rsidTr="00B561C1">
        <w:tc>
          <w:tcPr>
            <w:tcW w:w="5211" w:type="dxa"/>
          </w:tcPr>
          <w:p w:rsidR="00B15026" w:rsidRDefault="00B15026" w:rsidP="0058750C">
            <w:pPr>
              <w:tabs>
                <w:tab w:val="left" w:pos="1123"/>
              </w:tabs>
              <w:spacing w:after="0" w:line="240" w:lineRule="auto"/>
              <w:ind w:right="130"/>
              <w:contextualSpacing/>
              <w:rPr>
                <w:rFonts w:ascii="Times New Roman" w:hAnsi="Times New Roman" w:cs="Times New Roman"/>
                <w:sz w:val="24"/>
                <w:szCs w:val="24"/>
                <w:lang w:eastAsia="en-US"/>
              </w:rPr>
            </w:pPr>
            <w:r>
              <w:rPr>
                <w:rFonts w:ascii="Times New Roman" w:hAnsi="Times New Roman" w:cs="Times New Roman"/>
                <w:sz w:val="24"/>
                <w:szCs w:val="24"/>
                <w:lang w:eastAsia="en-US"/>
              </w:rPr>
              <w:t>Сорокина Татьяна Михайловна</w:t>
            </w:r>
          </w:p>
        </w:tc>
        <w:tc>
          <w:tcPr>
            <w:tcW w:w="4642" w:type="dxa"/>
          </w:tcPr>
          <w:p w:rsidR="00B15026" w:rsidRPr="007762E0" w:rsidRDefault="00B15026" w:rsidP="0058750C">
            <w:pPr>
              <w:tabs>
                <w:tab w:val="left" w:pos="1123"/>
              </w:tabs>
              <w:spacing w:after="0" w:line="240" w:lineRule="auto"/>
              <w:ind w:right="130"/>
              <w:contextualSpacing/>
              <w:rPr>
                <w:rFonts w:ascii="Times New Roman" w:hAnsi="Times New Roman" w:cs="Times New Roman"/>
                <w:sz w:val="24"/>
                <w:szCs w:val="24"/>
                <w:lang w:eastAsia="en-US"/>
              </w:rPr>
            </w:pPr>
            <w:r w:rsidRPr="007762E0">
              <w:rPr>
                <w:rFonts w:ascii="Times New Roman" w:hAnsi="Times New Roman" w:cs="Times New Roman"/>
                <w:sz w:val="24"/>
                <w:szCs w:val="24"/>
                <w:lang w:eastAsia="en-US"/>
              </w:rPr>
              <w:t>Психологии и педагогики дошкольного и начального образования</w:t>
            </w:r>
          </w:p>
        </w:tc>
      </w:tr>
    </w:tbl>
    <w:p w:rsidR="00B15026" w:rsidRPr="009540BF" w:rsidRDefault="00B15026" w:rsidP="0058750C">
      <w:pPr>
        <w:shd w:val="clear" w:color="auto" w:fill="FFFFFF"/>
        <w:tabs>
          <w:tab w:val="left" w:pos="1123"/>
        </w:tabs>
        <w:spacing w:after="0" w:line="240" w:lineRule="auto"/>
        <w:ind w:right="130" w:firstLine="720"/>
        <w:contextualSpacing/>
        <w:jc w:val="both"/>
        <w:rPr>
          <w:rFonts w:ascii="Times New Roman" w:hAnsi="Times New Roman" w:cs="Times New Roman"/>
          <w:b/>
          <w:bCs/>
          <w:sz w:val="24"/>
          <w:szCs w:val="24"/>
        </w:rPr>
      </w:pPr>
    </w:p>
    <w:p w:rsidR="00B15026" w:rsidRPr="009540BF" w:rsidRDefault="00B15026" w:rsidP="0058750C">
      <w:pPr>
        <w:spacing w:after="0" w:line="240" w:lineRule="auto"/>
        <w:contextualSpacing/>
        <w:rPr>
          <w:rFonts w:ascii="Times New Roman" w:hAnsi="Times New Roman" w:cs="Times New Roman"/>
          <w:sz w:val="24"/>
          <w:szCs w:val="24"/>
        </w:rPr>
      </w:pPr>
    </w:p>
    <w:p w:rsidR="00B15026" w:rsidRPr="009540BF" w:rsidRDefault="00B15026" w:rsidP="0058750C">
      <w:pPr>
        <w:spacing w:after="0" w:line="240" w:lineRule="auto"/>
        <w:contextualSpacing/>
        <w:rPr>
          <w:rFonts w:ascii="Times New Roman" w:hAnsi="Times New Roman" w:cs="Times New Roman"/>
          <w:sz w:val="24"/>
          <w:szCs w:val="24"/>
        </w:rPr>
      </w:pPr>
    </w:p>
    <w:p w:rsidR="00B15026" w:rsidRPr="009540BF" w:rsidRDefault="00B15026" w:rsidP="0058750C">
      <w:pPr>
        <w:spacing w:after="0" w:line="240" w:lineRule="auto"/>
        <w:contextualSpacing/>
        <w:rPr>
          <w:rFonts w:ascii="Times New Roman" w:hAnsi="Times New Roman" w:cs="Times New Roman"/>
          <w:sz w:val="24"/>
          <w:szCs w:val="24"/>
        </w:rPr>
      </w:pPr>
      <w:r w:rsidRPr="009540BF">
        <w:rPr>
          <w:rFonts w:ascii="Times New Roman" w:hAnsi="Times New Roman" w:cs="Times New Roman"/>
          <w:sz w:val="24"/>
          <w:szCs w:val="24"/>
        </w:rPr>
        <w:t xml:space="preserve">Одобрена на заседании выпускающей кафедры </w:t>
      </w:r>
      <w:r>
        <w:rPr>
          <w:rFonts w:ascii="Times New Roman" w:hAnsi="Times New Roman" w:cs="Times New Roman"/>
          <w:sz w:val="24"/>
          <w:szCs w:val="24"/>
          <w:lang w:eastAsia="en-US"/>
        </w:rPr>
        <w:t>п</w:t>
      </w:r>
      <w:r w:rsidRPr="007762E0">
        <w:rPr>
          <w:rFonts w:ascii="Times New Roman" w:hAnsi="Times New Roman" w:cs="Times New Roman"/>
          <w:sz w:val="24"/>
          <w:szCs w:val="24"/>
          <w:lang w:eastAsia="en-US"/>
        </w:rPr>
        <w:t>сихологии и педагогики дошкольного и начального образования</w:t>
      </w:r>
      <w:r w:rsidR="009D4F55">
        <w:rPr>
          <w:rFonts w:ascii="Times New Roman" w:hAnsi="Times New Roman" w:cs="Times New Roman"/>
          <w:sz w:val="24"/>
          <w:szCs w:val="24"/>
        </w:rPr>
        <w:t xml:space="preserve"> (протокол № 1 от 28.08.</w:t>
      </w:r>
      <w:r w:rsidR="00FF5A0D">
        <w:rPr>
          <w:rFonts w:ascii="Times New Roman" w:hAnsi="Times New Roman" w:cs="Times New Roman"/>
          <w:sz w:val="24"/>
          <w:szCs w:val="24"/>
        </w:rPr>
        <w:t>201</w:t>
      </w:r>
      <w:r w:rsidR="009D4F55">
        <w:rPr>
          <w:rFonts w:ascii="Times New Roman" w:hAnsi="Times New Roman" w:cs="Times New Roman"/>
          <w:sz w:val="24"/>
          <w:szCs w:val="24"/>
        </w:rPr>
        <w:t>7</w:t>
      </w:r>
      <w:r w:rsidRPr="009540BF">
        <w:rPr>
          <w:rFonts w:ascii="Times New Roman" w:hAnsi="Times New Roman" w:cs="Times New Roman"/>
          <w:sz w:val="24"/>
          <w:szCs w:val="24"/>
        </w:rPr>
        <w:t>)</w:t>
      </w:r>
    </w:p>
    <w:p w:rsidR="00B15026" w:rsidRPr="009540BF" w:rsidRDefault="00B15026" w:rsidP="0058750C">
      <w:pPr>
        <w:spacing w:after="0" w:line="240" w:lineRule="auto"/>
        <w:contextualSpacing/>
        <w:rPr>
          <w:rFonts w:ascii="Times New Roman" w:hAnsi="Times New Roman" w:cs="Times New Roman"/>
          <w:sz w:val="24"/>
          <w:szCs w:val="24"/>
        </w:rPr>
      </w:pPr>
      <w:r w:rsidRPr="009540BF">
        <w:rPr>
          <w:rFonts w:ascii="Times New Roman" w:hAnsi="Times New Roman" w:cs="Times New Roman"/>
          <w:sz w:val="24"/>
          <w:szCs w:val="24"/>
        </w:rPr>
        <w:t>Зав. выпускающей кафедрой _____________________________/</w:t>
      </w:r>
      <w:r>
        <w:rPr>
          <w:rFonts w:ascii="Times New Roman" w:hAnsi="Times New Roman" w:cs="Times New Roman"/>
          <w:sz w:val="24"/>
          <w:szCs w:val="24"/>
        </w:rPr>
        <w:t>Белинова Н.В.</w:t>
      </w:r>
      <w:r w:rsidRPr="009540BF">
        <w:rPr>
          <w:rFonts w:ascii="Times New Roman" w:hAnsi="Times New Roman" w:cs="Times New Roman"/>
          <w:sz w:val="24"/>
          <w:szCs w:val="24"/>
        </w:rPr>
        <w:t>/</w:t>
      </w:r>
    </w:p>
    <w:p w:rsidR="00B15026" w:rsidRPr="009540BF" w:rsidRDefault="00B15026" w:rsidP="0058750C">
      <w:pPr>
        <w:spacing w:after="0" w:line="240" w:lineRule="auto"/>
        <w:contextualSpacing/>
        <w:rPr>
          <w:rFonts w:ascii="Times New Roman" w:hAnsi="Times New Roman" w:cs="Times New Roman"/>
          <w:sz w:val="24"/>
          <w:szCs w:val="24"/>
        </w:rPr>
      </w:pPr>
    </w:p>
    <w:p w:rsidR="00B15026" w:rsidRPr="009540BF" w:rsidRDefault="00B15026" w:rsidP="0058750C">
      <w:pPr>
        <w:spacing w:after="0" w:line="240" w:lineRule="auto"/>
        <w:contextualSpacing/>
        <w:jc w:val="both"/>
        <w:rPr>
          <w:rFonts w:ascii="Times New Roman" w:hAnsi="Times New Roman" w:cs="Times New Roman"/>
          <w:sz w:val="24"/>
          <w:szCs w:val="24"/>
        </w:rPr>
      </w:pPr>
      <w:r w:rsidRPr="009540BF">
        <w:rPr>
          <w:rFonts w:ascii="Times New Roman" w:hAnsi="Times New Roman" w:cs="Times New Roman"/>
          <w:sz w:val="24"/>
          <w:szCs w:val="24"/>
        </w:rPr>
        <w:t>СОГЛАСОВАНО</w:t>
      </w:r>
    </w:p>
    <w:p w:rsidR="00B15026" w:rsidRPr="009540BF" w:rsidRDefault="00B15026" w:rsidP="0058750C">
      <w:pPr>
        <w:spacing w:after="0" w:line="240" w:lineRule="auto"/>
        <w:contextualSpacing/>
        <w:jc w:val="both"/>
        <w:rPr>
          <w:rFonts w:ascii="Times New Roman" w:hAnsi="Times New Roman" w:cs="Times New Roman"/>
          <w:sz w:val="24"/>
          <w:szCs w:val="24"/>
        </w:rPr>
      </w:pPr>
    </w:p>
    <w:p w:rsidR="00B15026" w:rsidRPr="009540BF" w:rsidRDefault="00B15026" w:rsidP="0058750C">
      <w:pPr>
        <w:spacing w:after="0" w:line="240" w:lineRule="auto"/>
        <w:contextualSpacing/>
        <w:jc w:val="both"/>
        <w:rPr>
          <w:rFonts w:ascii="Times New Roman" w:hAnsi="Times New Roman" w:cs="Times New Roman"/>
          <w:sz w:val="24"/>
          <w:szCs w:val="24"/>
        </w:rPr>
      </w:pPr>
      <w:r w:rsidRPr="009540BF">
        <w:rPr>
          <w:rFonts w:ascii="Times New Roman" w:hAnsi="Times New Roman" w:cs="Times New Roman"/>
          <w:sz w:val="24"/>
          <w:szCs w:val="24"/>
        </w:rPr>
        <w:t xml:space="preserve">Начальник отдела управления </w:t>
      </w:r>
    </w:p>
    <w:p w:rsidR="00B15026" w:rsidRPr="009540BF" w:rsidRDefault="00B15026" w:rsidP="0058750C">
      <w:pPr>
        <w:spacing w:after="0" w:line="240" w:lineRule="auto"/>
        <w:contextualSpacing/>
        <w:jc w:val="both"/>
        <w:rPr>
          <w:rFonts w:ascii="Times New Roman" w:hAnsi="Times New Roman" w:cs="Times New Roman"/>
          <w:sz w:val="24"/>
          <w:szCs w:val="24"/>
        </w:rPr>
      </w:pPr>
      <w:r w:rsidRPr="009540BF">
        <w:rPr>
          <w:rFonts w:ascii="Times New Roman" w:hAnsi="Times New Roman" w:cs="Times New Roman"/>
          <w:sz w:val="24"/>
          <w:szCs w:val="24"/>
        </w:rPr>
        <w:t>образовательными программами ____________________________/</w:t>
      </w:r>
      <w:r w:rsidRPr="00815A5B">
        <w:rPr>
          <w:rFonts w:ascii="Times New Roman" w:hAnsi="Times New Roman" w:cs="Times New Roman"/>
          <w:sz w:val="24"/>
          <w:szCs w:val="24"/>
        </w:rPr>
        <w:t xml:space="preserve"> </w:t>
      </w:r>
      <w:r>
        <w:rPr>
          <w:rFonts w:ascii="Times New Roman" w:hAnsi="Times New Roman" w:cs="Times New Roman"/>
          <w:sz w:val="24"/>
          <w:szCs w:val="24"/>
        </w:rPr>
        <w:t>М.А. Пыжьянова</w:t>
      </w:r>
      <w:r w:rsidRPr="009540BF">
        <w:rPr>
          <w:rFonts w:ascii="Times New Roman" w:hAnsi="Times New Roman" w:cs="Times New Roman"/>
          <w:sz w:val="24"/>
          <w:szCs w:val="24"/>
        </w:rPr>
        <w:t xml:space="preserve"> /</w:t>
      </w:r>
    </w:p>
    <w:p w:rsidR="00B15026" w:rsidRPr="009540BF" w:rsidRDefault="00B15026" w:rsidP="0058750C">
      <w:pPr>
        <w:spacing w:after="0" w:line="240" w:lineRule="auto"/>
        <w:contextualSpacing/>
        <w:jc w:val="both"/>
        <w:rPr>
          <w:rFonts w:ascii="Times New Roman" w:hAnsi="Times New Roman" w:cs="Times New Roman"/>
          <w:sz w:val="24"/>
          <w:szCs w:val="24"/>
        </w:rPr>
      </w:pPr>
      <w:r w:rsidRPr="009540BF">
        <w:rPr>
          <w:rFonts w:ascii="Times New Roman" w:hAnsi="Times New Roman" w:cs="Times New Roman"/>
          <w:sz w:val="24"/>
          <w:szCs w:val="24"/>
        </w:rPr>
        <w:t>«____»_______________20</w:t>
      </w:r>
      <w:r w:rsidR="00B561C1">
        <w:rPr>
          <w:rFonts w:ascii="Times New Roman" w:hAnsi="Times New Roman" w:cs="Times New Roman"/>
          <w:sz w:val="24"/>
          <w:szCs w:val="24"/>
        </w:rPr>
        <w:t>1</w:t>
      </w:r>
      <w:r w:rsidR="009D4F55">
        <w:rPr>
          <w:rFonts w:ascii="Times New Roman" w:hAnsi="Times New Roman" w:cs="Times New Roman"/>
          <w:sz w:val="24"/>
          <w:szCs w:val="24"/>
        </w:rPr>
        <w:t>7</w:t>
      </w:r>
      <w:r>
        <w:rPr>
          <w:rFonts w:ascii="Times New Roman" w:hAnsi="Times New Roman" w:cs="Times New Roman"/>
          <w:sz w:val="24"/>
          <w:szCs w:val="24"/>
        </w:rPr>
        <w:t xml:space="preserve"> </w:t>
      </w:r>
      <w:r w:rsidRPr="009540BF">
        <w:rPr>
          <w:rFonts w:ascii="Times New Roman" w:hAnsi="Times New Roman" w:cs="Times New Roman"/>
          <w:sz w:val="24"/>
          <w:szCs w:val="24"/>
        </w:rPr>
        <w:t xml:space="preserve"> г.</w:t>
      </w:r>
    </w:p>
    <w:p w:rsidR="00B15026" w:rsidRPr="009540BF" w:rsidRDefault="00B15026" w:rsidP="0058750C">
      <w:pPr>
        <w:spacing w:after="0" w:line="240" w:lineRule="auto"/>
        <w:contextualSpacing/>
        <w:jc w:val="both"/>
        <w:rPr>
          <w:rFonts w:ascii="Times New Roman" w:hAnsi="Times New Roman" w:cs="Times New Roman"/>
          <w:b/>
          <w:bCs/>
          <w:sz w:val="24"/>
          <w:szCs w:val="24"/>
        </w:rPr>
      </w:pPr>
    </w:p>
    <w:p w:rsidR="00B15026" w:rsidRPr="009540BF" w:rsidRDefault="00B15026" w:rsidP="0058750C">
      <w:pPr>
        <w:spacing w:after="0" w:line="240" w:lineRule="auto"/>
        <w:contextualSpacing/>
        <w:jc w:val="both"/>
        <w:rPr>
          <w:rFonts w:ascii="Times New Roman" w:hAnsi="Times New Roman" w:cs="Times New Roman"/>
          <w:sz w:val="24"/>
          <w:szCs w:val="24"/>
        </w:rPr>
      </w:pPr>
      <w:r w:rsidRPr="009540BF">
        <w:rPr>
          <w:rFonts w:ascii="Times New Roman" w:hAnsi="Times New Roman" w:cs="Times New Roman"/>
          <w:sz w:val="24"/>
          <w:szCs w:val="24"/>
        </w:rPr>
        <w:t>Начальник учебно-методического управления _________________/</w:t>
      </w:r>
      <w:r w:rsidRPr="00815A5B">
        <w:rPr>
          <w:rFonts w:ascii="Times New Roman" w:hAnsi="Times New Roman" w:cs="Times New Roman"/>
          <w:sz w:val="24"/>
          <w:szCs w:val="24"/>
        </w:rPr>
        <w:t xml:space="preserve"> </w:t>
      </w:r>
      <w:r>
        <w:rPr>
          <w:rFonts w:ascii="Times New Roman" w:hAnsi="Times New Roman" w:cs="Times New Roman"/>
          <w:sz w:val="24"/>
          <w:szCs w:val="24"/>
        </w:rPr>
        <w:t>И.Ф. Фильченкова</w:t>
      </w:r>
      <w:r w:rsidRPr="009540BF">
        <w:rPr>
          <w:rFonts w:ascii="Times New Roman" w:hAnsi="Times New Roman" w:cs="Times New Roman"/>
          <w:sz w:val="24"/>
          <w:szCs w:val="24"/>
        </w:rPr>
        <w:t xml:space="preserve"> /</w:t>
      </w:r>
    </w:p>
    <w:p w:rsidR="00B15026" w:rsidRPr="009540BF" w:rsidRDefault="00B15026" w:rsidP="0058750C">
      <w:pPr>
        <w:spacing w:after="0" w:line="240" w:lineRule="auto"/>
        <w:contextualSpacing/>
        <w:jc w:val="both"/>
        <w:rPr>
          <w:rFonts w:ascii="Times New Roman" w:hAnsi="Times New Roman" w:cs="Times New Roman"/>
          <w:b/>
          <w:bCs/>
          <w:sz w:val="24"/>
          <w:szCs w:val="24"/>
        </w:rPr>
      </w:pPr>
      <w:r w:rsidRPr="009540BF">
        <w:rPr>
          <w:rFonts w:ascii="Times New Roman" w:hAnsi="Times New Roman" w:cs="Times New Roman"/>
          <w:sz w:val="24"/>
          <w:szCs w:val="24"/>
        </w:rPr>
        <w:t>«____»_______________20</w:t>
      </w:r>
      <w:r w:rsidR="00B561C1">
        <w:rPr>
          <w:rFonts w:ascii="Times New Roman" w:hAnsi="Times New Roman" w:cs="Times New Roman"/>
          <w:sz w:val="24"/>
          <w:szCs w:val="24"/>
        </w:rPr>
        <w:t>1</w:t>
      </w:r>
      <w:r w:rsidR="009D4F55">
        <w:rPr>
          <w:rFonts w:ascii="Times New Roman" w:hAnsi="Times New Roman" w:cs="Times New Roman"/>
          <w:sz w:val="24"/>
          <w:szCs w:val="24"/>
        </w:rPr>
        <w:t>7</w:t>
      </w:r>
      <w:r w:rsidRPr="009540BF">
        <w:rPr>
          <w:rFonts w:ascii="Times New Roman" w:hAnsi="Times New Roman" w:cs="Times New Roman"/>
          <w:sz w:val="24"/>
          <w:szCs w:val="24"/>
        </w:rPr>
        <w:t xml:space="preserve"> г.</w:t>
      </w:r>
    </w:p>
    <w:p w:rsidR="00B15026" w:rsidRDefault="00B15026" w:rsidP="0058750C">
      <w:pPr>
        <w:spacing w:after="120" w:line="240" w:lineRule="auto"/>
        <w:contextualSpacing/>
        <w:jc w:val="center"/>
        <w:rPr>
          <w:rFonts w:ascii="Times New Roman" w:hAnsi="Times New Roman" w:cs="Times New Roman"/>
          <w:b/>
          <w:bCs/>
          <w:caps/>
          <w:sz w:val="24"/>
          <w:szCs w:val="24"/>
          <w:lang w:val="en-US"/>
        </w:rPr>
      </w:pPr>
    </w:p>
    <w:p w:rsidR="00B561C1" w:rsidRPr="00B561C1" w:rsidRDefault="00B561C1" w:rsidP="0058750C">
      <w:pPr>
        <w:spacing w:after="120" w:line="240" w:lineRule="auto"/>
        <w:contextualSpacing/>
        <w:jc w:val="center"/>
        <w:rPr>
          <w:rFonts w:ascii="Times New Roman" w:hAnsi="Times New Roman" w:cs="Times New Roman"/>
          <w:b/>
          <w:bCs/>
          <w:caps/>
          <w:sz w:val="24"/>
          <w:szCs w:val="24"/>
          <w:lang w:val="en-US"/>
        </w:rPr>
      </w:pPr>
    </w:p>
    <w:p w:rsidR="009D4F55" w:rsidRDefault="009D4F55" w:rsidP="0058750C">
      <w:pPr>
        <w:spacing w:after="120" w:line="240" w:lineRule="auto"/>
        <w:contextualSpacing/>
        <w:jc w:val="center"/>
        <w:rPr>
          <w:rFonts w:ascii="Times New Roman" w:hAnsi="Times New Roman" w:cs="Times New Roman"/>
          <w:b/>
          <w:bCs/>
          <w:caps/>
          <w:sz w:val="24"/>
          <w:szCs w:val="24"/>
        </w:rPr>
      </w:pPr>
    </w:p>
    <w:p w:rsidR="009D4F55" w:rsidRDefault="009D4F55" w:rsidP="0058750C">
      <w:pPr>
        <w:spacing w:after="120" w:line="240" w:lineRule="auto"/>
        <w:contextualSpacing/>
        <w:jc w:val="center"/>
        <w:rPr>
          <w:rFonts w:ascii="Times New Roman" w:hAnsi="Times New Roman" w:cs="Times New Roman"/>
          <w:b/>
          <w:bCs/>
          <w:caps/>
          <w:sz w:val="24"/>
          <w:szCs w:val="24"/>
        </w:rPr>
      </w:pPr>
    </w:p>
    <w:p w:rsidR="009D4F55" w:rsidRDefault="009D4F55" w:rsidP="0058750C">
      <w:pPr>
        <w:spacing w:after="120" w:line="240" w:lineRule="auto"/>
        <w:contextualSpacing/>
        <w:jc w:val="center"/>
        <w:rPr>
          <w:rFonts w:ascii="Times New Roman" w:hAnsi="Times New Roman" w:cs="Times New Roman"/>
          <w:b/>
          <w:bCs/>
          <w:caps/>
          <w:sz w:val="24"/>
          <w:szCs w:val="24"/>
        </w:rPr>
      </w:pPr>
    </w:p>
    <w:p w:rsidR="00B15026" w:rsidRPr="009540BF" w:rsidRDefault="00B15026" w:rsidP="0058750C">
      <w:pPr>
        <w:spacing w:after="120" w:line="240" w:lineRule="auto"/>
        <w:contextualSpacing/>
        <w:jc w:val="center"/>
        <w:rPr>
          <w:rFonts w:ascii="Times New Roman" w:hAnsi="Times New Roman" w:cs="Times New Roman"/>
          <w:b/>
          <w:bCs/>
          <w:caps/>
          <w:sz w:val="24"/>
          <w:szCs w:val="24"/>
        </w:rPr>
      </w:pPr>
      <w:r w:rsidRPr="009540BF">
        <w:rPr>
          <w:rFonts w:ascii="Times New Roman" w:hAnsi="Times New Roman" w:cs="Times New Roman"/>
          <w:b/>
          <w:bCs/>
          <w:caps/>
          <w:sz w:val="24"/>
          <w:szCs w:val="24"/>
        </w:rPr>
        <w:t>Содержание</w:t>
      </w:r>
    </w:p>
    <w:p w:rsidR="00B15026" w:rsidRPr="009540BF" w:rsidRDefault="00B15026" w:rsidP="0058750C">
      <w:pPr>
        <w:numPr>
          <w:ilvl w:val="0"/>
          <w:numId w:val="2"/>
        </w:numPr>
        <w:spacing w:after="0" w:line="240" w:lineRule="auto"/>
        <w:contextualSpacing/>
        <w:jc w:val="both"/>
        <w:rPr>
          <w:rFonts w:ascii="Times New Roman" w:hAnsi="Times New Roman" w:cs="Times New Roman"/>
          <w:caps/>
          <w:sz w:val="24"/>
          <w:szCs w:val="24"/>
        </w:rPr>
      </w:pPr>
      <w:r w:rsidRPr="009540BF">
        <w:rPr>
          <w:rFonts w:ascii="Times New Roman" w:hAnsi="Times New Roman" w:cs="Times New Roman"/>
          <w:sz w:val="24"/>
          <w:szCs w:val="24"/>
        </w:rPr>
        <w:t>Назначение образовательного модуля</w:t>
      </w:r>
      <w:r w:rsidR="00B561C1">
        <w:rPr>
          <w:rFonts w:ascii="Times New Roman" w:hAnsi="Times New Roman" w:cs="Times New Roman"/>
          <w:sz w:val="24"/>
          <w:szCs w:val="24"/>
        </w:rPr>
        <w:t xml:space="preserve"> «Основы начального образования» </w:t>
      </w:r>
      <w:r w:rsidR="009D4F55">
        <w:rPr>
          <w:rFonts w:ascii="Times New Roman" w:hAnsi="Times New Roman" w:cs="Times New Roman"/>
          <w:sz w:val="24"/>
          <w:szCs w:val="24"/>
        </w:rPr>
        <w:t xml:space="preserve">                 4</w:t>
      </w:r>
    </w:p>
    <w:p w:rsidR="00B15026" w:rsidRPr="009540BF" w:rsidRDefault="00B15026" w:rsidP="0058750C">
      <w:pPr>
        <w:numPr>
          <w:ilvl w:val="0"/>
          <w:numId w:val="2"/>
        </w:numPr>
        <w:spacing w:after="0" w:line="240" w:lineRule="auto"/>
        <w:contextualSpacing/>
        <w:jc w:val="both"/>
        <w:rPr>
          <w:rFonts w:ascii="Times New Roman" w:hAnsi="Times New Roman" w:cs="Times New Roman"/>
          <w:caps/>
          <w:sz w:val="24"/>
          <w:szCs w:val="24"/>
        </w:rPr>
      </w:pPr>
      <w:r w:rsidRPr="009540BF">
        <w:rPr>
          <w:rFonts w:ascii="Times New Roman" w:hAnsi="Times New Roman" w:cs="Times New Roman"/>
          <w:sz w:val="24"/>
          <w:szCs w:val="24"/>
        </w:rPr>
        <w:t>Характеристика образовательного модуля</w:t>
      </w:r>
      <w:r w:rsidR="00B561C1">
        <w:rPr>
          <w:rFonts w:ascii="Times New Roman" w:hAnsi="Times New Roman" w:cs="Times New Roman"/>
          <w:sz w:val="24"/>
          <w:szCs w:val="24"/>
        </w:rPr>
        <w:t xml:space="preserve"> «Основы начального образования»       </w:t>
      </w:r>
      <w:r w:rsidR="009D4F55">
        <w:rPr>
          <w:rFonts w:ascii="Times New Roman" w:hAnsi="Times New Roman" w:cs="Times New Roman"/>
          <w:sz w:val="24"/>
          <w:szCs w:val="24"/>
        </w:rPr>
        <w:t xml:space="preserve">   4</w:t>
      </w:r>
    </w:p>
    <w:p w:rsidR="00B561C1" w:rsidRPr="00B561C1" w:rsidRDefault="00B15026" w:rsidP="0058750C">
      <w:pPr>
        <w:numPr>
          <w:ilvl w:val="0"/>
          <w:numId w:val="2"/>
        </w:numPr>
        <w:spacing w:after="0" w:line="240" w:lineRule="auto"/>
        <w:contextualSpacing/>
        <w:jc w:val="both"/>
        <w:rPr>
          <w:rFonts w:ascii="Times New Roman" w:hAnsi="Times New Roman" w:cs="Times New Roman"/>
          <w:caps/>
          <w:sz w:val="24"/>
          <w:szCs w:val="24"/>
        </w:rPr>
      </w:pPr>
      <w:r w:rsidRPr="00B561C1">
        <w:rPr>
          <w:rFonts w:ascii="Times New Roman" w:hAnsi="Times New Roman" w:cs="Times New Roman"/>
          <w:sz w:val="24"/>
          <w:szCs w:val="24"/>
        </w:rPr>
        <w:t>Структура образовательного модуля</w:t>
      </w:r>
      <w:r w:rsidR="00B561C1">
        <w:rPr>
          <w:rFonts w:ascii="Times New Roman" w:hAnsi="Times New Roman" w:cs="Times New Roman"/>
          <w:sz w:val="24"/>
          <w:szCs w:val="24"/>
        </w:rPr>
        <w:t xml:space="preserve"> «Основы начального образования»</w:t>
      </w:r>
      <w:r w:rsidR="009D4F55">
        <w:rPr>
          <w:rFonts w:ascii="Times New Roman" w:hAnsi="Times New Roman" w:cs="Times New Roman"/>
          <w:sz w:val="24"/>
          <w:szCs w:val="24"/>
        </w:rPr>
        <w:t xml:space="preserve">                    8</w:t>
      </w:r>
    </w:p>
    <w:p w:rsidR="00B561C1" w:rsidRPr="00B561C1" w:rsidRDefault="00B15026" w:rsidP="0058750C">
      <w:pPr>
        <w:numPr>
          <w:ilvl w:val="0"/>
          <w:numId w:val="2"/>
        </w:numPr>
        <w:spacing w:after="0" w:line="240" w:lineRule="auto"/>
        <w:contextualSpacing/>
        <w:jc w:val="both"/>
        <w:rPr>
          <w:rFonts w:ascii="Times New Roman" w:hAnsi="Times New Roman" w:cs="Times New Roman"/>
          <w:caps/>
          <w:sz w:val="24"/>
          <w:szCs w:val="24"/>
        </w:rPr>
      </w:pPr>
      <w:r w:rsidRPr="00B561C1">
        <w:rPr>
          <w:rFonts w:ascii="Times New Roman" w:hAnsi="Times New Roman" w:cs="Times New Roman"/>
          <w:sz w:val="24"/>
          <w:szCs w:val="24"/>
        </w:rPr>
        <w:t xml:space="preserve">Методические указания для </w:t>
      </w:r>
      <w:proofErr w:type="gramStart"/>
      <w:r w:rsidRPr="00B561C1">
        <w:rPr>
          <w:rFonts w:ascii="Times New Roman" w:hAnsi="Times New Roman" w:cs="Times New Roman"/>
          <w:sz w:val="24"/>
          <w:szCs w:val="24"/>
        </w:rPr>
        <w:t>обучающихся</w:t>
      </w:r>
      <w:proofErr w:type="gramEnd"/>
      <w:r w:rsidRPr="00B561C1">
        <w:rPr>
          <w:rFonts w:ascii="Times New Roman" w:hAnsi="Times New Roman" w:cs="Times New Roman"/>
          <w:sz w:val="24"/>
          <w:szCs w:val="24"/>
        </w:rPr>
        <w:t xml:space="preserve"> по освоению модуля</w:t>
      </w:r>
      <w:r w:rsidR="00B561C1">
        <w:rPr>
          <w:rFonts w:ascii="Times New Roman" w:hAnsi="Times New Roman" w:cs="Times New Roman"/>
          <w:sz w:val="24"/>
          <w:szCs w:val="24"/>
        </w:rPr>
        <w:t xml:space="preserve"> «Основы начального образования»</w:t>
      </w:r>
      <w:r w:rsidR="009D4F55">
        <w:rPr>
          <w:rFonts w:ascii="Times New Roman" w:hAnsi="Times New Roman" w:cs="Times New Roman"/>
          <w:sz w:val="24"/>
          <w:szCs w:val="24"/>
        </w:rPr>
        <w:t xml:space="preserve">                                                                                                                        </w:t>
      </w:r>
      <w:r w:rsidR="000A5E18">
        <w:rPr>
          <w:rFonts w:ascii="Times New Roman" w:hAnsi="Times New Roman" w:cs="Times New Roman"/>
          <w:sz w:val="24"/>
          <w:szCs w:val="24"/>
        </w:rPr>
        <w:t>9</w:t>
      </w:r>
    </w:p>
    <w:p w:rsidR="00B15026" w:rsidRPr="00B561C1" w:rsidRDefault="00B15026" w:rsidP="0058750C">
      <w:pPr>
        <w:numPr>
          <w:ilvl w:val="0"/>
          <w:numId w:val="2"/>
        </w:numPr>
        <w:spacing w:after="0" w:line="240" w:lineRule="auto"/>
        <w:contextualSpacing/>
        <w:jc w:val="both"/>
        <w:rPr>
          <w:rFonts w:ascii="Times New Roman" w:hAnsi="Times New Roman" w:cs="Times New Roman"/>
          <w:caps/>
          <w:sz w:val="24"/>
          <w:szCs w:val="24"/>
        </w:rPr>
      </w:pPr>
      <w:r w:rsidRPr="00B561C1">
        <w:rPr>
          <w:rFonts w:ascii="Times New Roman" w:hAnsi="Times New Roman" w:cs="Times New Roman"/>
          <w:sz w:val="24"/>
          <w:szCs w:val="24"/>
        </w:rPr>
        <w:t>Программы дисциплин образовательного модуля</w:t>
      </w:r>
      <w:r w:rsidR="00B561C1">
        <w:rPr>
          <w:rFonts w:ascii="Times New Roman" w:hAnsi="Times New Roman" w:cs="Times New Roman"/>
          <w:sz w:val="24"/>
          <w:szCs w:val="24"/>
        </w:rPr>
        <w:t xml:space="preserve"> «Основы начального образования»</w:t>
      </w:r>
      <w:r w:rsidR="00280512">
        <w:rPr>
          <w:rFonts w:ascii="Times New Roman" w:hAnsi="Times New Roman" w:cs="Times New Roman"/>
          <w:sz w:val="24"/>
          <w:szCs w:val="24"/>
        </w:rPr>
        <w:t>9</w:t>
      </w:r>
    </w:p>
    <w:p w:rsidR="00B15026" w:rsidRPr="00CC7800" w:rsidRDefault="00B15026" w:rsidP="0058750C">
      <w:pPr>
        <w:numPr>
          <w:ilvl w:val="1"/>
          <w:numId w:val="2"/>
        </w:numPr>
        <w:spacing w:after="0" w:line="240" w:lineRule="auto"/>
        <w:contextualSpacing/>
        <w:jc w:val="both"/>
        <w:rPr>
          <w:rFonts w:ascii="Times New Roman" w:hAnsi="Times New Roman" w:cs="Times New Roman"/>
          <w:caps/>
          <w:sz w:val="24"/>
          <w:szCs w:val="24"/>
        </w:rPr>
      </w:pPr>
      <w:r w:rsidRPr="00CC7800">
        <w:rPr>
          <w:rFonts w:ascii="Times New Roman" w:hAnsi="Times New Roman" w:cs="Times New Roman"/>
          <w:sz w:val="24"/>
          <w:szCs w:val="24"/>
        </w:rPr>
        <w:t xml:space="preserve"> Программа дисциплины «Введение в педагогическую деятельность учителя начальных классов»……………</w:t>
      </w:r>
      <w:r w:rsidR="00280512">
        <w:rPr>
          <w:rFonts w:ascii="Times New Roman" w:hAnsi="Times New Roman" w:cs="Times New Roman"/>
          <w:sz w:val="24"/>
          <w:szCs w:val="24"/>
        </w:rPr>
        <w:t xml:space="preserve">                                                                                   9</w:t>
      </w:r>
    </w:p>
    <w:p w:rsidR="00B15026" w:rsidRPr="00CC7800" w:rsidRDefault="00B15026" w:rsidP="0058750C">
      <w:pPr>
        <w:numPr>
          <w:ilvl w:val="1"/>
          <w:numId w:val="2"/>
        </w:numPr>
        <w:spacing w:after="0" w:line="240" w:lineRule="auto"/>
        <w:contextualSpacing/>
        <w:jc w:val="both"/>
        <w:rPr>
          <w:rFonts w:ascii="Times New Roman" w:hAnsi="Times New Roman" w:cs="Times New Roman"/>
          <w:caps/>
          <w:sz w:val="24"/>
          <w:szCs w:val="24"/>
        </w:rPr>
      </w:pPr>
      <w:r w:rsidRPr="00CC7800">
        <w:rPr>
          <w:rFonts w:ascii="Times New Roman" w:hAnsi="Times New Roman" w:cs="Times New Roman"/>
          <w:sz w:val="24"/>
          <w:szCs w:val="24"/>
        </w:rPr>
        <w:t xml:space="preserve"> Программа дисциплины «Психология детей дошкольного, младшего школьного и подросткового возрастов»……………</w:t>
      </w:r>
      <w:r w:rsidR="00280512">
        <w:rPr>
          <w:rFonts w:ascii="Times New Roman" w:hAnsi="Times New Roman" w:cs="Times New Roman"/>
          <w:sz w:val="24"/>
          <w:szCs w:val="24"/>
        </w:rPr>
        <w:t xml:space="preserve">                                                                        1</w:t>
      </w:r>
      <w:r w:rsidR="000A5E18">
        <w:rPr>
          <w:rFonts w:ascii="Times New Roman" w:hAnsi="Times New Roman" w:cs="Times New Roman"/>
          <w:sz w:val="24"/>
          <w:szCs w:val="24"/>
        </w:rPr>
        <w:t>5</w:t>
      </w:r>
    </w:p>
    <w:p w:rsidR="00B15026" w:rsidRPr="002A67FC" w:rsidRDefault="00B15026" w:rsidP="0058750C">
      <w:pPr>
        <w:numPr>
          <w:ilvl w:val="1"/>
          <w:numId w:val="2"/>
        </w:numPr>
        <w:spacing w:after="0" w:line="240" w:lineRule="auto"/>
        <w:contextualSpacing/>
        <w:jc w:val="both"/>
        <w:rPr>
          <w:rFonts w:ascii="Times New Roman" w:hAnsi="Times New Roman" w:cs="Times New Roman"/>
          <w:caps/>
          <w:sz w:val="24"/>
          <w:szCs w:val="24"/>
        </w:rPr>
      </w:pPr>
      <w:r w:rsidRPr="002A67FC">
        <w:rPr>
          <w:rFonts w:ascii="Times New Roman" w:hAnsi="Times New Roman" w:cs="Times New Roman"/>
          <w:sz w:val="24"/>
          <w:szCs w:val="24"/>
        </w:rPr>
        <w:t>Программа дисциплины «Психология обучения и воспитания младших школьников»</w:t>
      </w:r>
      <w:r w:rsidR="00280512">
        <w:rPr>
          <w:rFonts w:ascii="Times New Roman" w:hAnsi="Times New Roman" w:cs="Times New Roman"/>
          <w:sz w:val="24"/>
          <w:szCs w:val="24"/>
        </w:rPr>
        <w:t xml:space="preserve">                                                                                                                  19</w:t>
      </w:r>
    </w:p>
    <w:p w:rsidR="00B15026" w:rsidRPr="002A67FC" w:rsidRDefault="00B15026" w:rsidP="0058750C">
      <w:pPr>
        <w:numPr>
          <w:ilvl w:val="1"/>
          <w:numId w:val="2"/>
        </w:numPr>
        <w:spacing w:after="0" w:line="240" w:lineRule="auto"/>
        <w:contextualSpacing/>
        <w:jc w:val="both"/>
        <w:rPr>
          <w:rFonts w:ascii="Times New Roman" w:hAnsi="Times New Roman" w:cs="Times New Roman"/>
          <w:caps/>
          <w:sz w:val="24"/>
          <w:szCs w:val="24"/>
        </w:rPr>
      </w:pPr>
      <w:r w:rsidRPr="002A67FC">
        <w:rPr>
          <w:rFonts w:ascii="Times New Roman" w:hAnsi="Times New Roman" w:cs="Times New Roman"/>
          <w:sz w:val="24"/>
          <w:szCs w:val="24"/>
        </w:rPr>
        <w:t>Программа дисциплины «</w:t>
      </w:r>
      <w:proofErr w:type="spellStart"/>
      <w:r w:rsidRPr="002A67FC">
        <w:rPr>
          <w:rFonts w:ascii="Times New Roman" w:hAnsi="Times New Roman" w:cs="Times New Roman"/>
          <w:sz w:val="24"/>
          <w:szCs w:val="24"/>
        </w:rPr>
        <w:t>Психодидактика</w:t>
      </w:r>
      <w:proofErr w:type="spellEnd"/>
      <w:r w:rsidRPr="002A67FC">
        <w:rPr>
          <w:rFonts w:ascii="Times New Roman" w:hAnsi="Times New Roman" w:cs="Times New Roman"/>
          <w:sz w:val="24"/>
          <w:szCs w:val="24"/>
        </w:rPr>
        <w:t xml:space="preserve"> начального образования»</w:t>
      </w:r>
      <w:r w:rsidR="0095761F">
        <w:rPr>
          <w:rFonts w:ascii="Times New Roman" w:hAnsi="Times New Roman" w:cs="Times New Roman"/>
          <w:sz w:val="24"/>
          <w:szCs w:val="24"/>
        </w:rPr>
        <w:t xml:space="preserve">                    2</w:t>
      </w:r>
      <w:r w:rsidR="000A5E18">
        <w:rPr>
          <w:rFonts w:ascii="Times New Roman" w:hAnsi="Times New Roman" w:cs="Times New Roman"/>
          <w:sz w:val="24"/>
          <w:szCs w:val="24"/>
        </w:rPr>
        <w:t>4</w:t>
      </w:r>
    </w:p>
    <w:p w:rsidR="00B15026" w:rsidRPr="002A67FC" w:rsidRDefault="00B15026" w:rsidP="0058750C">
      <w:pPr>
        <w:numPr>
          <w:ilvl w:val="1"/>
          <w:numId w:val="2"/>
        </w:numPr>
        <w:spacing w:after="0" w:line="240" w:lineRule="auto"/>
        <w:contextualSpacing/>
        <w:jc w:val="both"/>
        <w:rPr>
          <w:rFonts w:ascii="Times New Roman" w:hAnsi="Times New Roman" w:cs="Times New Roman"/>
          <w:caps/>
          <w:sz w:val="24"/>
          <w:szCs w:val="24"/>
        </w:rPr>
      </w:pPr>
      <w:r w:rsidRPr="002A67FC">
        <w:rPr>
          <w:rFonts w:ascii="Times New Roman" w:hAnsi="Times New Roman" w:cs="Times New Roman"/>
          <w:sz w:val="24"/>
          <w:szCs w:val="24"/>
        </w:rPr>
        <w:t>Программа дисциплины «Теоретические основы начального курса математики</w:t>
      </w:r>
      <w:r w:rsidR="006A3DC8">
        <w:rPr>
          <w:rFonts w:ascii="Times New Roman" w:hAnsi="Times New Roman" w:cs="Times New Roman"/>
          <w:sz w:val="24"/>
          <w:szCs w:val="24"/>
        </w:rPr>
        <w:t xml:space="preserve"> 1</w:t>
      </w:r>
      <w:r w:rsidRPr="002A67FC">
        <w:rPr>
          <w:rFonts w:ascii="Times New Roman" w:hAnsi="Times New Roman" w:cs="Times New Roman"/>
          <w:sz w:val="24"/>
          <w:szCs w:val="24"/>
        </w:rPr>
        <w:t>»</w:t>
      </w:r>
      <w:r w:rsidR="000A5E18">
        <w:rPr>
          <w:rFonts w:ascii="Times New Roman" w:hAnsi="Times New Roman" w:cs="Times New Roman"/>
          <w:sz w:val="24"/>
          <w:szCs w:val="24"/>
        </w:rPr>
        <w:t>……………………………………………………………………………………….</w:t>
      </w:r>
      <w:r w:rsidR="0095761F">
        <w:rPr>
          <w:rFonts w:ascii="Times New Roman" w:hAnsi="Times New Roman" w:cs="Times New Roman"/>
          <w:sz w:val="24"/>
          <w:szCs w:val="24"/>
        </w:rPr>
        <w:t>3</w:t>
      </w:r>
      <w:r w:rsidR="000A5E18">
        <w:rPr>
          <w:rFonts w:ascii="Times New Roman" w:hAnsi="Times New Roman" w:cs="Times New Roman"/>
          <w:sz w:val="24"/>
          <w:szCs w:val="24"/>
        </w:rPr>
        <w:t>2</w:t>
      </w:r>
    </w:p>
    <w:p w:rsidR="00B15026" w:rsidRPr="009144E9" w:rsidRDefault="00B15026" w:rsidP="0058750C">
      <w:pPr>
        <w:numPr>
          <w:ilvl w:val="1"/>
          <w:numId w:val="2"/>
        </w:numPr>
        <w:spacing w:after="0" w:line="240" w:lineRule="auto"/>
        <w:contextualSpacing/>
        <w:jc w:val="both"/>
        <w:rPr>
          <w:rFonts w:ascii="Times New Roman" w:hAnsi="Times New Roman" w:cs="Times New Roman"/>
          <w:caps/>
          <w:sz w:val="24"/>
          <w:szCs w:val="24"/>
        </w:rPr>
      </w:pPr>
      <w:r w:rsidRPr="002A67FC">
        <w:rPr>
          <w:rFonts w:ascii="Times New Roman" w:hAnsi="Times New Roman" w:cs="Times New Roman"/>
          <w:sz w:val="24"/>
          <w:szCs w:val="24"/>
        </w:rPr>
        <w:t>Программа дисциплины «Теоретические основы начального курса русского языка</w:t>
      </w:r>
      <w:r w:rsidR="006A3DC8">
        <w:rPr>
          <w:rFonts w:ascii="Times New Roman" w:hAnsi="Times New Roman" w:cs="Times New Roman"/>
          <w:sz w:val="24"/>
          <w:szCs w:val="24"/>
        </w:rPr>
        <w:t xml:space="preserve"> 1</w:t>
      </w:r>
      <w:r w:rsidRPr="002A67FC">
        <w:rPr>
          <w:rFonts w:ascii="Times New Roman" w:hAnsi="Times New Roman" w:cs="Times New Roman"/>
          <w:sz w:val="24"/>
          <w:szCs w:val="24"/>
        </w:rPr>
        <w:t>»</w:t>
      </w:r>
      <w:r w:rsidR="0095761F">
        <w:rPr>
          <w:rFonts w:ascii="Times New Roman" w:hAnsi="Times New Roman" w:cs="Times New Roman"/>
          <w:sz w:val="24"/>
          <w:szCs w:val="24"/>
        </w:rPr>
        <w:t xml:space="preserve">                                                                                                                                     3</w:t>
      </w:r>
      <w:r w:rsidR="000A5E18">
        <w:rPr>
          <w:rFonts w:ascii="Times New Roman" w:hAnsi="Times New Roman" w:cs="Times New Roman"/>
          <w:sz w:val="24"/>
          <w:szCs w:val="24"/>
        </w:rPr>
        <w:t>7</w:t>
      </w:r>
    </w:p>
    <w:p w:rsidR="009144E9" w:rsidRPr="009144E9" w:rsidRDefault="009144E9" w:rsidP="0058750C">
      <w:pPr>
        <w:numPr>
          <w:ilvl w:val="1"/>
          <w:numId w:val="2"/>
        </w:numPr>
        <w:spacing w:after="0" w:line="240" w:lineRule="auto"/>
        <w:contextualSpacing/>
        <w:jc w:val="both"/>
        <w:rPr>
          <w:rFonts w:ascii="Times New Roman" w:hAnsi="Times New Roman" w:cs="Times New Roman"/>
          <w:caps/>
          <w:sz w:val="24"/>
          <w:szCs w:val="24"/>
        </w:rPr>
      </w:pPr>
      <w:r>
        <w:rPr>
          <w:rFonts w:ascii="Times New Roman" w:hAnsi="Times New Roman" w:cs="Times New Roman"/>
          <w:sz w:val="24"/>
          <w:szCs w:val="24"/>
        </w:rPr>
        <w:t>Теория воспитания младших школьников</w:t>
      </w:r>
      <w:r w:rsidR="00822C82">
        <w:rPr>
          <w:rFonts w:ascii="Times New Roman" w:hAnsi="Times New Roman" w:cs="Times New Roman"/>
          <w:sz w:val="24"/>
          <w:szCs w:val="24"/>
        </w:rPr>
        <w:t xml:space="preserve">                                                                  4</w:t>
      </w:r>
      <w:r w:rsidR="000A5E18">
        <w:rPr>
          <w:rFonts w:ascii="Times New Roman" w:hAnsi="Times New Roman" w:cs="Times New Roman"/>
          <w:sz w:val="24"/>
          <w:szCs w:val="24"/>
        </w:rPr>
        <w:t>2</w:t>
      </w:r>
    </w:p>
    <w:p w:rsidR="009144E9" w:rsidRPr="00B92DD8" w:rsidRDefault="009144E9" w:rsidP="0058750C">
      <w:pPr>
        <w:numPr>
          <w:ilvl w:val="1"/>
          <w:numId w:val="2"/>
        </w:numPr>
        <w:spacing w:after="0" w:line="240" w:lineRule="auto"/>
        <w:contextualSpacing/>
        <w:jc w:val="both"/>
        <w:rPr>
          <w:rFonts w:ascii="Times New Roman" w:hAnsi="Times New Roman" w:cs="Times New Roman"/>
          <w:caps/>
          <w:sz w:val="24"/>
          <w:szCs w:val="24"/>
        </w:rPr>
      </w:pPr>
      <w:r>
        <w:rPr>
          <w:rFonts w:ascii="Times New Roman" w:hAnsi="Times New Roman" w:cs="Times New Roman"/>
          <w:sz w:val="24"/>
          <w:szCs w:val="24"/>
        </w:rPr>
        <w:t>Теория обучения младших школьников</w:t>
      </w:r>
      <w:r w:rsidR="00822C82">
        <w:rPr>
          <w:rFonts w:ascii="Times New Roman" w:hAnsi="Times New Roman" w:cs="Times New Roman"/>
          <w:sz w:val="24"/>
          <w:szCs w:val="24"/>
        </w:rPr>
        <w:t xml:space="preserve">                                                                      4</w:t>
      </w:r>
      <w:r w:rsidR="000A5E18">
        <w:rPr>
          <w:rFonts w:ascii="Times New Roman" w:hAnsi="Times New Roman" w:cs="Times New Roman"/>
          <w:sz w:val="24"/>
          <w:szCs w:val="24"/>
        </w:rPr>
        <w:t>8</w:t>
      </w:r>
    </w:p>
    <w:p w:rsidR="00B15026" w:rsidRPr="006A3DC8" w:rsidRDefault="00B15026" w:rsidP="0058750C">
      <w:pPr>
        <w:numPr>
          <w:ilvl w:val="0"/>
          <w:numId w:val="2"/>
        </w:numPr>
        <w:spacing w:after="0" w:line="240" w:lineRule="auto"/>
        <w:contextualSpacing/>
        <w:rPr>
          <w:rFonts w:ascii="Times New Roman" w:hAnsi="Times New Roman" w:cs="Times New Roman"/>
        </w:rPr>
      </w:pPr>
      <w:r w:rsidRPr="009540BF">
        <w:rPr>
          <w:rFonts w:ascii="Times New Roman" w:hAnsi="Times New Roman" w:cs="Times New Roman"/>
          <w:sz w:val="24"/>
          <w:szCs w:val="24"/>
        </w:rPr>
        <w:t xml:space="preserve">Программа </w:t>
      </w:r>
      <w:r>
        <w:rPr>
          <w:rFonts w:ascii="Times New Roman" w:hAnsi="Times New Roman" w:cs="Times New Roman"/>
          <w:sz w:val="24"/>
          <w:szCs w:val="24"/>
        </w:rPr>
        <w:t xml:space="preserve">учебной </w:t>
      </w:r>
      <w:r w:rsidRPr="009540BF">
        <w:rPr>
          <w:rFonts w:ascii="Times New Roman" w:hAnsi="Times New Roman" w:cs="Times New Roman"/>
          <w:sz w:val="24"/>
          <w:szCs w:val="24"/>
        </w:rPr>
        <w:t>практики…………………………………………………………</w:t>
      </w:r>
      <w:r w:rsidR="00F47234">
        <w:rPr>
          <w:rFonts w:ascii="Times New Roman" w:hAnsi="Times New Roman" w:cs="Times New Roman"/>
          <w:sz w:val="24"/>
          <w:szCs w:val="24"/>
        </w:rPr>
        <w:t xml:space="preserve">  </w:t>
      </w:r>
      <w:r w:rsidRPr="009540BF">
        <w:rPr>
          <w:rFonts w:ascii="Times New Roman" w:hAnsi="Times New Roman" w:cs="Times New Roman"/>
          <w:sz w:val="24"/>
          <w:szCs w:val="24"/>
        </w:rPr>
        <w:t>…</w:t>
      </w:r>
      <w:r w:rsidR="000A5E18">
        <w:rPr>
          <w:rFonts w:ascii="Times New Roman" w:hAnsi="Times New Roman" w:cs="Times New Roman"/>
          <w:sz w:val="24"/>
          <w:szCs w:val="24"/>
        </w:rPr>
        <w:t>53</w:t>
      </w:r>
    </w:p>
    <w:p w:rsidR="006A3DC8" w:rsidRPr="009540BF" w:rsidRDefault="006A3DC8" w:rsidP="0058750C">
      <w:pPr>
        <w:numPr>
          <w:ilvl w:val="0"/>
          <w:numId w:val="2"/>
        </w:numPr>
        <w:spacing w:after="0" w:line="240" w:lineRule="auto"/>
        <w:contextualSpacing/>
        <w:rPr>
          <w:rFonts w:ascii="Times New Roman" w:hAnsi="Times New Roman" w:cs="Times New Roman"/>
        </w:rPr>
      </w:pPr>
      <w:r>
        <w:rPr>
          <w:rFonts w:ascii="Times New Roman" w:hAnsi="Times New Roman" w:cs="Times New Roman"/>
          <w:sz w:val="24"/>
          <w:szCs w:val="24"/>
        </w:rPr>
        <w:t>Программа итоговой аттестации по модулю</w:t>
      </w:r>
      <w:r w:rsidR="00F47234">
        <w:rPr>
          <w:rFonts w:ascii="Times New Roman" w:hAnsi="Times New Roman" w:cs="Times New Roman"/>
          <w:sz w:val="24"/>
          <w:szCs w:val="24"/>
        </w:rPr>
        <w:t xml:space="preserve">                                                             </w:t>
      </w:r>
      <w:r w:rsidR="00E8270A">
        <w:rPr>
          <w:rFonts w:ascii="Times New Roman" w:hAnsi="Times New Roman" w:cs="Times New Roman"/>
          <w:sz w:val="24"/>
          <w:szCs w:val="24"/>
        </w:rPr>
        <w:t xml:space="preserve"> </w:t>
      </w:r>
      <w:r w:rsidR="00F47234">
        <w:rPr>
          <w:rFonts w:ascii="Times New Roman" w:hAnsi="Times New Roman" w:cs="Times New Roman"/>
          <w:sz w:val="24"/>
          <w:szCs w:val="24"/>
        </w:rPr>
        <w:t xml:space="preserve">        </w:t>
      </w:r>
      <w:r w:rsidR="00822C82">
        <w:rPr>
          <w:rFonts w:ascii="Times New Roman" w:hAnsi="Times New Roman" w:cs="Times New Roman"/>
          <w:sz w:val="24"/>
          <w:szCs w:val="24"/>
        </w:rPr>
        <w:t>6</w:t>
      </w:r>
      <w:r w:rsidR="000A5E18">
        <w:rPr>
          <w:rFonts w:ascii="Times New Roman" w:hAnsi="Times New Roman" w:cs="Times New Roman"/>
          <w:sz w:val="24"/>
          <w:szCs w:val="24"/>
        </w:rPr>
        <w:t>2</w:t>
      </w:r>
    </w:p>
    <w:p w:rsidR="00B15026" w:rsidRPr="009540BF" w:rsidRDefault="00B15026" w:rsidP="0058750C">
      <w:pPr>
        <w:spacing w:after="0" w:line="240" w:lineRule="auto"/>
        <w:contextualSpacing/>
        <w:rPr>
          <w:rFonts w:ascii="Times New Roman" w:hAnsi="Times New Roman" w:cs="Times New Roman"/>
          <w:sz w:val="24"/>
          <w:szCs w:val="24"/>
        </w:rPr>
      </w:pPr>
    </w:p>
    <w:p w:rsidR="00B15026" w:rsidRPr="009540BF" w:rsidRDefault="00B15026" w:rsidP="0058750C">
      <w:pPr>
        <w:spacing w:after="0" w:line="240" w:lineRule="auto"/>
        <w:contextualSpacing/>
        <w:rPr>
          <w:rFonts w:ascii="Times New Roman" w:hAnsi="Times New Roman" w:cs="Times New Roman"/>
          <w:sz w:val="24"/>
          <w:szCs w:val="24"/>
        </w:rPr>
      </w:pPr>
      <w:r w:rsidRPr="009540BF">
        <w:rPr>
          <w:rFonts w:ascii="Times New Roman" w:hAnsi="Times New Roman" w:cs="Times New Roman"/>
          <w:sz w:val="24"/>
          <w:szCs w:val="24"/>
        </w:rPr>
        <w:br w:type="page"/>
      </w:r>
    </w:p>
    <w:p w:rsidR="00B15026" w:rsidRDefault="00B15026" w:rsidP="0058750C">
      <w:pPr>
        <w:pStyle w:val="a6"/>
        <w:numPr>
          <w:ilvl w:val="0"/>
          <w:numId w:val="4"/>
        </w:numPr>
        <w:spacing w:after="120" w:line="240" w:lineRule="auto"/>
        <w:contextualSpacing/>
        <w:jc w:val="center"/>
        <w:rPr>
          <w:rFonts w:ascii="Times New Roman" w:hAnsi="Times New Roman" w:cs="Times New Roman"/>
          <w:b/>
          <w:bCs/>
          <w:caps/>
          <w:sz w:val="24"/>
          <w:szCs w:val="24"/>
        </w:rPr>
      </w:pPr>
      <w:r w:rsidRPr="00521E4A">
        <w:rPr>
          <w:rFonts w:ascii="Times New Roman" w:hAnsi="Times New Roman" w:cs="Times New Roman"/>
          <w:b/>
          <w:bCs/>
          <w:caps/>
          <w:sz w:val="24"/>
          <w:szCs w:val="24"/>
        </w:rPr>
        <w:t>назначение модуля</w:t>
      </w:r>
    </w:p>
    <w:p w:rsidR="006A3DC8" w:rsidRDefault="006A3DC8" w:rsidP="0058750C">
      <w:pPr>
        <w:shd w:val="clear" w:color="auto" w:fill="FFFFFF"/>
        <w:spacing w:line="240" w:lineRule="auto"/>
        <w:ind w:firstLine="851"/>
        <w:contextualSpacing/>
        <w:jc w:val="both"/>
        <w:rPr>
          <w:rFonts w:ascii="Times New Roman" w:hAnsi="Times New Roman"/>
          <w:sz w:val="24"/>
          <w:szCs w:val="24"/>
        </w:rPr>
      </w:pPr>
      <w:r w:rsidRPr="006A3DC8">
        <w:rPr>
          <w:rFonts w:ascii="Times New Roman" w:eastAsia="Times New Roman" w:hAnsi="Times New Roman" w:cs="Times New Roman"/>
          <w:sz w:val="24"/>
          <w:szCs w:val="24"/>
        </w:rPr>
        <w:t>Модуль "</w:t>
      </w:r>
      <w:r>
        <w:rPr>
          <w:rFonts w:ascii="Times New Roman" w:hAnsi="Times New Roman"/>
          <w:sz w:val="24"/>
          <w:szCs w:val="24"/>
        </w:rPr>
        <w:t xml:space="preserve">Основы начального </w:t>
      </w:r>
      <w:r w:rsidRPr="006A3DC8">
        <w:rPr>
          <w:rFonts w:ascii="Times New Roman" w:eastAsia="Times New Roman" w:hAnsi="Times New Roman" w:cs="Times New Roman"/>
          <w:sz w:val="24"/>
          <w:szCs w:val="24"/>
        </w:rPr>
        <w:t xml:space="preserve">образования" предназначен для профессиональной подготовки бакалавров по направлению 44.03.02 «Психолого-педагогическое образование», профиль «Психология и педагогика начального образования» </w:t>
      </w:r>
      <w:r>
        <w:rPr>
          <w:rFonts w:ascii="Times New Roman" w:hAnsi="Times New Roman"/>
          <w:sz w:val="24"/>
          <w:szCs w:val="24"/>
        </w:rPr>
        <w:t>на 1-2 курсах (в 1-4</w:t>
      </w:r>
      <w:r w:rsidRPr="006A3DC8">
        <w:rPr>
          <w:rFonts w:ascii="Times New Roman" w:eastAsia="Times New Roman" w:hAnsi="Times New Roman" w:cs="Times New Roman"/>
          <w:sz w:val="24"/>
          <w:szCs w:val="24"/>
        </w:rPr>
        <w:t xml:space="preserve"> семестрах). Для освоения модуля необходимы компетенции, сформированные в модуле предметной подготовки "Педагогика и психология".</w:t>
      </w:r>
    </w:p>
    <w:p w:rsidR="00B15026" w:rsidRPr="006A3DC8" w:rsidRDefault="00B15026" w:rsidP="0058750C">
      <w:pPr>
        <w:shd w:val="clear" w:color="auto" w:fill="FFFFFF"/>
        <w:spacing w:line="240" w:lineRule="auto"/>
        <w:ind w:firstLine="851"/>
        <w:contextualSpacing/>
        <w:jc w:val="both"/>
        <w:rPr>
          <w:rFonts w:ascii="Times New Roman" w:hAnsi="Times New Roman"/>
          <w:sz w:val="24"/>
          <w:szCs w:val="24"/>
        </w:rPr>
      </w:pPr>
      <w:r w:rsidRPr="006B5129">
        <w:rPr>
          <w:rFonts w:ascii="Times New Roman" w:hAnsi="Times New Roman" w:cs="Times New Roman"/>
          <w:sz w:val="24"/>
          <w:szCs w:val="24"/>
        </w:rPr>
        <w:t>Проектирование программы модуля</w:t>
      </w:r>
      <w:r>
        <w:rPr>
          <w:rFonts w:ascii="Times New Roman" w:hAnsi="Times New Roman" w:cs="Times New Roman"/>
          <w:sz w:val="24"/>
          <w:szCs w:val="24"/>
        </w:rPr>
        <w:t xml:space="preserve"> </w:t>
      </w:r>
      <w:r w:rsidRPr="00A45044">
        <w:rPr>
          <w:rFonts w:ascii="Times New Roman" w:hAnsi="Times New Roman" w:cs="Times New Roman"/>
          <w:sz w:val="24"/>
          <w:szCs w:val="24"/>
        </w:rPr>
        <w:t>предметной подготовки</w:t>
      </w:r>
      <w:r>
        <w:rPr>
          <w:rFonts w:ascii="Times New Roman" w:hAnsi="Times New Roman" w:cs="Times New Roman"/>
          <w:sz w:val="24"/>
          <w:szCs w:val="24"/>
        </w:rPr>
        <w:t xml:space="preserve"> </w:t>
      </w:r>
      <w:r w:rsidRPr="00A45044">
        <w:rPr>
          <w:rFonts w:ascii="Times New Roman" w:hAnsi="Times New Roman" w:cs="Times New Roman"/>
          <w:sz w:val="24"/>
          <w:szCs w:val="24"/>
        </w:rPr>
        <w:t>«</w:t>
      </w:r>
      <w:r>
        <w:rPr>
          <w:rFonts w:ascii="Times New Roman" w:hAnsi="Times New Roman" w:cs="Times New Roman"/>
          <w:sz w:val="24"/>
          <w:szCs w:val="24"/>
        </w:rPr>
        <w:t>Основы начального образования</w:t>
      </w:r>
      <w:r w:rsidRPr="009540BF">
        <w:rPr>
          <w:rFonts w:ascii="Times New Roman" w:hAnsi="Times New Roman" w:cs="Times New Roman"/>
          <w:sz w:val="24"/>
          <w:szCs w:val="24"/>
        </w:rPr>
        <w:t xml:space="preserve">» </w:t>
      </w:r>
      <w:r w:rsidRPr="006B5129">
        <w:rPr>
          <w:rFonts w:ascii="Times New Roman" w:hAnsi="Times New Roman" w:cs="Times New Roman"/>
          <w:sz w:val="24"/>
          <w:szCs w:val="24"/>
        </w:rPr>
        <w:t>осуществлено в рамках системного, деятельностного, личностно-ориентированного, компетентностного подходов, наиболее соответствующих современным требованиям к организации и качеству подготовки педагога в условиях модернизации образования.</w:t>
      </w:r>
    </w:p>
    <w:p w:rsidR="00B15026" w:rsidRDefault="00B15026" w:rsidP="0058750C">
      <w:pPr>
        <w:pStyle w:val="a6"/>
        <w:shd w:val="clear" w:color="auto" w:fill="FFFFFF"/>
        <w:spacing w:after="0" w:line="240" w:lineRule="auto"/>
        <w:ind w:left="0" w:firstLine="851"/>
        <w:contextualSpacing/>
        <w:jc w:val="both"/>
        <w:rPr>
          <w:rFonts w:ascii="Times New Roman" w:hAnsi="Times New Roman" w:cs="Times New Roman"/>
          <w:sz w:val="24"/>
          <w:szCs w:val="24"/>
        </w:rPr>
      </w:pPr>
      <w:r w:rsidRPr="006B5129">
        <w:rPr>
          <w:rFonts w:ascii="Times New Roman" w:hAnsi="Times New Roman" w:cs="Times New Roman"/>
          <w:sz w:val="24"/>
          <w:szCs w:val="24"/>
        </w:rPr>
        <w:t xml:space="preserve">Согласно системному подходу, все компоненты модуля тесно взаимосвязаны и взаимообусловлены друг с другом, изучение студентами комплекса дисциплин и прохождение </w:t>
      </w:r>
      <w:r>
        <w:rPr>
          <w:rFonts w:ascii="Times New Roman" w:hAnsi="Times New Roman" w:cs="Times New Roman"/>
          <w:sz w:val="24"/>
          <w:szCs w:val="24"/>
        </w:rPr>
        <w:t xml:space="preserve">учебной </w:t>
      </w:r>
      <w:r w:rsidRPr="006B5129">
        <w:rPr>
          <w:rFonts w:ascii="Times New Roman" w:hAnsi="Times New Roman" w:cs="Times New Roman"/>
          <w:sz w:val="24"/>
          <w:szCs w:val="24"/>
        </w:rPr>
        <w:t xml:space="preserve">практики обеспечивает владение </w:t>
      </w:r>
      <w:r>
        <w:rPr>
          <w:rFonts w:ascii="Times New Roman" w:hAnsi="Times New Roman" w:cs="Times New Roman"/>
          <w:sz w:val="24"/>
          <w:szCs w:val="24"/>
        </w:rPr>
        <w:t>основами наук, обеспечивающих системное освоение методик преподавания данных дисциплин. Студенты постигают основы психологии младшего школьного возраста и психологических основ обучения.</w:t>
      </w:r>
    </w:p>
    <w:p w:rsidR="00B15026" w:rsidRPr="006B5129" w:rsidRDefault="00B15026" w:rsidP="0058750C">
      <w:pPr>
        <w:pStyle w:val="a6"/>
        <w:shd w:val="clear" w:color="auto" w:fill="FFFFFF"/>
        <w:spacing w:after="0" w:line="240" w:lineRule="auto"/>
        <w:ind w:left="0" w:firstLine="851"/>
        <w:contextualSpacing/>
        <w:jc w:val="both"/>
        <w:rPr>
          <w:rFonts w:ascii="Times New Roman" w:hAnsi="Times New Roman" w:cs="Times New Roman"/>
          <w:sz w:val="24"/>
          <w:szCs w:val="24"/>
        </w:rPr>
      </w:pPr>
      <w:r w:rsidRPr="006B5129">
        <w:rPr>
          <w:rFonts w:ascii="Times New Roman" w:hAnsi="Times New Roman" w:cs="Times New Roman"/>
          <w:sz w:val="24"/>
          <w:szCs w:val="24"/>
        </w:rPr>
        <w:t>Построение педагогического процесса при реализации модуля – цели, задачи, содержание, принципы, формы, методы, условия и требования, также подчинено системной связи и зависимости.</w:t>
      </w:r>
    </w:p>
    <w:p w:rsidR="00B15026" w:rsidRDefault="00B15026" w:rsidP="0058750C">
      <w:pPr>
        <w:pStyle w:val="a6"/>
        <w:shd w:val="clear" w:color="auto" w:fill="FFFFFF"/>
        <w:spacing w:after="0" w:line="240" w:lineRule="auto"/>
        <w:ind w:left="0" w:firstLine="851"/>
        <w:contextualSpacing/>
        <w:jc w:val="both"/>
        <w:rPr>
          <w:rFonts w:ascii="Times New Roman" w:hAnsi="Times New Roman" w:cs="Times New Roman"/>
          <w:sz w:val="24"/>
          <w:szCs w:val="24"/>
        </w:rPr>
      </w:pPr>
      <w:r w:rsidRPr="00513F24">
        <w:rPr>
          <w:rFonts w:ascii="Times New Roman" w:hAnsi="Times New Roman" w:cs="Times New Roman"/>
          <w:sz w:val="24"/>
          <w:szCs w:val="24"/>
        </w:rPr>
        <w:t>Деятельностный подход, положенный в основу построения модуля  позволяет обеспечить включение студентов в деятельность, как имитирующую условия работы с детьми младшего школьного возраста на практических занятиях, так и в практическую деятельность в период учебной практики</w:t>
      </w:r>
      <w:r>
        <w:rPr>
          <w:rFonts w:ascii="Times New Roman" w:hAnsi="Times New Roman" w:cs="Times New Roman"/>
          <w:sz w:val="24"/>
          <w:szCs w:val="24"/>
        </w:rPr>
        <w:t>.</w:t>
      </w:r>
    </w:p>
    <w:p w:rsidR="00B15026" w:rsidRPr="00513F24" w:rsidRDefault="00B15026" w:rsidP="0058750C">
      <w:pPr>
        <w:pStyle w:val="a6"/>
        <w:shd w:val="clear" w:color="auto" w:fill="FFFFFF"/>
        <w:spacing w:after="0" w:line="240" w:lineRule="auto"/>
        <w:ind w:left="0" w:firstLine="851"/>
        <w:contextualSpacing/>
        <w:jc w:val="both"/>
        <w:rPr>
          <w:rFonts w:ascii="Times New Roman" w:hAnsi="Times New Roman" w:cs="Times New Roman"/>
          <w:sz w:val="24"/>
          <w:szCs w:val="24"/>
        </w:rPr>
      </w:pPr>
      <w:r w:rsidRPr="00513F24">
        <w:rPr>
          <w:rFonts w:ascii="Times New Roman" w:hAnsi="Times New Roman" w:cs="Times New Roman"/>
          <w:sz w:val="24"/>
          <w:szCs w:val="24"/>
        </w:rPr>
        <w:t>Реализация модуля предполагает личностностно-ориентированный подход при организации образовательного процесса, что означает направленность на личность студентов, приобретение ими</w:t>
      </w:r>
      <w:r>
        <w:rPr>
          <w:rFonts w:ascii="Times New Roman" w:hAnsi="Times New Roman" w:cs="Times New Roman"/>
          <w:sz w:val="24"/>
          <w:szCs w:val="24"/>
        </w:rPr>
        <w:t xml:space="preserve"> </w:t>
      </w:r>
      <w:r w:rsidRPr="00513F24">
        <w:rPr>
          <w:rFonts w:ascii="Times New Roman" w:hAnsi="Times New Roman" w:cs="Times New Roman"/>
          <w:sz w:val="24"/>
          <w:szCs w:val="24"/>
        </w:rPr>
        <w:t>мета-компетенций (способности к саморазвитию и самосовершенствованию), развитие его творческого потенциала.</w:t>
      </w:r>
    </w:p>
    <w:p w:rsidR="00B15026" w:rsidRPr="006B5129" w:rsidRDefault="00B15026" w:rsidP="0058750C">
      <w:pPr>
        <w:pStyle w:val="a6"/>
        <w:shd w:val="clear" w:color="auto" w:fill="FFFFFF"/>
        <w:spacing w:after="0" w:line="240" w:lineRule="auto"/>
        <w:ind w:left="0" w:firstLine="851"/>
        <w:contextualSpacing/>
        <w:jc w:val="both"/>
        <w:rPr>
          <w:rFonts w:ascii="Times New Roman" w:hAnsi="Times New Roman" w:cs="Times New Roman"/>
          <w:sz w:val="24"/>
          <w:szCs w:val="24"/>
        </w:rPr>
      </w:pPr>
      <w:r w:rsidRPr="006B5129">
        <w:rPr>
          <w:rFonts w:ascii="Times New Roman" w:hAnsi="Times New Roman" w:cs="Times New Roman"/>
          <w:sz w:val="24"/>
          <w:szCs w:val="24"/>
        </w:rPr>
        <w:t>Модуль строится в соответствии с компетентностным подходом, предполагающим формирование у студентов не только определенных знаний и умений, но и особых «компетенций», сфокусированных на способности применения знаний и умений в педагогической практике, в разнообразных образовательных ситуациях.</w:t>
      </w:r>
    </w:p>
    <w:p w:rsidR="00B15026" w:rsidRPr="009540BF" w:rsidRDefault="00B15026" w:rsidP="0058750C">
      <w:pPr>
        <w:shd w:val="clear" w:color="auto" w:fill="FFFFFF"/>
        <w:spacing w:after="0" w:line="240" w:lineRule="auto"/>
        <w:contextualSpacing/>
        <w:jc w:val="both"/>
        <w:rPr>
          <w:rFonts w:ascii="Times New Roman" w:hAnsi="Times New Roman" w:cs="Times New Roman"/>
          <w:i/>
          <w:iCs/>
          <w:sz w:val="24"/>
          <w:szCs w:val="24"/>
        </w:rPr>
      </w:pPr>
    </w:p>
    <w:p w:rsidR="00B15026" w:rsidRPr="009540BF" w:rsidRDefault="00B15026" w:rsidP="0058750C">
      <w:pPr>
        <w:shd w:val="clear" w:color="auto" w:fill="FFFFFF"/>
        <w:spacing w:after="120" w:line="240" w:lineRule="auto"/>
        <w:contextualSpacing/>
        <w:jc w:val="center"/>
        <w:rPr>
          <w:rFonts w:ascii="Times New Roman" w:hAnsi="Times New Roman" w:cs="Times New Roman"/>
          <w:b/>
          <w:bCs/>
          <w:sz w:val="24"/>
          <w:szCs w:val="24"/>
        </w:rPr>
      </w:pPr>
      <w:r w:rsidRPr="009540BF">
        <w:rPr>
          <w:rFonts w:ascii="Times New Roman" w:hAnsi="Times New Roman" w:cs="Times New Roman"/>
          <w:b/>
          <w:bCs/>
          <w:sz w:val="24"/>
          <w:szCs w:val="24"/>
        </w:rPr>
        <w:t>2. ХАРАКТЕРИСТИКА МОДУЛЯ</w:t>
      </w:r>
    </w:p>
    <w:p w:rsidR="00B15026" w:rsidRPr="009540BF" w:rsidRDefault="00B15026" w:rsidP="0058750C">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2.1. Образовательные цели и задачи</w:t>
      </w:r>
    </w:p>
    <w:p w:rsidR="00B15026" w:rsidRDefault="00B15026" w:rsidP="0058750C">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9540BF">
        <w:rPr>
          <w:rFonts w:ascii="Times New Roman" w:hAnsi="Times New Roman" w:cs="Times New Roman"/>
          <w:sz w:val="24"/>
          <w:szCs w:val="24"/>
        </w:rPr>
        <w:t xml:space="preserve">Модуль ставит своей </w:t>
      </w:r>
      <w:r w:rsidRPr="009540BF">
        <w:rPr>
          <w:rFonts w:ascii="Times New Roman" w:hAnsi="Times New Roman" w:cs="Times New Roman"/>
          <w:b/>
          <w:bCs/>
          <w:sz w:val="24"/>
          <w:szCs w:val="24"/>
        </w:rPr>
        <w:t>целью</w:t>
      </w:r>
      <w:r w:rsidRPr="009540BF">
        <w:rPr>
          <w:rFonts w:ascii="Times New Roman" w:hAnsi="Times New Roman" w:cs="Times New Roman"/>
          <w:sz w:val="24"/>
          <w:szCs w:val="24"/>
        </w:rPr>
        <w:t xml:space="preserve">: создать условия для </w:t>
      </w:r>
      <w:r>
        <w:rPr>
          <w:rFonts w:ascii="Times New Roman" w:hAnsi="Times New Roman" w:cs="Times New Roman"/>
          <w:sz w:val="24"/>
          <w:szCs w:val="24"/>
        </w:rPr>
        <w:t>освоения студентами содержания модулей основной программы предметной подготовки</w:t>
      </w:r>
      <w:r w:rsidRPr="007B1C2C">
        <w:rPr>
          <w:color w:val="000000"/>
          <w:kern w:val="24"/>
          <w:sz w:val="36"/>
          <w:szCs w:val="36"/>
        </w:rPr>
        <w:t xml:space="preserve"> </w:t>
      </w:r>
      <w:r>
        <w:rPr>
          <w:rFonts w:ascii="Times New Roman" w:hAnsi="Times New Roman" w:cs="Times New Roman"/>
          <w:sz w:val="24"/>
          <w:szCs w:val="24"/>
        </w:rPr>
        <w:t>на основе овладения теоретико-методическими и практическими аспектами</w:t>
      </w:r>
      <w:r w:rsidRPr="007B1C2C">
        <w:rPr>
          <w:rFonts w:ascii="Times New Roman" w:hAnsi="Times New Roman" w:cs="Times New Roman"/>
          <w:sz w:val="24"/>
          <w:szCs w:val="24"/>
        </w:rPr>
        <w:t xml:space="preserve"> профессиональной деяте</w:t>
      </w:r>
      <w:r>
        <w:rPr>
          <w:rFonts w:ascii="Times New Roman" w:hAnsi="Times New Roman" w:cs="Times New Roman"/>
          <w:sz w:val="24"/>
          <w:szCs w:val="24"/>
        </w:rPr>
        <w:t>льности в области образования младших школьников</w:t>
      </w:r>
      <w:r w:rsidRPr="009540BF">
        <w:rPr>
          <w:rFonts w:ascii="Times New Roman" w:hAnsi="Times New Roman" w:cs="Times New Roman"/>
          <w:color w:val="000000"/>
          <w:sz w:val="24"/>
          <w:szCs w:val="24"/>
        </w:rPr>
        <w:t>.</w:t>
      </w:r>
    </w:p>
    <w:p w:rsidR="00B15026" w:rsidRPr="009540BF" w:rsidRDefault="00B15026" w:rsidP="0058750C">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cs="Times New Roman"/>
          <w:sz w:val="24"/>
          <w:szCs w:val="24"/>
        </w:rPr>
      </w:pPr>
    </w:p>
    <w:p w:rsidR="00B15026" w:rsidRPr="009540BF" w:rsidRDefault="00B15026" w:rsidP="0058750C">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9540BF">
        <w:rPr>
          <w:rFonts w:ascii="Times New Roman" w:hAnsi="Times New Roman" w:cs="Times New Roman"/>
          <w:sz w:val="24"/>
          <w:szCs w:val="24"/>
        </w:rPr>
        <w:t xml:space="preserve">Для достижения поставленной цели необходимо решить следующие </w:t>
      </w:r>
      <w:r w:rsidRPr="009540BF">
        <w:rPr>
          <w:rFonts w:ascii="Times New Roman" w:hAnsi="Times New Roman" w:cs="Times New Roman"/>
          <w:b/>
          <w:bCs/>
          <w:sz w:val="24"/>
          <w:szCs w:val="24"/>
        </w:rPr>
        <w:t>задачи</w:t>
      </w:r>
      <w:r w:rsidRPr="009540BF">
        <w:rPr>
          <w:rFonts w:ascii="Times New Roman" w:hAnsi="Times New Roman" w:cs="Times New Roman"/>
          <w:sz w:val="24"/>
          <w:szCs w:val="24"/>
        </w:rPr>
        <w:t>:</w:t>
      </w:r>
    </w:p>
    <w:p w:rsidR="00B15026" w:rsidRPr="009540BF" w:rsidRDefault="00B15026" w:rsidP="0058750C">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9540BF">
        <w:rPr>
          <w:rFonts w:ascii="Times New Roman" w:hAnsi="Times New Roman" w:cs="Times New Roman"/>
          <w:sz w:val="24"/>
          <w:szCs w:val="24"/>
        </w:rPr>
        <w:t>1.</w:t>
      </w:r>
      <w:r>
        <w:rPr>
          <w:rFonts w:ascii="Times New Roman" w:hAnsi="Times New Roman" w:cs="Times New Roman"/>
          <w:sz w:val="24"/>
          <w:szCs w:val="24"/>
        </w:rPr>
        <w:t xml:space="preserve"> О</w:t>
      </w:r>
      <w:r w:rsidRPr="00AA7330">
        <w:rPr>
          <w:rFonts w:ascii="Times New Roman" w:hAnsi="Times New Roman" w:cs="Times New Roman"/>
          <w:sz w:val="24"/>
          <w:szCs w:val="24"/>
        </w:rPr>
        <w:t>рганизовать образовательное пространство и систему условий необходимых для формирования у студентов теоретико-методических и практических основ профессиональной деятельности</w:t>
      </w:r>
      <w:r>
        <w:rPr>
          <w:rFonts w:ascii="Times New Roman" w:hAnsi="Times New Roman" w:cs="Times New Roman"/>
          <w:sz w:val="24"/>
          <w:szCs w:val="24"/>
        </w:rPr>
        <w:t>.</w:t>
      </w:r>
    </w:p>
    <w:p w:rsidR="00B15026" w:rsidRDefault="00B15026" w:rsidP="0058750C">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9540BF">
        <w:rPr>
          <w:rFonts w:ascii="Times New Roman" w:hAnsi="Times New Roman" w:cs="Times New Roman"/>
          <w:sz w:val="24"/>
          <w:szCs w:val="24"/>
        </w:rPr>
        <w:t>2.</w:t>
      </w:r>
      <w:r>
        <w:rPr>
          <w:rFonts w:ascii="Times New Roman" w:hAnsi="Times New Roman" w:cs="Times New Roman"/>
          <w:sz w:val="24"/>
          <w:szCs w:val="24"/>
        </w:rPr>
        <w:t xml:space="preserve"> </w:t>
      </w:r>
      <w:r w:rsidRPr="007B1C2C">
        <w:rPr>
          <w:rFonts w:ascii="Times New Roman" w:hAnsi="Times New Roman" w:cs="Times New Roman"/>
          <w:sz w:val="24"/>
          <w:szCs w:val="24"/>
        </w:rPr>
        <w:t>Обеспечить умения использовать знания различных теорий обучения, воспитания и развития основных образовательных программ для преподавания в начальной школе</w:t>
      </w:r>
      <w:r>
        <w:rPr>
          <w:rFonts w:ascii="Times New Roman" w:hAnsi="Times New Roman" w:cs="Times New Roman"/>
          <w:sz w:val="24"/>
          <w:szCs w:val="24"/>
        </w:rPr>
        <w:t>.</w:t>
      </w:r>
    </w:p>
    <w:p w:rsidR="00B15026" w:rsidRPr="00AA7330" w:rsidRDefault="00B15026" w:rsidP="0058750C">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3. Обеспечить усвоение приемов</w:t>
      </w:r>
      <w:r w:rsidRPr="003611FF">
        <w:rPr>
          <w:rFonts w:ascii="Times New Roman" w:hAnsi="Times New Roman" w:cs="Times New Roman"/>
          <w:sz w:val="20"/>
          <w:szCs w:val="20"/>
        </w:rPr>
        <w:t xml:space="preserve"> </w:t>
      </w:r>
      <w:r w:rsidRPr="00AA7330">
        <w:rPr>
          <w:rFonts w:ascii="Times New Roman" w:hAnsi="Times New Roman" w:cs="Times New Roman"/>
          <w:sz w:val="24"/>
          <w:szCs w:val="24"/>
        </w:rPr>
        <w:t>учитывать общие, специфические (при разных типах нарушений) закономерности и индивидуальные особенности психического и психофизиологического развития, особенности регуляции поведения и деятельности человека на различных возрастных ступенях</w:t>
      </w:r>
      <w:r>
        <w:rPr>
          <w:rFonts w:ascii="Times New Roman" w:hAnsi="Times New Roman" w:cs="Times New Roman"/>
          <w:sz w:val="24"/>
          <w:szCs w:val="24"/>
        </w:rPr>
        <w:t>.</w:t>
      </w:r>
    </w:p>
    <w:p w:rsidR="00B15026" w:rsidRPr="009540BF" w:rsidRDefault="00B15026" w:rsidP="0058750C">
      <w:pPr>
        <w:shd w:val="clear" w:color="auto" w:fill="FFFFFF"/>
        <w:tabs>
          <w:tab w:val="left" w:pos="1123"/>
        </w:tabs>
        <w:spacing w:after="0" w:line="240" w:lineRule="auto"/>
        <w:ind w:right="130" w:firstLine="720"/>
        <w:contextualSpacing/>
        <w:jc w:val="both"/>
        <w:rPr>
          <w:rFonts w:ascii="Times New Roman" w:hAnsi="Times New Roman" w:cs="Times New Roman"/>
          <w:b/>
          <w:bCs/>
          <w:sz w:val="24"/>
          <w:szCs w:val="24"/>
        </w:rPr>
      </w:pPr>
    </w:p>
    <w:p w:rsidR="00B15026" w:rsidRDefault="00B15026" w:rsidP="0058750C">
      <w:pPr>
        <w:shd w:val="clear" w:color="auto" w:fill="FFFFFF"/>
        <w:tabs>
          <w:tab w:val="left" w:pos="1123"/>
        </w:tabs>
        <w:spacing w:after="0" w:line="240" w:lineRule="auto"/>
        <w:ind w:right="130"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2.2. Образовательные результаты (ОР) выпускника</w:t>
      </w:r>
    </w:p>
    <w:p w:rsidR="006A3DC8" w:rsidRDefault="006A3DC8" w:rsidP="0058750C">
      <w:pPr>
        <w:shd w:val="clear" w:color="auto" w:fill="FFFFFF"/>
        <w:tabs>
          <w:tab w:val="left" w:pos="1123"/>
        </w:tabs>
        <w:spacing w:line="240" w:lineRule="auto"/>
        <w:ind w:right="130" w:firstLine="709"/>
        <w:contextualSpacing/>
        <w:jc w:val="both"/>
        <w:rPr>
          <w:rFonts w:ascii="Times New Roman" w:hAnsi="Times New Roman"/>
          <w:sz w:val="24"/>
          <w:szCs w:val="24"/>
        </w:rPr>
      </w:pPr>
      <w:r w:rsidRPr="00C45FC4">
        <w:rPr>
          <w:rFonts w:ascii="Times New Roman" w:eastAsia="Times New Roman" w:hAnsi="Times New Roman" w:cs="Times New Roman"/>
          <w:sz w:val="24"/>
          <w:szCs w:val="24"/>
        </w:rPr>
        <w:t>В результате освоения модуля у обучающегося должны быть сформированы следующие компетенции:</w:t>
      </w:r>
    </w:p>
    <w:p w:rsidR="006A3DC8" w:rsidRDefault="006A3DC8" w:rsidP="0058750C">
      <w:pPr>
        <w:shd w:val="clear" w:color="auto" w:fill="FFFFFF"/>
        <w:tabs>
          <w:tab w:val="left" w:pos="1123"/>
        </w:tabs>
        <w:spacing w:line="240" w:lineRule="auto"/>
        <w:ind w:right="130" w:firstLine="709"/>
        <w:contextualSpacing/>
        <w:jc w:val="both"/>
        <w:rPr>
          <w:rFonts w:ascii="Times New Roman" w:hAnsi="Times New Roman"/>
          <w:sz w:val="24"/>
          <w:szCs w:val="24"/>
        </w:rPr>
      </w:pPr>
      <w:r>
        <w:rPr>
          <w:rFonts w:ascii="Times New Roman" w:hAnsi="Times New Roman"/>
          <w:sz w:val="24"/>
          <w:szCs w:val="24"/>
        </w:rPr>
        <w:t>ОК-5</w:t>
      </w:r>
      <w:r w:rsidR="009D4F55">
        <w:rPr>
          <w:rFonts w:ascii="Times New Roman" w:hAnsi="Times New Roman"/>
          <w:sz w:val="24"/>
          <w:szCs w:val="24"/>
        </w:rPr>
        <w:t>способность</w:t>
      </w:r>
      <w:r w:rsidRPr="006A3DC8">
        <w:rPr>
          <w:rFonts w:ascii="Times New Roman" w:hAnsi="Times New Roman"/>
          <w:sz w:val="24"/>
          <w:szCs w:val="24"/>
        </w:rPr>
        <w:t xml:space="preserve"> к коммуникации в устной и письменной формах на русском и иностранном языках для решения задач межличностного и межкультурного взаимодействия</w:t>
      </w:r>
    </w:p>
    <w:p w:rsidR="006A3DC8" w:rsidRPr="006A3DC8" w:rsidRDefault="006A3DC8" w:rsidP="0058750C">
      <w:pPr>
        <w:shd w:val="clear" w:color="auto" w:fill="FFFFFF"/>
        <w:spacing w:line="240" w:lineRule="auto"/>
        <w:ind w:right="130" w:firstLine="709"/>
        <w:contextualSpacing/>
        <w:jc w:val="both"/>
        <w:rPr>
          <w:rFonts w:ascii="Times New Roman" w:eastAsia="Calibri" w:hAnsi="Times New Roman"/>
          <w:sz w:val="24"/>
          <w:szCs w:val="24"/>
        </w:rPr>
      </w:pPr>
      <w:r>
        <w:rPr>
          <w:rFonts w:ascii="Times New Roman" w:hAnsi="Times New Roman"/>
          <w:sz w:val="24"/>
          <w:szCs w:val="24"/>
        </w:rPr>
        <w:t>ОК-7</w:t>
      </w:r>
      <w:r w:rsidRPr="004D1049">
        <w:rPr>
          <w:rFonts w:ascii="Times New Roman" w:eastAsia="Calibri" w:hAnsi="Times New Roman" w:cs="Times New Roman"/>
          <w:sz w:val="24"/>
          <w:szCs w:val="24"/>
        </w:rPr>
        <w:t>- способность к самоорганизации и самообразованию.</w:t>
      </w:r>
    </w:p>
    <w:p w:rsidR="006A3DC8" w:rsidRDefault="006A3DC8" w:rsidP="0058750C">
      <w:pPr>
        <w:shd w:val="clear" w:color="auto" w:fill="FFFFFF"/>
        <w:tabs>
          <w:tab w:val="left" w:pos="1123"/>
        </w:tabs>
        <w:spacing w:line="240" w:lineRule="auto"/>
        <w:ind w:right="130" w:firstLine="709"/>
        <w:contextualSpacing/>
        <w:jc w:val="both"/>
        <w:rPr>
          <w:rFonts w:ascii="Times New Roman" w:hAnsi="Times New Roman"/>
          <w:sz w:val="24"/>
          <w:szCs w:val="24"/>
        </w:rPr>
      </w:pPr>
      <w:r>
        <w:rPr>
          <w:rFonts w:ascii="Times New Roman" w:hAnsi="Times New Roman"/>
          <w:sz w:val="24"/>
          <w:szCs w:val="24"/>
        </w:rPr>
        <w:t xml:space="preserve">ОПК-1 </w:t>
      </w:r>
      <w:r w:rsidR="009D4F55">
        <w:rPr>
          <w:rFonts w:ascii="Times New Roman" w:hAnsi="Times New Roman"/>
          <w:sz w:val="24"/>
          <w:szCs w:val="24"/>
        </w:rPr>
        <w:t xml:space="preserve"> способность</w:t>
      </w:r>
      <w:r w:rsidRPr="006A3DC8">
        <w:rPr>
          <w:rFonts w:ascii="Times New Roman" w:hAnsi="Times New Roman"/>
          <w:sz w:val="24"/>
          <w:szCs w:val="24"/>
        </w:rPr>
        <w:t xml:space="preserve"> учитывать общие, специфические закономерности и индивидуальные особенности психического и психофизиологического развития, особенности регуляции поведения и деятельности человека на различных возрастных ступенях</w:t>
      </w:r>
    </w:p>
    <w:p w:rsidR="006A3DC8" w:rsidRDefault="006A3DC8" w:rsidP="0058750C">
      <w:pPr>
        <w:shd w:val="clear" w:color="auto" w:fill="FFFFFF"/>
        <w:tabs>
          <w:tab w:val="left" w:pos="1123"/>
        </w:tabs>
        <w:spacing w:line="240" w:lineRule="auto"/>
        <w:ind w:right="130" w:firstLine="709"/>
        <w:contextualSpacing/>
        <w:jc w:val="both"/>
        <w:rPr>
          <w:rFonts w:ascii="Times New Roman" w:hAnsi="Times New Roman"/>
          <w:sz w:val="24"/>
          <w:szCs w:val="24"/>
        </w:rPr>
      </w:pPr>
      <w:r>
        <w:rPr>
          <w:rFonts w:ascii="Times New Roman" w:hAnsi="Times New Roman"/>
          <w:sz w:val="24"/>
          <w:szCs w:val="24"/>
        </w:rPr>
        <w:t>ОПК-</w:t>
      </w:r>
      <w:r w:rsidR="009D4F55">
        <w:rPr>
          <w:rFonts w:ascii="Times New Roman" w:hAnsi="Times New Roman"/>
          <w:sz w:val="24"/>
          <w:szCs w:val="24"/>
        </w:rPr>
        <w:t xml:space="preserve"> </w:t>
      </w:r>
      <w:r w:rsidR="009144E9">
        <w:rPr>
          <w:rFonts w:ascii="Times New Roman" w:hAnsi="Times New Roman"/>
          <w:sz w:val="24"/>
          <w:szCs w:val="24"/>
        </w:rPr>
        <w:t>3</w:t>
      </w:r>
      <w:r w:rsidRPr="006A3DC8">
        <w:rPr>
          <w:rFonts w:ascii="Times New Roman" w:hAnsi="Times New Roman"/>
          <w:sz w:val="24"/>
          <w:szCs w:val="24"/>
        </w:rPr>
        <w:t xml:space="preserve"> использовать методы диагностики развития, общения, деятельности детей разных возрастов</w:t>
      </w:r>
    </w:p>
    <w:p w:rsidR="006A3DC8" w:rsidRDefault="006A3DC8" w:rsidP="0058750C">
      <w:pPr>
        <w:shd w:val="clear" w:color="auto" w:fill="FFFFFF"/>
        <w:tabs>
          <w:tab w:val="left" w:pos="1123"/>
        </w:tabs>
        <w:spacing w:line="240" w:lineRule="auto"/>
        <w:ind w:right="130" w:firstLine="709"/>
        <w:contextualSpacing/>
        <w:jc w:val="both"/>
        <w:rPr>
          <w:rFonts w:ascii="Times New Roman" w:hAnsi="Times New Roman"/>
          <w:sz w:val="24"/>
          <w:szCs w:val="24"/>
        </w:rPr>
      </w:pPr>
      <w:r>
        <w:rPr>
          <w:rFonts w:ascii="Times New Roman" w:hAnsi="Times New Roman"/>
          <w:sz w:val="24"/>
          <w:szCs w:val="24"/>
        </w:rPr>
        <w:t>ОПК-4</w:t>
      </w:r>
      <w:r w:rsidR="009D4F55">
        <w:rPr>
          <w:rFonts w:ascii="Times New Roman" w:hAnsi="Times New Roman"/>
          <w:sz w:val="24"/>
          <w:szCs w:val="24"/>
        </w:rPr>
        <w:t xml:space="preserve">    готовность</w:t>
      </w:r>
      <w:r w:rsidRPr="006A3DC8">
        <w:rPr>
          <w:rFonts w:ascii="Times New Roman" w:hAnsi="Times New Roman"/>
          <w:sz w:val="24"/>
          <w:szCs w:val="24"/>
        </w:rPr>
        <w:t xml:space="preserve"> использовать знание различных теорий обучения, воспитания и развития, основных образовательных программ для обучающихся дошкольного, младшего школьного и подросткового возрастов</w:t>
      </w:r>
    </w:p>
    <w:p w:rsidR="006A3DC8" w:rsidRDefault="006A3DC8" w:rsidP="0058750C">
      <w:pPr>
        <w:shd w:val="clear" w:color="auto" w:fill="FFFFFF"/>
        <w:tabs>
          <w:tab w:val="left" w:pos="1123"/>
        </w:tabs>
        <w:spacing w:line="240" w:lineRule="auto"/>
        <w:ind w:right="130" w:firstLine="709"/>
        <w:contextualSpacing/>
        <w:jc w:val="both"/>
        <w:rPr>
          <w:rFonts w:ascii="Times New Roman" w:hAnsi="Times New Roman"/>
          <w:sz w:val="24"/>
          <w:szCs w:val="24"/>
        </w:rPr>
      </w:pPr>
      <w:r>
        <w:rPr>
          <w:rFonts w:ascii="Times New Roman" w:hAnsi="Times New Roman"/>
          <w:sz w:val="24"/>
          <w:szCs w:val="24"/>
        </w:rPr>
        <w:t>ОПК-5</w:t>
      </w:r>
      <w:r w:rsidR="009D4F55">
        <w:rPr>
          <w:rFonts w:ascii="Times New Roman" w:hAnsi="Times New Roman"/>
          <w:sz w:val="24"/>
          <w:szCs w:val="24"/>
        </w:rPr>
        <w:t xml:space="preserve">     готовность</w:t>
      </w:r>
      <w:r w:rsidRPr="006A3DC8">
        <w:rPr>
          <w:rFonts w:ascii="Times New Roman" w:hAnsi="Times New Roman"/>
          <w:sz w:val="24"/>
          <w:szCs w:val="24"/>
        </w:rPr>
        <w:t xml:space="preserve"> организовывать различные виды деятельности: игровую, учебную, предметную, продуктивную, культурно-досуговую</w:t>
      </w:r>
    </w:p>
    <w:p w:rsidR="006A3DC8" w:rsidRDefault="006A3DC8" w:rsidP="0058750C">
      <w:pPr>
        <w:shd w:val="clear" w:color="auto" w:fill="FFFFFF"/>
        <w:tabs>
          <w:tab w:val="left" w:pos="1123"/>
        </w:tabs>
        <w:spacing w:line="240" w:lineRule="auto"/>
        <w:ind w:right="130" w:firstLine="709"/>
        <w:contextualSpacing/>
        <w:jc w:val="both"/>
        <w:rPr>
          <w:rFonts w:ascii="Times New Roman" w:hAnsi="Times New Roman"/>
          <w:sz w:val="24"/>
          <w:szCs w:val="24"/>
        </w:rPr>
      </w:pPr>
      <w:r>
        <w:rPr>
          <w:rFonts w:ascii="Times New Roman" w:hAnsi="Times New Roman"/>
          <w:sz w:val="24"/>
          <w:szCs w:val="24"/>
        </w:rPr>
        <w:t>ОПК-6</w:t>
      </w:r>
      <w:r w:rsidR="009D4F55">
        <w:rPr>
          <w:rFonts w:ascii="Times New Roman" w:hAnsi="Times New Roman"/>
          <w:sz w:val="24"/>
          <w:szCs w:val="24"/>
        </w:rPr>
        <w:t xml:space="preserve"> способность</w:t>
      </w:r>
      <w:r w:rsidRPr="006A3DC8">
        <w:rPr>
          <w:rFonts w:ascii="Times New Roman" w:hAnsi="Times New Roman"/>
          <w:sz w:val="24"/>
          <w:szCs w:val="24"/>
        </w:rPr>
        <w:t xml:space="preserve"> организовать совместную деятельность и межличностное взаимодействие субъектов образовательной среды</w:t>
      </w:r>
    </w:p>
    <w:p w:rsidR="009D4F55" w:rsidRDefault="009D4F55" w:rsidP="0058750C">
      <w:pPr>
        <w:shd w:val="clear" w:color="auto" w:fill="FFFFFF"/>
        <w:tabs>
          <w:tab w:val="left" w:pos="1123"/>
        </w:tabs>
        <w:spacing w:line="240" w:lineRule="auto"/>
        <w:ind w:right="130" w:firstLine="709"/>
        <w:contextualSpacing/>
        <w:jc w:val="both"/>
        <w:rPr>
          <w:rFonts w:ascii="Times New Roman" w:hAnsi="Times New Roman"/>
          <w:sz w:val="24"/>
          <w:szCs w:val="24"/>
        </w:rPr>
      </w:pPr>
      <w:r>
        <w:rPr>
          <w:rFonts w:ascii="Times New Roman" w:hAnsi="Times New Roman"/>
          <w:sz w:val="24"/>
          <w:szCs w:val="24"/>
        </w:rPr>
        <w:t>ПК-7способность</w:t>
      </w:r>
      <w:r w:rsidRPr="009D4F55">
        <w:rPr>
          <w:rFonts w:ascii="Times New Roman" w:hAnsi="Times New Roman"/>
          <w:sz w:val="24"/>
          <w:szCs w:val="24"/>
        </w:rPr>
        <w:t xml:space="preserve"> организовывать на уроках совместную и самостоятельную учебную деятельность, деятельность школьников младших классов, направленную на достижение целей и задач реализуемой образовательной программы</w:t>
      </w:r>
    </w:p>
    <w:p w:rsidR="006A3DC8" w:rsidRDefault="006A3DC8" w:rsidP="0058750C">
      <w:pPr>
        <w:shd w:val="clear" w:color="auto" w:fill="FFFFFF"/>
        <w:spacing w:line="240" w:lineRule="auto"/>
        <w:ind w:right="130" w:firstLine="709"/>
        <w:contextualSpacing/>
        <w:jc w:val="both"/>
        <w:rPr>
          <w:rFonts w:ascii="Times New Roman" w:eastAsia="Calibri" w:hAnsi="Times New Roman" w:cs="Times New Roman"/>
          <w:sz w:val="24"/>
          <w:szCs w:val="24"/>
        </w:rPr>
      </w:pPr>
      <w:r>
        <w:rPr>
          <w:rFonts w:ascii="Times New Roman" w:hAnsi="Times New Roman"/>
          <w:sz w:val="24"/>
          <w:szCs w:val="24"/>
        </w:rPr>
        <w:t>ПК-11</w:t>
      </w:r>
      <w:r w:rsidRPr="004D1049">
        <w:rPr>
          <w:rFonts w:ascii="Times New Roman" w:eastAsia="Calibri" w:hAnsi="Times New Roman" w:cs="Times New Roman"/>
          <w:sz w:val="24"/>
          <w:szCs w:val="24"/>
        </w:rPr>
        <w:t>- готовность организовывать индивидуальную и совместную образовательную деятельность обучающихся, основанную на применении развивающих образовательных программ.</w:t>
      </w:r>
    </w:p>
    <w:p w:rsidR="009D4F55" w:rsidRDefault="009D4F55" w:rsidP="0058750C">
      <w:pPr>
        <w:shd w:val="clear" w:color="auto" w:fill="FFFFFF"/>
        <w:spacing w:line="240" w:lineRule="auto"/>
        <w:ind w:right="130"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ПК-12 готовность</w:t>
      </w:r>
      <w:r w:rsidRPr="009D4F55">
        <w:rPr>
          <w:rFonts w:ascii="Times New Roman" w:eastAsia="Calibri" w:hAnsi="Times New Roman" w:cs="Times New Roman"/>
          <w:sz w:val="24"/>
          <w:szCs w:val="24"/>
        </w:rPr>
        <w:t xml:space="preserve"> во взаимодействии с психологом проводить комплекс мероприятий по профилактике трудностей адаптации детей к освоению образовательных программ основного общего образования</w:t>
      </w:r>
    </w:p>
    <w:p w:rsidR="009D4F55" w:rsidRPr="006A3DC8" w:rsidRDefault="009D4F55" w:rsidP="0058750C">
      <w:pPr>
        <w:shd w:val="clear" w:color="auto" w:fill="FFFFFF"/>
        <w:spacing w:line="240" w:lineRule="auto"/>
        <w:ind w:right="130" w:firstLine="709"/>
        <w:contextualSpacing/>
        <w:jc w:val="both"/>
        <w:rPr>
          <w:rFonts w:ascii="Times New Roman" w:eastAsia="Calibri" w:hAnsi="Times New Roman"/>
          <w:sz w:val="24"/>
          <w:szCs w:val="24"/>
        </w:rPr>
      </w:pPr>
      <w:r>
        <w:rPr>
          <w:rFonts w:ascii="Times New Roman" w:eastAsia="Calibri" w:hAnsi="Times New Roman" w:cs="Times New Roman"/>
          <w:sz w:val="24"/>
          <w:szCs w:val="24"/>
        </w:rPr>
        <w:t>ПК-14 способность</w:t>
      </w:r>
      <w:r w:rsidRPr="009D4F55">
        <w:rPr>
          <w:rFonts w:ascii="Times New Roman" w:eastAsia="Calibri" w:hAnsi="Times New Roman" w:cs="Times New Roman"/>
          <w:sz w:val="24"/>
          <w:szCs w:val="24"/>
        </w:rPr>
        <w:t xml:space="preserve"> эффективно взаимодействовать с родителями (законными представителями), педагогическими работниками, в том числе с педагогом-психологом образовательной организации по вопросам воспитания, обучения и развития учеников</w:t>
      </w:r>
    </w:p>
    <w:tbl>
      <w:tblPr>
        <w:tblpPr w:leftFromText="180" w:rightFromText="180" w:vertAnchor="text" w:horzAnchor="margin" w:tblpY="178"/>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56"/>
        <w:gridCol w:w="2737"/>
        <w:gridCol w:w="2188"/>
        <w:gridCol w:w="2188"/>
        <w:gridCol w:w="1970"/>
      </w:tblGrid>
      <w:tr w:rsidR="00B15026" w:rsidRPr="007762E0" w:rsidTr="00B561C1">
        <w:tc>
          <w:tcPr>
            <w:tcW w:w="656" w:type="dxa"/>
          </w:tcPr>
          <w:p w:rsidR="00B15026" w:rsidRPr="009540BF" w:rsidRDefault="00B15026" w:rsidP="0058750C">
            <w:pPr>
              <w:spacing w:after="0" w:line="240" w:lineRule="auto"/>
              <w:contextualSpacing/>
              <w:jc w:val="both"/>
              <w:rPr>
                <w:rFonts w:ascii="Times New Roman" w:hAnsi="Times New Roman" w:cs="Times New Roman"/>
                <w:sz w:val="24"/>
                <w:szCs w:val="24"/>
              </w:rPr>
            </w:pPr>
            <w:r w:rsidRPr="009540BF">
              <w:rPr>
                <w:rFonts w:ascii="Times New Roman" w:hAnsi="Times New Roman" w:cs="Times New Roman"/>
                <w:sz w:val="24"/>
                <w:szCs w:val="24"/>
              </w:rPr>
              <w:t>Код</w:t>
            </w:r>
          </w:p>
        </w:tc>
        <w:tc>
          <w:tcPr>
            <w:tcW w:w="2737" w:type="dxa"/>
          </w:tcPr>
          <w:p w:rsidR="00B15026" w:rsidRPr="009540BF" w:rsidRDefault="00B15026" w:rsidP="0058750C">
            <w:pPr>
              <w:suppressAutoHyphens/>
              <w:spacing w:after="0" w:line="24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Содержание образовательных результатов</w:t>
            </w:r>
          </w:p>
        </w:tc>
        <w:tc>
          <w:tcPr>
            <w:tcW w:w="2188" w:type="dxa"/>
          </w:tcPr>
          <w:p w:rsidR="00B15026" w:rsidRPr="009540BF" w:rsidRDefault="00B15026" w:rsidP="0058750C">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Компетенции ОПОП</w:t>
            </w:r>
          </w:p>
        </w:tc>
        <w:tc>
          <w:tcPr>
            <w:tcW w:w="2188" w:type="dxa"/>
          </w:tcPr>
          <w:p w:rsidR="00B15026" w:rsidRPr="009540BF" w:rsidRDefault="00B15026" w:rsidP="0058750C">
            <w:pPr>
              <w:spacing w:after="0" w:line="24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Методы обучения</w:t>
            </w:r>
          </w:p>
        </w:tc>
        <w:tc>
          <w:tcPr>
            <w:tcW w:w="1970" w:type="dxa"/>
          </w:tcPr>
          <w:p w:rsidR="00B15026" w:rsidRPr="009540BF" w:rsidRDefault="00B15026" w:rsidP="0058750C">
            <w:pPr>
              <w:spacing w:after="0" w:line="24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Средства оценивания  образовательных результатов</w:t>
            </w:r>
          </w:p>
        </w:tc>
      </w:tr>
      <w:tr w:rsidR="00B15026" w:rsidRPr="007762E0" w:rsidTr="00B561C1">
        <w:tc>
          <w:tcPr>
            <w:tcW w:w="656" w:type="dxa"/>
          </w:tcPr>
          <w:p w:rsidR="00B15026" w:rsidRPr="009540BF" w:rsidRDefault="00B15026" w:rsidP="0058750C">
            <w:pPr>
              <w:spacing w:after="0" w:line="240" w:lineRule="auto"/>
              <w:contextualSpacing/>
              <w:jc w:val="both"/>
              <w:rPr>
                <w:rFonts w:ascii="Times New Roman" w:hAnsi="Times New Roman" w:cs="Times New Roman"/>
                <w:i/>
                <w:iCs/>
                <w:sz w:val="24"/>
                <w:szCs w:val="24"/>
              </w:rPr>
            </w:pPr>
            <w:r>
              <w:rPr>
                <w:rFonts w:ascii="Times New Roman" w:hAnsi="Times New Roman" w:cs="Times New Roman"/>
                <w:i/>
                <w:iCs/>
                <w:sz w:val="24"/>
                <w:szCs w:val="24"/>
              </w:rPr>
              <w:t>ОР1</w:t>
            </w:r>
          </w:p>
        </w:tc>
        <w:tc>
          <w:tcPr>
            <w:tcW w:w="2737" w:type="dxa"/>
          </w:tcPr>
          <w:p w:rsidR="00B15026" w:rsidRPr="009540BF" w:rsidRDefault="00B15026" w:rsidP="0058750C">
            <w:pPr>
              <w:tabs>
                <w:tab w:val="left" w:pos="318"/>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Владеет теоретическими основами обучения младших школьников математике и русскому языку</w:t>
            </w:r>
          </w:p>
        </w:tc>
        <w:tc>
          <w:tcPr>
            <w:tcW w:w="2188" w:type="dxa"/>
          </w:tcPr>
          <w:p w:rsidR="00B15026" w:rsidRPr="00F24B77" w:rsidRDefault="00B15026" w:rsidP="0058750C">
            <w:pPr>
              <w:tabs>
                <w:tab w:val="left" w:pos="160"/>
                <w:tab w:val="left" w:pos="415"/>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ОК-5</w:t>
            </w:r>
          </w:p>
        </w:tc>
        <w:tc>
          <w:tcPr>
            <w:tcW w:w="2188" w:type="dxa"/>
          </w:tcPr>
          <w:p w:rsidR="00B15026" w:rsidRPr="00F24B77" w:rsidRDefault="00B15026" w:rsidP="0058750C">
            <w:pPr>
              <w:tabs>
                <w:tab w:val="left" w:pos="160"/>
                <w:tab w:val="left" w:pos="415"/>
              </w:tabs>
              <w:spacing w:after="0" w:line="240" w:lineRule="auto"/>
              <w:contextualSpacing/>
              <w:rPr>
                <w:rFonts w:ascii="Times New Roman" w:hAnsi="Times New Roman" w:cs="Times New Roman"/>
                <w:sz w:val="24"/>
                <w:szCs w:val="24"/>
              </w:rPr>
            </w:pPr>
            <w:r w:rsidRPr="00F24B77">
              <w:rPr>
                <w:rFonts w:ascii="Times New Roman" w:hAnsi="Times New Roman" w:cs="Times New Roman"/>
                <w:sz w:val="24"/>
                <w:szCs w:val="24"/>
              </w:rPr>
              <w:t>Проблемная лекция,  самостоятельная работа студентов, коллоквиум,  выполнение практических заданий,  лекция с заранее запланированными ошибками,  практические занятия и др.</w:t>
            </w:r>
          </w:p>
        </w:tc>
        <w:tc>
          <w:tcPr>
            <w:tcW w:w="1970" w:type="dxa"/>
          </w:tcPr>
          <w:p w:rsidR="00B15026" w:rsidRPr="00F24B77" w:rsidRDefault="00B15026" w:rsidP="0058750C">
            <w:pPr>
              <w:spacing w:after="0" w:line="240" w:lineRule="auto"/>
              <w:contextualSpacing/>
              <w:rPr>
                <w:rFonts w:ascii="Times New Roman" w:hAnsi="Times New Roman" w:cs="Times New Roman"/>
                <w:sz w:val="24"/>
                <w:szCs w:val="24"/>
              </w:rPr>
            </w:pPr>
            <w:r w:rsidRPr="00F24B77">
              <w:rPr>
                <w:rFonts w:ascii="Times New Roman" w:hAnsi="Times New Roman" w:cs="Times New Roman"/>
                <w:sz w:val="24"/>
                <w:szCs w:val="24"/>
              </w:rPr>
              <w:t>Рейтинговая оценка, тесты в ЭОС,  рефлексивная оценка</w:t>
            </w:r>
          </w:p>
        </w:tc>
      </w:tr>
      <w:tr w:rsidR="00B15026" w:rsidRPr="007762E0" w:rsidTr="00B561C1">
        <w:tc>
          <w:tcPr>
            <w:tcW w:w="656" w:type="dxa"/>
          </w:tcPr>
          <w:p w:rsidR="00B15026" w:rsidRPr="009540BF" w:rsidRDefault="00B15026" w:rsidP="0058750C">
            <w:pPr>
              <w:spacing w:after="0" w:line="240" w:lineRule="auto"/>
              <w:contextualSpacing/>
              <w:jc w:val="both"/>
              <w:rPr>
                <w:rFonts w:ascii="Times New Roman" w:hAnsi="Times New Roman" w:cs="Times New Roman"/>
                <w:i/>
                <w:iCs/>
                <w:sz w:val="24"/>
                <w:szCs w:val="24"/>
              </w:rPr>
            </w:pPr>
            <w:r>
              <w:rPr>
                <w:rFonts w:ascii="Times New Roman" w:hAnsi="Times New Roman" w:cs="Times New Roman"/>
                <w:i/>
                <w:iCs/>
                <w:sz w:val="24"/>
                <w:szCs w:val="24"/>
              </w:rPr>
              <w:t>ОР 2</w:t>
            </w:r>
          </w:p>
        </w:tc>
        <w:tc>
          <w:tcPr>
            <w:tcW w:w="2737" w:type="dxa"/>
          </w:tcPr>
          <w:p w:rsidR="00B15026" w:rsidRPr="009540BF" w:rsidRDefault="00B15026" w:rsidP="0058750C">
            <w:pPr>
              <w:tabs>
                <w:tab w:val="left" w:pos="318"/>
              </w:tabs>
              <w:spacing w:after="0" w:line="240" w:lineRule="auto"/>
              <w:ind w:left="34"/>
              <w:contextualSpacing/>
              <w:rPr>
                <w:rFonts w:ascii="Times New Roman" w:hAnsi="Times New Roman" w:cs="Times New Roman"/>
                <w:sz w:val="24"/>
                <w:szCs w:val="24"/>
              </w:rPr>
            </w:pPr>
            <w:r>
              <w:rPr>
                <w:rFonts w:ascii="Times New Roman" w:hAnsi="Times New Roman" w:cs="Times New Roman"/>
                <w:sz w:val="24"/>
                <w:szCs w:val="24"/>
              </w:rPr>
              <w:t>Способен на основе самоорганизации к осуществлению самообразования в области специальных наук</w:t>
            </w:r>
          </w:p>
        </w:tc>
        <w:tc>
          <w:tcPr>
            <w:tcW w:w="2188" w:type="dxa"/>
          </w:tcPr>
          <w:p w:rsidR="00B15026" w:rsidRPr="00F24B77" w:rsidRDefault="00B15026" w:rsidP="0058750C">
            <w:pPr>
              <w:tabs>
                <w:tab w:val="left" w:pos="160"/>
                <w:tab w:val="left" w:pos="415"/>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ОК-7, ОПК-1, ОПК-5, ОПК-6</w:t>
            </w:r>
          </w:p>
        </w:tc>
        <w:tc>
          <w:tcPr>
            <w:tcW w:w="2188" w:type="dxa"/>
          </w:tcPr>
          <w:p w:rsidR="00B15026" w:rsidRPr="00F24B77" w:rsidRDefault="00B15026" w:rsidP="0058750C">
            <w:pPr>
              <w:tabs>
                <w:tab w:val="left" w:pos="160"/>
                <w:tab w:val="left" w:pos="415"/>
              </w:tabs>
              <w:spacing w:after="0" w:line="240" w:lineRule="auto"/>
              <w:contextualSpacing/>
              <w:rPr>
                <w:rFonts w:ascii="Times New Roman" w:hAnsi="Times New Roman" w:cs="Times New Roman"/>
                <w:sz w:val="24"/>
                <w:szCs w:val="24"/>
              </w:rPr>
            </w:pPr>
            <w:r w:rsidRPr="00F24B77">
              <w:rPr>
                <w:rFonts w:ascii="Times New Roman" w:hAnsi="Times New Roman" w:cs="Times New Roman"/>
                <w:sz w:val="24"/>
                <w:szCs w:val="24"/>
              </w:rPr>
              <w:t>Проблемная лекция,  самостоятельная работа студентов, коллоквиум,  выполнение практических заданий,  лекция с заранее запланированными ошибками,  практические занятия и др.</w:t>
            </w:r>
          </w:p>
        </w:tc>
        <w:tc>
          <w:tcPr>
            <w:tcW w:w="1970" w:type="dxa"/>
          </w:tcPr>
          <w:p w:rsidR="00B15026" w:rsidRPr="00F24B77" w:rsidRDefault="00B15026" w:rsidP="0058750C">
            <w:pPr>
              <w:spacing w:after="0" w:line="240" w:lineRule="auto"/>
              <w:contextualSpacing/>
              <w:rPr>
                <w:rFonts w:ascii="Times New Roman" w:hAnsi="Times New Roman" w:cs="Times New Roman"/>
                <w:sz w:val="24"/>
                <w:szCs w:val="24"/>
              </w:rPr>
            </w:pPr>
            <w:r w:rsidRPr="00F24B77">
              <w:rPr>
                <w:rFonts w:ascii="Times New Roman" w:hAnsi="Times New Roman" w:cs="Times New Roman"/>
                <w:sz w:val="24"/>
                <w:szCs w:val="24"/>
              </w:rPr>
              <w:t>Рейтинговая оценка, тесты в ЭОС,  рефлексивная оценка</w:t>
            </w:r>
            <w:r>
              <w:rPr>
                <w:rFonts w:ascii="Times New Roman" w:hAnsi="Times New Roman" w:cs="Times New Roman"/>
                <w:sz w:val="24"/>
                <w:szCs w:val="24"/>
              </w:rPr>
              <w:t xml:space="preserve">, </w:t>
            </w:r>
            <w:r w:rsidRPr="00584386">
              <w:rPr>
                <w:rFonts w:ascii="Times New Roman" w:hAnsi="Times New Roman" w:cs="Times New Roman"/>
                <w:sz w:val="24"/>
                <w:szCs w:val="24"/>
              </w:rPr>
              <w:t xml:space="preserve"> отчет</w:t>
            </w:r>
          </w:p>
        </w:tc>
      </w:tr>
      <w:tr w:rsidR="00B15026" w:rsidRPr="007762E0" w:rsidTr="00B561C1">
        <w:tc>
          <w:tcPr>
            <w:tcW w:w="656" w:type="dxa"/>
          </w:tcPr>
          <w:p w:rsidR="00B15026" w:rsidRPr="009540BF" w:rsidRDefault="00B15026" w:rsidP="0058750C">
            <w:pPr>
              <w:spacing w:after="0" w:line="240" w:lineRule="auto"/>
              <w:contextualSpacing/>
              <w:jc w:val="both"/>
              <w:rPr>
                <w:rFonts w:ascii="Times New Roman" w:hAnsi="Times New Roman" w:cs="Times New Roman"/>
                <w:i/>
                <w:iCs/>
                <w:sz w:val="24"/>
                <w:szCs w:val="24"/>
              </w:rPr>
            </w:pPr>
            <w:r>
              <w:rPr>
                <w:rFonts w:ascii="Times New Roman" w:hAnsi="Times New Roman" w:cs="Times New Roman"/>
                <w:i/>
                <w:iCs/>
                <w:sz w:val="24"/>
                <w:szCs w:val="24"/>
              </w:rPr>
              <w:t>ОР3</w:t>
            </w:r>
          </w:p>
        </w:tc>
        <w:tc>
          <w:tcPr>
            <w:tcW w:w="2737" w:type="dxa"/>
          </w:tcPr>
          <w:p w:rsidR="00B15026" w:rsidRPr="002A67FC" w:rsidRDefault="00B15026" w:rsidP="0058750C">
            <w:pPr>
              <w:tabs>
                <w:tab w:val="left" w:pos="318"/>
              </w:tabs>
              <w:spacing w:after="0" w:line="240" w:lineRule="auto"/>
              <w:ind w:left="34"/>
              <w:contextualSpacing/>
              <w:rPr>
                <w:rFonts w:ascii="Times New Roman" w:hAnsi="Times New Roman" w:cs="Times New Roman"/>
                <w:sz w:val="24"/>
                <w:szCs w:val="24"/>
              </w:rPr>
            </w:pPr>
            <w:r w:rsidRPr="002A67FC">
              <w:rPr>
                <w:rFonts w:ascii="Times New Roman" w:hAnsi="Times New Roman" w:cs="Times New Roman"/>
                <w:sz w:val="24"/>
                <w:szCs w:val="24"/>
              </w:rPr>
              <w:t>Де</w:t>
            </w:r>
            <w:r>
              <w:rPr>
                <w:rFonts w:ascii="Times New Roman" w:hAnsi="Times New Roman" w:cs="Times New Roman"/>
                <w:sz w:val="24"/>
                <w:szCs w:val="24"/>
              </w:rPr>
              <w:t>монстрирует умение использовать</w:t>
            </w:r>
            <w:r w:rsidRPr="002A67FC">
              <w:rPr>
                <w:rFonts w:ascii="Times New Roman" w:hAnsi="Times New Roman" w:cs="Times New Roman"/>
                <w:sz w:val="24"/>
                <w:szCs w:val="24"/>
              </w:rPr>
              <w:t xml:space="preserve"> различные теории обучения,</w:t>
            </w:r>
            <w:r>
              <w:rPr>
                <w:rFonts w:ascii="Times New Roman" w:hAnsi="Times New Roman" w:cs="Times New Roman"/>
                <w:sz w:val="24"/>
                <w:szCs w:val="24"/>
              </w:rPr>
              <w:t xml:space="preserve"> воспитания и развития учащихся младшего школьного возраста, учитывая</w:t>
            </w:r>
            <w:r w:rsidRPr="002A67FC">
              <w:rPr>
                <w:rFonts w:ascii="Times New Roman" w:hAnsi="Times New Roman" w:cs="Times New Roman"/>
                <w:sz w:val="24"/>
                <w:szCs w:val="24"/>
              </w:rPr>
              <w:t xml:space="preserve"> общие, специфические  закономерности и индивидуальные особенности психического и психофизиологического их развития</w:t>
            </w:r>
          </w:p>
        </w:tc>
        <w:tc>
          <w:tcPr>
            <w:tcW w:w="2188" w:type="dxa"/>
          </w:tcPr>
          <w:p w:rsidR="00B15026" w:rsidRDefault="00B15026" w:rsidP="0058750C">
            <w:pPr>
              <w:tabs>
                <w:tab w:val="left" w:pos="176"/>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ОПК-1, ОПК-3, ОПК-4, ПК-11,</w:t>
            </w:r>
          </w:p>
          <w:p w:rsidR="00B15026" w:rsidRPr="00F24B77" w:rsidRDefault="00B15026" w:rsidP="0058750C">
            <w:pPr>
              <w:tabs>
                <w:tab w:val="left" w:pos="176"/>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ОПК-5, ОПК-6</w:t>
            </w:r>
            <w:r w:rsidR="009D4F55">
              <w:rPr>
                <w:rFonts w:ascii="Times New Roman" w:hAnsi="Times New Roman" w:cs="Times New Roman"/>
                <w:sz w:val="24"/>
                <w:szCs w:val="24"/>
              </w:rPr>
              <w:t>, ПК-12, ПК-7, ПК-14</w:t>
            </w:r>
          </w:p>
        </w:tc>
        <w:tc>
          <w:tcPr>
            <w:tcW w:w="2188" w:type="dxa"/>
          </w:tcPr>
          <w:p w:rsidR="00B15026" w:rsidRPr="00F24B77" w:rsidRDefault="00B15026" w:rsidP="0058750C">
            <w:pPr>
              <w:tabs>
                <w:tab w:val="left" w:pos="176"/>
              </w:tabs>
              <w:spacing w:after="0" w:line="240" w:lineRule="auto"/>
              <w:contextualSpacing/>
              <w:rPr>
                <w:rFonts w:ascii="Times New Roman" w:hAnsi="Times New Roman" w:cs="Times New Roman"/>
                <w:sz w:val="24"/>
                <w:szCs w:val="24"/>
              </w:rPr>
            </w:pPr>
            <w:r w:rsidRPr="00F24B77">
              <w:rPr>
                <w:rFonts w:ascii="Times New Roman" w:hAnsi="Times New Roman" w:cs="Times New Roman"/>
                <w:sz w:val="24"/>
                <w:szCs w:val="24"/>
              </w:rPr>
              <w:t>Проблемная лекция, исследовательский метод,  самостоятельная работа студентов, коллоквиум, групповая дискуссия, «мозговой штурм», деловая игра, выполнение практических заданий, эвристическая беседа, производственные ситуации, решение педагогических задач,  педагогическое моделирование, подготовка портфолио,  семинарские и практические занятия и др.</w:t>
            </w:r>
          </w:p>
        </w:tc>
        <w:tc>
          <w:tcPr>
            <w:tcW w:w="1970" w:type="dxa"/>
          </w:tcPr>
          <w:p w:rsidR="00B15026" w:rsidRPr="00F24B77" w:rsidRDefault="00B15026" w:rsidP="0058750C">
            <w:pPr>
              <w:spacing w:after="0" w:line="240" w:lineRule="auto"/>
              <w:contextualSpacing/>
              <w:rPr>
                <w:rFonts w:ascii="Times New Roman" w:hAnsi="Times New Roman" w:cs="Times New Roman"/>
                <w:i/>
                <w:iCs/>
                <w:sz w:val="24"/>
                <w:szCs w:val="24"/>
              </w:rPr>
            </w:pPr>
            <w:r w:rsidRPr="00F24B77">
              <w:rPr>
                <w:rFonts w:ascii="Times New Roman" w:hAnsi="Times New Roman" w:cs="Times New Roman"/>
                <w:sz w:val="24"/>
                <w:szCs w:val="24"/>
              </w:rPr>
              <w:t>Рейтинговая оценка, тесты в ЭОС, , написание конспектов занятий,  рефлексивная оценка, портфолио, анализ продуктов творчества,</w:t>
            </w:r>
            <w:r>
              <w:rPr>
                <w:rFonts w:ascii="Times New Roman" w:hAnsi="Times New Roman" w:cs="Times New Roman"/>
                <w:sz w:val="24"/>
                <w:szCs w:val="24"/>
              </w:rPr>
              <w:t xml:space="preserve"> </w:t>
            </w:r>
            <w:r w:rsidRPr="00584386">
              <w:rPr>
                <w:rFonts w:ascii="Times New Roman" w:hAnsi="Times New Roman" w:cs="Times New Roman"/>
                <w:sz w:val="24"/>
                <w:szCs w:val="24"/>
              </w:rPr>
              <w:t xml:space="preserve"> </w:t>
            </w:r>
            <w:r>
              <w:rPr>
                <w:rFonts w:ascii="Times New Roman" w:hAnsi="Times New Roman" w:cs="Times New Roman"/>
                <w:sz w:val="24"/>
                <w:szCs w:val="24"/>
              </w:rPr>
              <w:t>о</w:t>
            </w:r>
            <w:r w:rsidRPr="00584386">
              <w:rPr>
                <w:rFonts w:ascii="Times New Roman" w:hAnsi="Times New Roman" w:cs="Times New Roman"/>
                <w:sz w:val="24"/>
                <w:szCs w:val="24"/>
              </w:rPr>
              <w:t>тчет, конспект мероприятия, выступление с презентацией</w:t>
            </w:r>
          </w:p>
        </w:tc>
      </w:tr>
    </w:tbl>
    <w:p w:rsidR="00B15026" w:rsidRPr="009540BF" w:rsidRDefault="00B15026" w:rsidP="0058750C">
      <w:pPr>
        <w:shd w:val="clear" w:color="auto" w:fill="FFFFFF"/>
        <w:tabs>
          <w:tab w:val="left" w:pos="1123"/>
        </w:tabs>
        <w:spacing w:after="0" w:line="240" w:lineRule="auto"/>
        <w:ind w:right="130" w:firstLine="720"/>
        <w:contextualSpacing/>
        <w:jc w:val="both"/>
        <w:rPr>
          <w:rFonts w:ascii="Times New Roman" w:hAnsi="Times New Roman" w:cs="Times New Roman"/>
          <w:b/>
          <w:bCs/>
          <w:sz w:val="24"/>
          <w:szCs w:val="24"/>
        </w:rPr>
      </w:pPr>
    </w:p>
    <w:p w:rsidR="00B15026" w:rsidRPr="009540BF" w:rsidRDefault="00B15026" w:rsidP="0058750C">
      <w:pPr>
        <w:shd w:val="clear" w:color="auto" w:fill="FFFFFF"/>
        <w:tabs>
          <w:tab w:val="left" w:pos="1123"/>
        </w:tabs>
        <w:spacing w:after="0" w:line="240" w:lineRule="auto"/>
        <w:ind w:firstLine="709"/>
        <w:contextualSpacing/>
        <w:rPr>
          <w:rFonts w:ascii="Times New Roman" w:hAnsi="Times New Roman" w:cs="Times New Roman"/>
          <w:b/>
          <w:bCs/>
          <w:spacing w:val="-8"/>
          <w:sz w:val="24"/>
          <w:szCs w:val="24"/>
        </w:rPr>
      </w:pPr>
      <w:r w:rsidRPr="009540BF">
        <w:rPr>
          <w:rFonts w:ascii="Times New Roman" w:hAnsi="Times New Roman" w:cs="Times New Roman"/>
          <w:b/>
          <w:bCs/>
          <w:spacing w:val="-8"/>
          <w:sz w:val="24"/>
          <w:szCs w:val="24"/>
        </w:rPr>
        <w:t xml:space="preserve">2. 3. </w:t>
      </w:r>
      <w:r w:rsidRPr="009540BF">
        <w:rPr>
          <w:rFonts w:ascii="Times New Roman" w:hAnsi="Times New Roman" w:cs="Times New Roman"/>
          <w:b/>
          <w:bCs/>
          <w:sz w:val="24"/>
          <w:szCs w:val="24"/>
        </w:rPr>
        <w:t>Руководитель и преподаватели модуля</w:t>
      </w:r>
    </w:p>
    <w:p w:rsidR="00B15026" w:rsidRPr="00B7765A" w:rsidRDefault="00B15026" w:rsidP="0058750C">
      <w:pPr>
        <w:spacing w:line="240" w:lineRule="auto"/>
        <w:ind w:firstLine="709"/>
        <w:contextualSpacing/>
        <w:jc w:val="both"/>
        <w:rPr>
          <w:rFonts w:ascii="Times New Roman" w:hAnsi="Times New Roman"/>
          <w:sz w:val="24"/>
        </w:rPr>
      </w:pPr>
      <w:r w:rsidRPr="009540BF">
        <w:rPr>
          <w:rFonts w:ascii="Times New Roman" w:hAnsi="Times New Roman" w:cs="Times New Roman"/>
          <w:i/>
          <w:iCs/>
          <w:sz w:val="24"/>
          <w:szCs w:val="24"/>
        </w:rPr>
        <w:t>Руководитель</w:t>
      </w:r>
      <w:r>
        <w:rPr>
          <w:rFonts w:ascii="Times New Roman" w:hAnsi="Times New Roman" w:cs="Times New Roman"/>
          <w:i/>
          <w:iCs/>
          <w:sz w:val="24"/>
          <w:szCs w:val="24"/>
        </w:rPr>
        <w:t xml:space="preserve">: </w:t>
      </w:r>
      <w:r w:rsidRPr="00B7765A">
        <w:rPr>
          <w:rFonts w:ascii="Times New Roman" w:hAnsi="Times New Roman" w:cs="Times New Roman"/>
          <w:iCs/>
          <w:sz w:val="24"/>
          <w:szCs w:val="24"/>
        </w:rPr>
        <w:t xml:space="preserve">Кузьмина Нина Аркадьевна </w:t>
      </w:r>
      <w:r w:rsidR="00B7765A">
        <w:rPr>
          <w:rFonts w:ascii="Times New Roman" w:eastAsia="Times New Roman" w:hAnsi="Times New Roman" w:cs="Times New Roman"/>
          <w:sz w:val="24"/>
        </w:rPr>
        <w:t>кандидат педагогических наук, доцент, доцент кафедры психологии и педагогики дошкольного и начального образования ФГБОУ В</w:t>
      </w:r>
      <w:r w:rsidR="00B7765A" w:rsidRPr="00297868">
        <w:rPr>
          <w:rFonts w:ascii="Times New Roman" w:eastAsia="Times New Roman" w:hAnsi="Times New Roman" w:cs="Times New Roman"/>
          <w:sz w:val="24"/>
        </w:rPr>
        <w:t>О НГПУ им. К. Минина</w:t>
      </w:r>
    </w:p>
    <w:p w:rsidR="00B15026" w:rsidRDefault="00B15026" w:rsidP="0058750C">
      <w:pPr>
        <w:spacing w:after="0" w:line="240" w:lineRule="auto"/>
        <w:ind w:firstLine="709"/>
        <w:contextualSpacing/>
        <w:jc w:val="both"/>
        <w:rPr>
          <w:rFonts w:ascii="Times New Roman" w:hAnsi="Times New Roman" w:cs="Times New Roman"/>
          <w:sz w:val="24"/>
          <w:szCs w:val="24"/>
        </w:rPr>
      </w:pPr>
      <w:r w:rsidRPr="009540BF">
        <w:rPr>
          <w:rFonts w:ascii="Times New Roman" w:hAnsi="Times New Roman" w:cs="Times New Roman"/>
          <w:i/>
          <w:iCs/>
          <w:sz w:val="24"/>
          <w:szCs w:val="24"/>
        </w:rPr>
        <w:t>Преподаватели:</w:t>
      </w:r>
      <w:r w:rsidRPr="009540BF">
        <w:rPr>
          <w:rFonts w:ascii="Times New Roman" w:hAnsi="Times New Roman" w:cs="Times New Roman"/>
          <w:sz w:val="24"/>
          <w:szCs w:val="24"/>
        </w:rPr>
        <w:t xml:space="preserve">  </w:t>
      </w:r>
    </w:p>
    <w:p w:rsidR="00B7765A" w:rsidRPr="009540BF" w:rsidRDefault="00B15026" w:rsidP="0058750C">
      <w:pPr>
        <w:spacing w:line="240" w:lineRule="auto"/>
        <w:ind w:firstLine="709"/>
        <w:contextualSpacing/>
        <w:jc w:val="both"/>
        <w:rPr>
          <w:rFonts w:ascii="Times New Roman" w:eastAsia="Times New Roman" w:hAnsi="Times New Roman" w:cs="Times New Roman"/>
          <w:sz w:val="24"/>
        </w:rPr>
      </w:pPr>
      <w:r w:rsidRPr="006B5129">
        <w:rPr>
          <w:rFonts w:ascii="Times New Roman" w:hAnsi="Times New Roman" w:cs="Times New Roman"/>
          <w:spacing w:val="-8"/>
          <w:sz w:val="24"/>
          <w:szCs w:val="24"/>
        </w:rPr>
        <w:t>Гуцу Елена Геннадьевна</w:t>
      </w:r>
      <w:r>
        <w:rPr>
          <w:rFonts w:ascii="Times New Roman" w:hAnsi="Times New Roman" w:cs="Times New Roman"/>
          <w:spacing w:val="-8"/>
          <w:sz w:val="24"/>
          <w:szCs w:val="24"/>
        </w:rPr>
        <w:t>,</w:t>
      </w:r>
      <w:r w:rsidRPr="006B5129">
        <w:rPr>
          <w:rFonts w:ascii="Times New Roman" w:hAnsi="Times New Roman" w:cs="Times New Roman"/>
          <w:spacing w:val="-8"/>
          <w:sz w:val="24"/>
          <w:szCs w:val="24"/>
        </w:rPr>
        <w:t xml:space="preserve"> </w:t>
      </w:r>
      <w:r w:rsidR="00B7765A">
        <w:rPr>
          <w:rFonts w:ascii="Times New Roman" w:eastAsia="Times New Roman" w:hAnsi="Times New Roman" w:cs="Times New Roman"/>
          <w:sz w:val="24"/>
        </w:rPr>
        <w:t xml:space="preserve">кандидат </w:t>
      </w:r>
      <w:r w:rsidR="00B7765A">
        <w:rPr>
          <w:rFonts w:ascii="Times New Roman" w:hAnsi="Times New Roman"/>
          <w:sz w:val="24"/>
        </w:rPr>
        <w:t>психологических</w:t>
      </w:r>
      <w:r w:rsidR="00B7765A">
        <w:rPr>
          <w:rFonts w:ascii="Times New Roman" w:eastAsia="Times New Roman" w:hAnsi="Times New Roman" w:cs="Times New Roman"/>
          <w:sz w:val="24"/>
        </w:rPr>
        <w:t xml:space="preserve"> наук, доцент, доцент кафедры психологии и педагогики дошкольного и начального образования ФГБОУ В</w:t>
      </w:r>
      <w:r w:rsidR="00B7765A" w:rsidRPr="00297868">
        <w:rPr>
          <w:rFonts w:ascii="Times New Roman" w:eastAsia="Times New Roman" w:hAnsi="Times New Roman" w:cs="Times New Roman"/>
          <w:sz w:val="24"/>
        </w:rPr>
        <w:t>О НГПУ им. К. Минина</w:t>
      </w:r>
    </w:p>
    <w:p w:rsidR="00B15026" w:rsidRDefault="00B15026" w:rsidP="0058750C">
      <w:pPr>
        <w:spacing w:line="240" w:lineRule="auto"/>
        <w:ind w:firstLine="709"/>
        <w:contextualSpacing/>
        <w:jc w:val="both"/>
        <w:rPr>
          <w:rFonts w:ascii="Times New Roman" w:eastAsia="Times New Roman" w:hAnsi="Times New Roman" w:cs="Times New Roman"/>
          <w:sz w:val="24"/>
        </w:rPr>
      </w:pPr>
      <w:r>
        <w:rPr>
          <w:rFonts w:ascii="Times New Roman" w:hAnsi="Times New Roman" w:cs="Times New Roman"/>
          <w:spacing w:val="-8"/>
          <w:sz w:val="24"/>
          <w:szCs w:val="24"/>
        </w:rPr>
        <w:t xml:space="preserve">Деменева Надежда Николаевна, </w:t>
      </w:r>
      <w:r w:rsidR="00B7765A">
        <w:rPr>
          <w:rFonts w:ascii="Times New Roman" w:eastAsia="Times New Roman" w:hAnsi="Times New Roman" w:cs="Times New Roman"/>
          <w:sz w:val="24"/>
        </w:rPr>
        <w:t>кандидат педагогических наук, доцент, доцент кафедры психологии и педагогики дошкольного и начального образования ФГБОУ В</w:t>
      </w:r>
      <w:r w:rsidR="00B7765A" w:rsidRPr="00297868">
        <w:rPr>
          <w:rFonts w:ascii="Times New Roman" w:eastAsia="Times New Roman" w:hAnsi="Times New Roman" w:cs="Times New Roman"/>
          <w:sz w:val="24"/>
        </w:rPr>
        <w:t>О НГПУ им. К. Минина</w:t>
      </w:r>
    </w:p>
    <w:p w:rsidR="009144E9" w:rsidRPr="009540BF" w:rsidRDefault="009144E9" w:rsidP="009144E9">
      <w:pPr>
        <w:spacing w:line="240" w:lineRule="auto"/>
        <w:ind w:firstLine="709"/>
        <w:contextualSpacing/>
        <w:jc w:val="both"/>
        <w:rPr>
          <w:rFonts w:ascii="Times New Roman" w:eastAsia="Times New Roman" w:hAnsi="Times New Roman" w:cs="Times New Roman"/>
          <w:sz w:val="24"/>
        </w:rPr>
      </w:pPr>
      <w:r>
        <w:rPr>
          <w:rFonts w:ascii="Times New Roman" w:eastAsia="Times New Roman" w:hAnsi="Times New Roman" w:cs="Times New Roman"/>
          <w:sz w:val="24"/>
        </w:rPr>
        <w:t xml:space="preserve">Зайцева Светлана Александровна, кандидат </w:t>
      </w:r>
      <w:r>
        <w:rPr>
          <w:rFonts w:ascii="Times New Roman" w:hAnsi="Times New Roman"/>
          <w:sz w:val="24"/>
        </w:rPr>
        <w:t>психологических</w:t>
      </w:r>
      <w:r>
        <w:rPr>
          <w:rFonts w:ascii="Times New Roman" w:eastAsia="Times New Roman" w:hAnsi="Times New Roman" w:cs="Times New Roman"/>
          <w:sz w:val="24"/>
        </w:rPr>
        <w:t xml:space="preserve"> наук, доцент, доцент кафедры психологии и педагогики дошкольного и начального образования ФГБОУ В</w:t>
      </w:r>
      <w:r w:rsidRPr="00297868">
        <w:rPr>
          <w:rFonts w:ascii="Times New Roman" w:eastAsia="Times New Roman" w:hAnsi="Times New Roman" w:cs="Times New Roman"/>
          <w:sz w:val="24"/>
        </w:rPr>
        <w:t>О НГПУ им. К. Минина</w:t>
      </w:r>
    </w:p>
    <w:p w:rsidR="009144E9" w:rsidRPr="00B7765A" w:rsidRDefault="009144E9" w:rsidP="0058750C">
      <w:pPr>
        <w:spacing w:line="240" w:lineRule="auto"/>
        <w:ind w:firstLine="709"/>
        <w:contextualSpacing/>
        <w:jc w:val="both"/>
        <w:rPr>
          <w:rFonts w:ascii="Times New Roman" w:hAnsi="Times New Roman"/>
          <w:sz w:val="24"/>
        </w:rPr>
      </w:pPr>
    </w:p>
    <w:p w:rsidR="00B15026" w:rsidRPr="00B7765A" w:rsidRDefault="00B7765A" w:rsidP="0058750C">
      <w:pPr>
        <w:spacing w:line="240" w:lineRule="auto"/>
        <w:ind w:firstLine="709"/>
        <w:contextualSpacing/>
        <w:jc w:val="both"/>
        <w:rPr>
          <w:rFonts w:ascii="Times New Roman" w:hAnsi="Times New Roman"/>
          <w:sz w:val="24"/>
        </w:rPr>
      </w:pPr>
      <w:r>
        <w:rPr>
          <w:rFonts w:ascii="Times New Roman" w:hAnsi="Times New Roman" w:cs="Times New Roman"/>
          <w:sz w:val="24"/>
          <w:szCs w:val="24"/>
        </w:rPr>
        <w:t>Кочетова Елена Викторовна</w:t>
      </w:r>
      <w:r w:rsidR="00B15026">
        <w:rPr>
          <w:rFonts w:ascii="Times New Roman" w:hAnsi="Times New Roman" w:cs="Times New Roman"/>
          <w:sz w:val="24"/>
          <w:szCs w:val="24"/>
        </w:rPr>
        <w:t>,</w:t>
      </w:r>
      <w:r w:rsidRPr="00B7765A">
        <w:rPr>
          <w:rFonts w:ascii="Times New Roman" w:hAnsi="Times New Roman"/>
          <w:sz w:val="24"/>
        </w:rPr>
        <w:t xml:space="preserve"> </w:t>
      </w:r>
      <w:r>
        <w:rPr>
          <w:rFonts w:ascii="Times New Roman" w:hAnsi="Times New Roman"/>
          <w:sz w:val="24"/>
        </w:rPr>
        <w:t>старший преподаватель</w:t>
      </w:r>
      <w:r>
        <w:rPr>
          <w:rFonts w:ascii="Times New Roman" w:eastAsia="Times New Roman" w:hAnsi="Times New Roman" w:cs="Times New Roman"/>
          <w:sz w:val="24"/>
        </w:rPr>
        <w:t xml:space="preserve"> кафедры психологии и педагогики дошкольного и начального образования ФГБОУ В</w:t>
      </w:r>
      <w:r w:rsidRPr="00297868">
        <w:rPr>
          <w:rFonts w:ascii="Times New Roman" w:eastAsia="Times New Roman" w:hAnsi="Times New Roman" w:cs="Times New Roman"/>
          <w:sz w:val="24"/>
        </w:rPr>
        <w:t>О НГПУ им. К. Минина</w:t>
      </w:r>
    </w:p>
    <w:p w:rsidR="00B7765A" w:rsidRPr="00370C2F" w:rsidRDefault="00B15026" w:rsidP="0058750C">
      <w:pPr>
        <w:spacing w:line="240" w:lineRule="auto"/>
        <w:ind w:firstLine="709"/>
        <w:contextualSpacing/>
        <w:jc w:val="both"/>
        <w:rPr>
          <w:rFonts w:ascii="Times New Roman" w:eastAsia="Times New Roman" w:hAnsi="Times New Roman" w:cs="Times New Roman"/>
          <w:sz w:val="24"/>
        </w:rPr>
      </w:pPr>
      <w:r w:rsidRPr="00C8453E">
        <w:rPr>
          <w:rFonts w:ascii="Times New Roman" w:hAnsi="Times New Roman" w:cs="Times New Roman"/>
          <w:spacing w:val="-8"/>
          <w:sz w:val="24"/>
          <w:szCs w:val="24"/>
        </w:rPr>
        <w:t xml:space="preserve">Курманова </w:t>
      </w:r>
      <w:r>
        <w:rPr>
          <w:rFonts w:ascii="Times New Roman" w:hAnsi="Times New Roman" w:cs="Times New Roman"/>
          <w:spacing w:val="-8"/>
          <w:sz w:val="24"/>
          <w:szCs w:val="24"/>
        </w:rPr>
        <w:t xml:space="preserve">Елена Николаевна, </w:t>
      </w:r>
      <w:r w:rsidR="00B7765A" w:rsidRPr="00370C2F">
        <w:rPr>
          <w:rFonts w:ascii="Times New Roman" w:eastAsia="Times New Roman" w:hAnsi="Times New Roman" w:cs="Times New Roman"/>
          <w:sz w:val="24"/>
        </w:rPr>
        <w:t xml:space="preserve">старший преподаватель кафедры математики и математического образования ФГБОУ ВО НГПУ им. К. Минина; </w:t>
      </w:r>
    </w:p>
    <w:p w:rsidR="00B7765A" w:rsidRPr="00370C2F" w:rsidRDefault="00B15026" w:rsidP="0058750C">
      <w:pPr>
        <w:spacing w:line="240" w:lineRule="auto"/>
        <w:ind w:firstLine="709"/>
        <w:contextualSpacing/>
        <w:jc w:val="both"/>
        <w:rPr>
          <w:rFonts w:ascii="Times New Roman" w:eastAsia="Times New Roman" w:hAnsi="Times New Roman" w:cs="Times New Roman"/>
          <w:sz w:val="24"/>
        </w:rPr>
      </w:pPr>
      <w:r>
        <w:rPr>
          <w:rFonts w:ascii="Times New Roman" w:hAnsi="Times New Roman" w:cs="Times New Roman"/>
          <w:spacing w:val="-8"/>
          <w:sz w:val="24"/>
          <w:szCs w:val="24"/>
        </w:rPr>
        <w:t xml:space="preserve">Краснопевцева Татьяна Федоровна, </w:t>
      </w:r>
      <w:r w:rsidR="00B7765A" w:rsidRPr="00370C2F">
        <w:rPr>
          <w:rFonts w:ascii="Times New Roman" w:eastAsia="Times New Roman" w:hAnsi="Times New Roman" w:cs="Times New Roman"/>
          <w:sz w:val="24"/>
        </w:rPr>
        <w:t xml:space="preserve">старший преподаватель кафедры </w:t>
      </w:r>
      <w:r w:rsidR="00B7765A">
        <w:rPr>
          <w:rFonts w:ascii="Times New Roman" w:hAnsi="Times New Roman"/>
          <w:sz w:val="24"/>
        </w:rPr>
        <w:t xml:space="preserve">русского языка </w:t>
      </w:r>
      <w:r w:rsidR="00B7765A" w:rsidRPr="00370C2F">
        <w:rPr>
          <w:rFonts w:ascii="Times New Roman" w:eastAsia="Times New Roman" w:hAnsi="Times New Roman" w:cs="Times New Roman"/>
          <w:sz w:val="24"/>
        </w:rPr>
        <w:t xml:space="preserve"> ФГБОУ ВО НГПУ им. К. Минина; </w:t>
      </w:r>
    </w:p>
    <w:p w:rsidR="00B15026" w:rsidRPr="00B7765A" w:rsidRDefault="00B15026" w:rsidP="0058750C">
      <w:pPr>
        <w:spacing w:line="240" w:lineRule="auto"/>
        <w:ind w:firstLine="709"/>
        <w:contextualSpacing/>
        <w:jc w:val="both"/>
        <w:rPr>
          <w:rFonts w:ascii="Times New Roman" w:hAnsi="Times New Roman"/>
          <w:sz w:val="24"/>
        </w:rPr>
      </w:pPr>
      <w:r>
        <w:rPr>
          <w:rFonts w:ascii="Times New Roman" w:hAnsi="Times New Roman" w:cs="Times New Roman"/>
          <w:spacing w:val="-8"/>
          <w:sz w:val="24"/>
          <w:szCs w:val="24"/>
        </w:rPr>
        <w:t xml:space="preserve">Сорокина Татьяна Михайловна,  </w:t>
      </w:r>
      <w:r w:rsidR="00B7765A">
        <w:rPr>
          <w:rFonts w:ascii="Times New Roman" w:hAnsi="Times New Roman"/>
          <w:sz w:val="24"/>
        </w:rPr>
        <w:t>доктор психологических наук, профессор, профессор</w:t>
      </w:r>
      <w:r w:rsidR="00B7765A" w:rsidRPr="00370C2F">
        <w:rPr>
          <w:rFonts w:ascii="Times New Roman" w:eastAsia="Times New Roman" w:hAnsi="Times New Roman" w:cs="Times New Roman"/>
          <w:sz w:val="24"/>
        </w:rPr>
        <w:t xml:space="preserve"> кафедры </w:t>
      </w:r>
      <w:r w:rsidR="00B7765A">
        <w:rPr>
          <w:rFonts w:ascii="Times New Roman" w:eastAsia="Times New Roman" w:hAnsi="Times New Roman" w:cs="Times New Roman"/>
          <w:sz w:val="24"/>
        </w:rPr>
        <w:t>психологии и педагогики дошкольного и начального образования</w:t>
      </w:r>
      <w:r w:rsidR="00B7765A" w:rsidRPr="00370C2F">
        <w:rPr>
          <w:rFonts w:ascii="Times New Roman" w:hAnsi="Times New Roman"/>
          <w:sz w:val="24"/>
        </w:rPr>
        <w:t xml:space="preserve"> </w:t>
      </w:r>
      <w:r w:rsidR="00B7765A" w:rsidRPr="00370C2F">
        <w:rPr>
          <w:rFonts w:ascii="Times New Roman" w:eastAsia="Times New Roman" w:hAnsi="Times New Roman" w:cs="Times New Roman"/>
          <w:sz w:val="24"/>
        </w:rPr>
        <w:t xml:space="preserve">ФГБОУ ВО НГПУ им. К. Минина; </w:t>
      </w:r>
    </w:p>
    <w:p w:rsidR="00B15026" w:rsidRPr="00513F24" w:rsidRDefault="00B15026" w:rsidP="0058750C">
      <w:pPr>
        <w:pStyle w:val="a6"/>
        <w:numPr>
          <w:ilvl w:val="1"/>
          <w:numId w:val="4"/>
        </w:numPr>
        <w:shd w:val="clear" w:color="auto" w:fill="FFFFFF"/>
        <w:tabs>
          <w:tab w:val="left" w:pos="1123"/>
        </w:tabs>
        <w:spacing w:after="0" w:line="240" w:lineRule="auto"/>
        <w:contextualSpacing/>
        <w:jc w:val="both"/>
        <w:rPr>
          <w:rFonts w:ascii="Times New Roman" w:hAnsi="Times New Roman" w:cs="Times New Roman"/>
          <w:b/>
          <w:bCs/>
          <w:sz w:val="24"/>
          <w:szCs w:val="24"/>
        </w:rPr>
      </w:pPr>
      <w:r w:rsidRPr="00513F24">
        <w:rPr>
          <w:rFonts w:ascii="Times New Roman" w:hAnsi="Times New Roman" w:cs="Times New Roman"/>
          <w:b/>
          <w:bCs/>
          <w:sz w:val="24"/>
          <w:szCs w:val="24"/>
        </w:rPr>
        <w:t>Статус образовательного модуля</w:t>
      </w:r>
    </w:p>
    <w:p w:rsidR="00B15026" w:rsidRPr="009B3AD2" w:rsidRDefault="00B15026" w:rsidP="0058750C">
      <w:pPr>
        <w:pStyle w:val="a6"/>
        <w:shd w:val="clear" w:color="auto" w:fill="FFFFFF"/>
        <w:tabs>
          <w:tab w:val="left" w:pos="1123"/>
        </w:tabs>
        <w:spacing w:after="0" w:line="240" w:lineRule="auto"/>
        <w:ind w:left="0"/>
        <w:contextualSpacing/>
        <w:jc w:val="both"/>
        <w:rPr>
          <w:rFonts w:ascii="Times New Roman" w:hAnsi="Times New Roman" w:cs="Times New Roman"/>
          <w:sz w:val="24"/>
          <w:szCs w:val="24"/>
        </w:rPr>
      </w:pPr>
      <w:r>
        <w:rPr>
          <w:rFonts w:ascii="Times New Roman" w:hAnsi="Times New Roman" w:cs="Times New Roman"/>
          <w:sz w:val="24"/>
          <w:szCs w:val="24"/>
        </w:rPr>
        <w:tab/>
      </w:r>
      <w:r w:rsidRPr="009B3AD2">
        <w:rPr>
          <w:rFonts w:ascii="Times New Roman" w:hAnsi="Times New Roman" w:cs="Times New Roman"/>
          <w:sz w:val="24"/>
          <w:szCs w:val="24"/>
        </w:rPr>
        <w:t>Предшествующим данный модуль является для Модуля 1</w:t>
      </w:r>
      <w:r>
        <w:rPr>
          <w:rFonts w:ascii="Times New Roman" w:hAnsi="Times New Roman" w:cs="Times New Roman"/>
          <w:sz w:val="24"/>
          <w:szCs w:val="24"/>
        </w:rPr>
        <w:t xml:space="preserve"> </w:t>
      </w:r>
      <w:r w:rsidRPr="009B3AD2">
        <w:rPr>
          <w:rFonts w:ascii="Times New Roman" w:hAnsi="Times New Roman" w:cs="Times New Roman"/>
          <w:sz w:val="24"/>
          <w:szCs w:val="24"/>
        </w:rPr>
        <w:t>"Теоретические и методические основы начального математического образования"; Модуля 2" Теоретические и методические основы начального обучения русскому языку "; Модул</w:t>
      </w:r>
      <w:r>
        <w:rPr>
          <w:rFonts w:ascii="Times New Roman" w:hAnsi="Times New Roman" w:cs="Times New Roman"/>
          <w:sz w:val="24"/>
          <w:szCs w:val="24"/>
        </w:rPr>
        <w:t xml:space="preserve">я 8.1 "Психологические аспекты </w:t>
      </w:r>
      <w:r w:rsidRPr="009B3AD2">
        <w:rPr>
          <w:rFonts w:ascii="Times New Roman" w:hAnsi="Times New Roman" w:cs="Times New Roman"/>
          <w:sz w:val="24"/>
          <w:szCs w:val="24"/>
        </w:rPr>
        <w:t>начального образования"</w:t>
      </w:r>
      <w:r>
        <w:rPr>
          <w:rFonts w:ascii="Times New Roman" w:hAnsi="Times New Roman" w:cs="Times New Roman"/>
          <w:sz w:val="24"/>
          <w:szCs w:val="24"/>
        </w:rPr>
        <w:t xml:space="preserve">. </w:t>
      </w:r>
      <w:r w:rsidRPr="00257F3F">
        <w:rPr>
          <w:rFonts w:ascii="Times New Roman" w:hAnsi="Times New Roman" w:cs="Times New Roman"/>
          <w:sz w:val="24"/>
          <w:szCs w:val="24"/>
        </w:rPr>
        <w:t>Включение студентов в содержание данного модуля возможно при условии овладения рядом компетенций,</w:t>
      </w:r>
      <w:r>
        <w:rPr>
          <w:rFonts w:ascii="Times New Roman" w:hAnsi="Times New Roman" w:cs="Times New Roman"/>
          <w:sz w:val="24"/>
          <w:szCs w:val="24"/>
        </w:rPr>
        <w:t xml:space="preserve"> полученных при освоении модуля "Психология и педагогика".</w:t>
      </w:r>
    </w:p>
    <w:p w:rsidR="00B7765A" w:rsidRPr="00591EE7" w:rsidRDefault="00B7765A" w:rsidP="0058750C">
      <w:pPr>
        <w:shd w:val="clear" w:color="auto" w:fill="FFFFFF"/>
        <w:tabs>
          <w:tab w:val="left" w:pos="1123"/>
        </w:tabs>
        <w:spacing w:after="0" w:line="240" w:lineRule="auto"/>
        <w:ind w:right="130"/>
        <w:contextualSpacing/>
        <w:jc w:val="both"/>
        <w:rPr>
          <w:rFonts w:ascii="Times New Roman" w:hAnsi="Times New Roman" w:cs="Times New Roman"/>
          <w:b/>
          <w:bCs/>
          <w:sz w:val="24"/>
          <w:szCs w:val="24"/>
        </w:rPr>
      </w:pPr>
    </w:p>
    <w:p w:rsidR="00B15026" w:rsidRPr="009540BF" w:rsidRDefault="00B15026" w:rsidP="0058750C">
      <w:pPr>
        <w:shd w:val="clear" w:color="auto" w:fill="FFFFFF"/>
        <w:tabs>
          <w:tab w:val="left" w:pos="1123"/>
        </w:tabs>
        <w:spacing w:after="0" w:line="240" w:lineRule="auto"/>
        <w:ind w:right="130"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2.5. Трудоемкость модуля</w:t>
      </w:r>
    </w:p>
    <w:p w:rsidR="00B15026" w:rsidRPr="009540BF" w:rsidRDefault="00B15026" w:rsidP="0058750C">
      <w:pPr>
        <w:shd w:val="clear" w:color="auto" w:fill="FFFFFF"/>
        <w:tabs>
          <w:tab w:val="left" w:pos="1123"/>
        </w:tabs>
        <w:spacing w:after="0" w:line="240" w:lineRule="auto"/>
        <w:ind w:right="130" w:firstLine="709"/>
        <w:contextualSpacing/>
        <w:jc w:val="both"/>
        <w:rPr>
          <w:rFonts w:ascii="Times New Roman" w:hAnsi="Times New Roman" w:cs="Times New Roman"/>
          <w:b/>
          <w:bCs/>
          <w:sz w:val="24"/>
          <w:szCs w:val="24"/>
        </w:rPr>
      </w:pPr>
    </w:p>
    <w:tbl>
      <w:tblPr>
        <w:tblW w:w="5000" w:type="pct"/>
        <w:tblInd w:w="-38" w:type="dxa"/>
        <w:tblLayout w:type="fixed"/>
        <w:tblCellMar>
          <w:left w:w="40" w:type="dxa"/>
          <w:right w:w="40" w:type="dxa"/>
        </w:tblCellMar>
        <w:tblLook w:val="0000"/>
      </w:tblPr>
      <w:tblGrid>
        <w:gridCol w:w="7482"/>
        <w:gridCol w:w="2235"/>
      </w:tblGrid>
      <w:tr w:rsidR="00B15026" w:rsidRPr="007762E0" w:rsidTr="00B561C1">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B15026" w:rsidRPr="009540BF" w:rsidRDefault="00B15026" w:rsidP="0058750C">
            <w:pPr>
              <w:shd w:val="clear" w:color="auto" w:fill="FFFFFF"/>
              <w:spacing w:after="0" w:line="240" w:lineRule="auto"/>
              <w:contextualSpacing/>
              <w:jc w:val="center"/>
              <w:rPr>
                <w:rFonts w:ascii="Times New Roman" w:hAnsi="Times New Roman" w:cs="Times New Roman"/>
                <w:b/>
                <w:bCs/>
                <w:sz w:val="24"/>
                <w:szCs w:val="24"/>
              </w:rPr>
            </w:pPr>
            <w:r w:rsidRPr="009540BF">
              <w:rPr>
                <w:rFonts w:ascii="Times New Roman" w:hAnsi="Times New Roman" w:cs="Times New Roman"/>
                <w:b/>
                <w:bCs/>
                <w:sz w:val="24"/>
                <w:szCs w:val="24"/>
              </w:rPr>
              <w:t>Трудоемкость модуля</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B15026" w:rsidRPr="009540BF" w:rsidRDefault="00B15026" w:rsidP="0058750C">
            <w:pPr>
              <w:shd w:val="clear" w:color="auto" w:fill="FFFFFF"/>
              <w:spacing w:after="0" w:line="240" w:lineRule="auto"/>
              <w:contextualSpacing/>
              <w:jc w:val="center"/>
              <w:rPr>
                <w:rFonts w:ascii="Times New Roman" w:hAnsi="Times New Roman" w:cs="Times New Roman"/>
                <w:b/>
                <w:bCs/>
                <w:sz w:val="24"/>
                <w:szCs w:val="24"/>
              </w:rPr>
            </w:pPr>
            <w:r w:rsidRPr="009540BF">
              <w:rPr>
                <w:rFonts w:ascii="Times New Roman" w:hAnsi="Times New Roman" w:cs="Times New Roman"/>
                <w:b/>
                <w:bCs/>
                <w:sz w:val="24"/>
                <w:szCs w:val="24"/>
              </w:rPr>
              <w:t>Час./з.е.</w:t>
            </w:r>
          </w:p>
        </w:tc>
      </w:tr>
      <w:tr w:rsidR="00B15026" w:rsidRPr="007762E0" w:rsidTr="00B561C1">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B15026" w:rsidRPr="009540BF" w:rsidRDefault="00B15026" w:rsidP="0058750C">
            <w:pPr>
              <w:shd w:val="clear" w:color="auto" w:fill="FFFFFF"/>
              <w:spacing w:after="0" w:line="240" w:lineRule="auto"/>
              <w:contextualSpacing/>
              <w:jc w:val="both"/>
              <w:rPr>
                <w:rFonts w:ascii="Times New Roman" w:hAnsi="Times New Roman" w:cs="Times New Roman"/>
                <w:sz w:val="24"/>
                <w:szCs w:val="24"/>
              </w:rPr>
            </w:pPr>
            <w:r w:rsidRPr="009540BF">
              <w:rPr>
                <w:rFonts w:ascii="Times New Roman" w:hAnsi="Times New Roman" w:cs="Times New Roman"/>
                <w:sz w:val="24"/>
                <w:szCs w:val="24"/>
              </w:rPr>
              <w:t>Всего</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B15026" w:rsidRPr="009540BF" w:rsidRDefault="009144E9" w:rsidP="0058750C">
            <w:pPr>
              <w:shd w:val="clear" w:color="auto" w:fill="FFFFFF"/>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1008</w:t>
            </w:r>
            <w:r w:rsidR="00B7765A">
              <w:rPr>
                <w:rFonts w:ascii="Times New Roman" w:hAnsi="Times New Roman" w:cs="Times New Roman"/>
                <w:sz w:val="24"/>
                <w:szCs w:val="24"/>
              </w:rPr>
              <w:t>/2</w:t>
            </w:r>
            <w:r>
              <w:rPr>
                <w:rFonts w:ascii="Times New Roman" w:hAnsi="Times New Roman" w:cs="Times New Roman"/>
                <w:sz w:val="24"/>
                <w:szCs w:val="24"/>
              </w:rPr>
              <w:t>8</w:t>
            </w:r>
            <w:r w:rsidR="00B15026">
              <w:rPr>
                <w:rFonts w:ascii="Times New Roman" w:hAnsi="Times New Roman" w:cs="Times New Roman"/>
                <w:sz w:val="24"/>
                <w:szCs w:val="24"/>
              </w:rPr>
              <w:t xml:space="preserve"> </w:t>
            </w:r>
          </w:p>
        </w:tc>
      </w:tr>
      <w:tr w:rsidR="00B15026" w:rsidRPr="007762E0" w:rsidTr="00B561C1">
        <w:trPr>
          <w:trHeight w:hRule="exact" w:val="355"/>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B15026" w:rsidRPr="009540BF" w:rsidRDefault="00B15026" w:rsidP="0058750C">
            <w:pPr>
              <w:shd w:val="clear" w:color="auto" w:fill="FFFFFF"/>
              <w:spacing w:after="0" w:line="240" w:lineRule="auto"/>
              <w:contextualSpacing/>
              <w:jc w:val="both"/>
              <w:rPr>
                <w:rFonts w:ascii="Times New Roman" w:hAnsi="Times New Roman" w:cs="Times New Roman"/>
                <w:sz w:val="24"/>
                <w:szCs w:val="24"/>
              </w:rPr>
            </w:pPr>
            <w:r w:rsidRPr="009540BF">
              <w:rPr>
                <w:rFonts w:ascii="Times New Roman" w:hAnsi="Times New Roman" w:cs="Times New Roman"/>
                <w:sz w:val="24"/>
                <w:szCs w:val="24"/>
              </w:rPr>
              <w:t xml:space="preserve">в т.ч. контактная работа с преподавателем </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B15026" w:rsidRPr="009144E9" w:rsidRDefault="00FF5A0D" w:rsidP="00527895">
            <w:pPr>
              <w:shd w:val="clear" w:color="auto" w:fill="FFFFFF"/>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r w:rsidR="009144E9">
              <w:rPr>
                <w:rFonts w:ascii="Times New Roman" w:hAnsi="Times New Roman" w:cs="Times New Roman"/>
                <w:sz w:val="24"/>
                <w:szCs w:val="24"/>
              </w:rPr>
              <w:t>72</w:t>
            </w:r>
          </w:p>
        </w:tc>
      </w:tr>
      <w:tr w:rsidR="00B15026" w:rsidRPr="007762E0" w:rsidTr="00B561C1">
        <w:trPr>
          <w:trHeight w:hRule="exact" w:val="428"/>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B15026" w:rsidRPr="009540BF" w:rsidRDefault="00B15026" w:rsidP="0058750C">
            <w:pPr>
              <w:shd w:val="clear" w:color="auto" w:fill="FFFFFF"/>
              <w:spacing w:after="0" w:line="240" w:lineRule="auto"/>
              <w:contextualSpacing/>
              <w:jc w:val="both"/>
              <w:rPr>
                <w:rFonts w:ascii="Times New Roman" w:hAnsi="Times New Roman" w:cs="Times New Roman"/>
                <w:sz w:val="24"/>
                <w:szCs w:val="24"/>
              </w:rPr>
            </w:pPr>
            <w:r w:rsidRPr="009540BF">
              <w:rPr>
                <w:rFonts w:ascii="Times New Roman" w:hAnsi="Times New Roman" w:cs="Times New Roman"/>
                <w:sz w:val="24"/>
                <w:szCs w:val="24"/>
              </w:rPr>
              <w:t>в т.ч. самостоятельная работа</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B15026" w:rsidRPr="009144E9" w:rsidRDefault="00FF5A0D" w:rsidP="00527895">
            <w:pPr>
              <w:shd w:val="clear" w:color="auto" w:fill="FFFFFF"/>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r w:rsidR="009144E9">
              <w:rPr>
                <w:rFonts w:ascii="Times New Roman" w:hAnsi="Times New Roman" w:cs="Times New Roman"/>
                <w:sz w:val="24"/>
                <w:szCs w:val="24"/>
              </w:rPr>
              <w:t>64</w:t>
            </w:r>
          </w:p>
        </w:tc>
      </w:tr>
      <w:tr w:rsidR="00527895" w:rsidRPr="007762E0" w:rsidTr="00B561C1">
        <w:trPr>
          <w:trHeight w:hRule="exact" w:val="428"/>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527895" w:rsidRPr="009540BF" w:rsidRDefault="00527895" w:rsidP="0058750C">
            <w:pPr>
              <w:shd w:val="clear" w:color="auto" w:fill="FFFFFF"/>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контроль</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527895" w:rsidRDefault="00527895" w:rsidP="00527895">
            <w:pPr>
              <w:shd w:val="clear" w:color="auto" w:fill="FFFFFF"/>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72</w:t>
            </w:r>
          </w:p>
        </w:tc>
      </w:tr>
      <w:tr w:rsidR="00B15026" w:rsidRPr="007762E0" w:rsidTr="00B561C1">
        <w:trPr>
          <w:trHeight w:hRule="exact" w:val="352"/>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B15026" w:rsidRPr="009540BF" w:rsidRDefault="00B15026" w:rsidP="0058750C">
            <w:pPr>
              <w:shd w:val="clear" w:color="auto" w:fill="FFFFFF"/>
              <w:spacing w:after="0" w:line="240" w:lineRule="auto"/>
              <w:contextualSpacing/>
              <w:jc w:val="both"/>
              <w:rPr>
                <w:rFonts w:ascii="Times New Roman" w:hAnsi="Times New Roman" w:cs="Times New Roman"/>
                <w:sz w:val="24"/>
                <w:szCs w:val="24"/>
              </w:rPr>
            </w:pPr>
            <w:r w:rsidRPr="009540BF">
              <w:rPr>
                <w:rFonts w:ascii="Times New Roman" w:hAnsi="Times New Roman" w:cs="Times New Roman"/>
                <w:sz w:val="24"/>
                <w:szCs w:val="24"/>
              </w:rPr>
              <w:t>практика</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B15026" w:rsidRPr="009540BF" w:rsidRDefault="009D4F55" w:rsidP="00527895">
            <w:pPr>
              <w:shd w:val="clear" w:color="auto" w:fill="FFFFFF"/>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216</w:t>
            </w:r>
            <w:r w:rsidR="00B15026">
              <w:rPr>
                <w:rFonts w:ascii="Times New Roman" w:hAnsi="Times New Roman" w:cs="Times New Roman"/>
                <w:sz w:val="24"/>
                <w:szCs w:val="24"/>
              </w:rPr>
              <w:t xml:space="preserve"> </w:t>
            </w:r>
          </w:p>
        </w:tc>
      </w:tr>
    </w:tbl>
    <w:p w:rsidR="00B15026" w:rsidRPr="009540BF" w:rsidRDefault="00B15026" w:rsidP="0058750C">
      <w:pPr>
        <w:shd w:val="clear" w:color="auto" w:fill="FFFFFF"/>
        <w:tabs>
          <w:tab w:val="left" w:pos="814"/>
        </w:tabs>
        <w:spacing w:after="0" w:line="240" w:lineRule="auto"/>
        <w:contextualSpacing/>
        <w:jc w:val="both"/>
        <w:rPr>
          <w:rFonts w:ascii="Times New Roman" w:hAnsi="Times New Roman" w:cs="Times New Roman"/>
          <w:sz w:val="28"/>
          <w:szCs w:val="28"/>
        </w:rPr>
        <w:sectPr w:rsidR="00B15026" w:rsidRPr="009540BF" w:rsidSect="00B561C1">
          <w:footerReference w:type="default" r:id="rId8"/>
          <w:pgSz w:w="11906" w:h="16838"/>
          <w:pgMar w:top="1134" w:right="851" w:bottom="1134" w:left="1418" w:header="709" w:footer="709" w:gutter="0"/>
          <w:cols w:space="708"/>
          <w:titlePg/>
          <w:docGrid w:linePitch="360"/>
        </w:sectPr>
      </w:pPr>
    </w:p>
    <w:p w:rsidR="00B15026" w:rsidRPr="009540BF" w:rsidRDefault="00B15026" w:rsidP="0058750C">
      <w:pPr>
        <w:shd w:val="clear" w:color="auto" w:fill="FFFFFF"/>
        <w:tabs>
          <w:tab w:val="left" w:pos="814"/>
        </w:tabs>
        <w:spacing w:after="0" w:line="240" w:lineRule="auto"/>
        <w:ind w:left="502"/>
        <w:contextualSpacing/>
        <w:jc w:val="center"/>
        <w:rPr>
          <w:rFonts w:ascii="Times New Roman" w:hAnsi="Times New Roman" w:cs="Times New Roman"/>
          <w:b/>
          <w:bCs/>
          <w:caps/>
          <w:sz w:val="24"/>
          <w:szCs w:val="24"/>
        </w:rPr>
      </w:pPr>
      <w:r w:rsidRPr="009540BF">
        <w:rPr>
          <w:rFonts w:ascii="Times New Roman" w:hAnsi="Times New Roman" w:cs="Times New Roman"/>
          <w:b/>
          <w:bCs/>
          <w:caps/>
          <w:sz w:val="24"/>
          <w:szCs w:val="24"/>
        </w:rPr>
        <w:t>3. Структура модуля</w:t>
      </w:r>
    </w:p>
    <w:p w:rsidR="00B15026" w:rsidRPr="009540BF" w:rsidRDefault="00B15026" w:rsidP="0058750C">
      <w:pPr>
        <w:shd w:val="clear" w:color="auto" w:fill="FFFFFF"/>
        <w:tabs>
          <w:tab w:val="left" w:pos="814"/>
        </w:tabs>
        <w:spacing w:after="0" w:line="240" w:lineRule="auto"/>
        <w:ind w:left="1069"/>
        <w:contextualSpacing/>
        <w:jc w:val="center"/>
        <w:rPr>
          <w:rFonts w:ascii="Times New Roman" w:hAnsi="Times New Roman" w:cs="Times New Roman"/>
          <w:b/>
          <w:bCs/>
          <w:caps/>
          <w:sz w:val="24"/>
          <w:szCs w:val="24"/>
        </w:rPr>
      </w:pPr>
      <w:r w:rsidRPr="009540BF">
        <w:rPr>
          <w:rFonts w:ascii="Times New Roman" w:hAnsi="Times New Roman" w:cs="Times New Roman"/>
          <w:b/>
          <w:bCs/>
          <w:caps/>
          <w:sz w:val="24"/>
          <w:szCs w:val="24"/>
        </w:rPr>
        <w:t>«</w:t>
      </w:r>
      <w:r>
        <w:rPr>
          <w:rFonts w:ascii="Times New Roman" w:hAnsi="Times New Roman" w:cs="Times New Roman"/>
          <w:b/>
          <w:bCs/>
          <w:caps/>
          <w:sz w:val="24"/>
          <w:szCs w:val="24"/>
        </w:rPr>
        <w:t>основы начального образования</w:t>
      </w:r>
      <w:r w:rsidRPr="009540BF">
        <w:rPr>
          <w:rFonts w:ascii="Times New Roman" w:hAnsi="Times New Roman" w:cs="Times New Roman"/>
          <w:b/>
          <w:bCs/>
          <w:caps/>
          <w:sz w:val="24"/>
          <w:szCs w:val="24"/>
        </w:rPr>
        <w:t>»</w:t>
      </w:r>
    </w:p>
    <w:tbl>
      <w:tblPr>
        <w:tblW w:w="5383"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16"/>
        <w:gridCol w:w="317"/>
        <w:gridCol w:w="3432"/>
        <w:gridCol w:w="814"/>
        <w:gridCol w:w="320"/>
        <w:gridCol w:w="1212"/>
        <w:gridCol w:w="1418"/>
        <w:gridCol w:w="1524"/>
        <w:gridCol w:w="886"/>
        <w:gridCol w:w="1134"/>
        <w:gridCol w:w="1134"/>
        <w:gridCol w:w="1275"/>
        <w:gridCol w:w="1636"/>
      </w:tblGrid>
      <w:tr w:rsidR="00822C82" w:rsidRPr="007762E0" w:rsidTr="00822C82">
        <w:trPr>
          <w:trHeight w:val="302"/>
        </w:trPr>
        <w:tc>
          <w:tcPr>
            <w:tcW w:w="816" w:type="dxa"/>
            <w:vMerge w:val="restart"/>
          </w:tcPr>
          <w:p w:rsidR="00822C82" w:rsidRPr="009540BF" w:rsidRDefault="00822C82" w:rsidP="0058750C">
            <w:pPr>
              <w:tabs>
                <w:tab w:val="left" w:pos="814"/>
              </w:tabs>
              <w:spacing w:after="0" w:line="24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Код</w:t>
            </w:r>
          </w:p>
        </w:tc>
        <w:tc>
          <w:tcPr>
            <w:tcW w:w="3749" w:type="dxa"/>
            <w:gridSpan w:val="2"/>
            <w:vMerge w:val="restart"/>
          </w:tcPr>
          <w:p w:rsidR="00822C82" w:rsidRPr="009540BF" w:rsidRDefault="00822C82" w:rsidP="0058750C">
            <w:pPr>
              <w:tabs>
                <w:tab w:val="left" w:pos="814"/>
              </w:tabs>
              <w:spacing w:after="0" w:line="24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Дисциплина</w:t>
            </w:r>
          </w:p>
        </w:tc>
        <w:tc>
          <w:tcPr>
            <w:tcW w:w="1134" w:type="dxa"/>
            <w:gridSpan w:val="2"/>
          </w:tcPr>
          <w:p w:rsidR="00822C82" w:rsidRPr="009540BF" w:rsidRDefault="00822C82" w:rsidP="0058750C">
            <w:pPr>
              <w:tabs>
                <w:tab w:val="left" w:pos="814"/>
              </w:tabs>
              <w:spacing w:after="0" w:line="240" w:lineRule="auto"/>
              <w:contextualSpacing/>
              <w:jc w:val="center"/>
              <w:rPr>
                <w:rFonts w:ascii="Times New Roman" w:hAnsi="Times New Roman" w:cs="Times New Roman"/>
                <w:sz w:val="24"/>
                <w:szCs w:val="24"/>
              </w:rPr>
            </w:pPr>
          </w:p>
        </w:tc>
        <w:tc>
          <w:tcPr>
            <w:tcW w:w="6174" w:type="dxa"/>
            <w:gridSpan w:val="5"/>
          </w:tcPr>
          <w:p w:rsidR="00822C82" w:rsidRPr="009540BF" w:rsidRDefault="00822C82" w:rsidP="0058750C">
            <w:pPr>
              <w:tabs>
                <w:tab w:val="left" w:pos="814"/>
              </w:tabs>
              <w:spacing w:after="0" w:line="24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Трудоемкость (час.)</w:t>
            </w:r>
          </w:p>
        </w:tc>
        <w:tc>
          <w:tcPr>
            <w:tcW w:w="1134" w:type="dxa"/>
            <w:vMerge w:val="restart"/>
          </w:tcPr>
          <w:p w:rsidR="00822C82" w:rsidRPr="009540BF" w:rsidRDefault="00822C82" w:rsidP="0058750C">
            <w:pPr>
              <w:tabs>
                <w:tab w:val="left" w:pos="814"/>
              </w:tabs>
              <w:spacing w:after="0" w:line="24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Трудоемкость  (з.е.)</w:t>
            </w:r>
          </w:p>
        </w:tc>
        <w:tc>
          <w:tcPr>
            <w:tcW w:w="1275" w:type="dxa"/>
            <w:vMerge w:val="restart"/>
          </w:tcPr>
          <w:p w:rsidR="00822C82" w:rsidRPr="009540BF" w:rsidRDefault="00822C82" w:rsidP="0058750C">
            <w:pPr>
              <w:tabs>
                <w:tab w:val="left" w:pos="814"/>
              </w:tabs>
              <w:spacing w:after="0" w:line="24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Порядок изучения</w:t>
            </w:r>
          </w:p>
        </w:tc>
        <w:tc>
          <w:tcPr>
            <w:tcW w:w="1636" w:type="dxa"/>
            <w:vMerge w:val="restart"/>
          </w:tcPr>
          <w:p w:rsidR="00822C82" w:rsidRPr="009540BF" w:rsidRDefault="00822C82" w:rsidP="0058750C">
            <w:pPr>
              <w:tabs>
                <w:tab w:val="left" w:pos="814"/>
              </w:tabs>
              <w:spacing w:after="0" w:line="24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 xml:space="preserve">Образовательные результаты </w:t>
            </w:r>
          </w:p>
          <w:p w:rsidR="00822C82" w:rsidRPr="009540BF" w:rsidRDefault="00822C82" w:rsidP="0058750C">
            <w:pPr>
              <w:tabs>
                <w:tab w:val="left" w:pos="814"/>
              </w:tabs>
              <w:spacing w:after="0" w:line="24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(код ОР)</w:t>
            </w:r>
          </w:p>
        </w:tc>
      </w:tr>
      <w:tr w:rsidR="00822C82" w:rsidRPr="007762E0" w:rsidTr="00822C82">
        <w:tc>
          <w:tcPr>
            <w:tcW w:w="816" w:type="dxa"/>
            <w:vMerge/>
            <w:vAlign w:val="center"/>
          </w:tcPr>
          <w:p w:rsidR="00822C82" w:rsidRPr="009540BF" w:rsidRDefault="00822C82" w:rsidP="0058750C">
            <w:pPr>
              <w:tabs>
                <w:tab w:val="left" w:pos="814"/>
              </w:tabs>
              <w:spacing w:after="0" w:line="240" w:lineRule="auto"/>
              <w:contextualSpacing/>
              <w:jc w:val="center"/>
              <w:rPr>
                <w:rFonts w:ascii="Times New Roman" w:hAnsi="Times New Roman" w:cs="Times New Roman"/>
                <w:caps/>
                <w:sz w:val="24"/>
                <w:szCs w:val="24"/>
              </w:rPr>
            </w:pPr>
          </w:p>
        </w:tc>
        <w:tc>
          <w:tcPr>
            <w:tcW w:w="3749" w:type="dxa"/>
            <w:gridSpan w:val="2"/>
            <w:vMerge/>
            <w:vAlign w:val="center"/>
          </w:tcPr>
          <w:p w:rsidR="00822C82" w:rsidRPr="009540BF" w:rsidRDefault="00822C82" w:rsidP="0058750C">
            <w:pPr>
              <w:tabs>
                <w:tab w:val="left" w:pos="814"/>
              </w:tabs>
              <w:spacing w:after="0" w:line="240" w:lineRule="auto"/>
              <w:contextualSpacing/>
              <w:jc w:val="center"/>
              <w:rPr>
                <w:rFonts w:ascii="Times New Roman" w:hAnsi="Times New Roman" w:cs="Times New Roman"/>
                <w:caps/>
                <w:sz w:val="24"/>
                <w:szCs w:val="24"/>
              </w:rPr>
            </w:pPr>
          </w:p>
        </w:tc>
        <w:tc>
          <w:tcPr>
            <w:tcW w:w="814" w:type="dxa"/>
            <w:vMerge w:val="restart"/>
          </w:tcPr>
          <w:p w:rsidR="00822C82" w:rsidRPr="009540BF" w:rsidRDefault="00822C82" w:rsidP="0058750C">
            <w:pPr>
              <w:tabs>
                <w:tab w:val="left" w:pos="814"/>
              </w:tabs>
              <w:spacing w:after="0" w:line="24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Всего</w:t>
            </w:r>
          </w:p>
        </w:tc>
        <w:tc>
          <w:tcPr>
            <w:tcW w:w="2950" w:type="dxa"/>
            <w:gridSpan w:val="3"/>
          </w:tcPr>
          <w:p w:rsidR="00822C82" w:rsidRPr="009540BF" w:rsidRDefault="00822C82" w:rsidP="0058750C">
            <w:pPr>
              <w:tabs>
                <w:tab w:val="left" w:pos="814"/>
              </w:tabs>
              <w:spacing w:after="0" w:line="24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Контактная работа</w:t>
            </w:r>
          </w:p>
        </w:tc>
        <w:tc>
          <w:tcPr>
            <w:tcW w:w="1524" w:type="dxa"/>
            <w:vMerge w:val="restart"/>
          </w:tcPr>
          <w:p w:rsidR="00822C82" w:rsidRPr="009540BF" w:rsidRDefault="00822C82" w:rsidP="0058750C">
            <w:pPr>
              <w:tabs>
                <w:tab w:val="left" w:pos="814"/>
              </w:tabs>
              <w:spacing w:after="0" w:line="24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Самостоятельная работа</w:t>
            </w:r>
          </w:p>
        </w:tc>
        <w:tc>
          <w:tcPr>
            <w:tcW w:w="886" w:type="dxa"/>
          </w:tcPr>
          <w:p w:rsidR="00822C82" w:rsidRPr="009540BF" w:rsidRDefault="00822C82" w:rsidP="0058750C">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Контроль</w:t>
            </w:r>
          </w:p>
        </w:tc>
        <w:tc>
          <w:tcPr>
            <w:tcW w:w="1134" w:type="dxa"/>
            <w:vMerge w:val="restart"/>
          </w:tcPr>
          <w:p w:rsidR="00822C82" w:rsidRPr="009540BF" w:rsidRDefault="00822C82" w:rsidP="0058750C">
            <w:pPr>
              <w:tabs>
                <w:tab w:val="left" w:pos="814"/>
              </w:tabs>
              <w:spacing w:after="0" w:line="24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Аттестация</w:t>
            </w:r>
          </w:p>
        </w:tc>
        <w:tc>
          <w:tcPr>
            <w:tcW w:w="1134" w:type="dxa"/>
            <w:vMerge/>
            <w:vAlign w:val="center"/>
          </w:tcPr>
          <w:p w:rsidR="00822C82" w:rsidRPr="009540BF" w:rsidRDefault="00822C82" w:rsidP="0058750C">
            <w:pPr>
              <w:tabs>
                <w:tab w:val="left" w:pos="814"/>
              </w:tabs>
              <w:spacing w:after="0" w:line="240" w:lineRule="auto"/>
              <w:contextualSpacing/>
              <w:jc w:val="center"/>
              <w:rPr>
                <w:rFonts w:ascii="Times New Roman" w:hAnsi="Times New Roman" w:cs="Times New Roman"/>
                <w:caps/>
                <w:sz w:val="24"/>
                <w:szCs w:val="24"/>
              </w:rPr>
            </w:pPr>
          </w:p>
        </w:tc>
        <w:tc>
          <w:tcPr>
            <w:tcW w:w="1275" w:type="dxa"/>
            <w:vMerge/>
            <w:vAlign w:val="center"/>
          </w:tcPr>
          <w:p w:rsidR="00822C82" w:rsidRPr="009540BF" w:rsidRDefault="00822C82" w:rsidP="0058750C">
            <w:pPr>
              <w:tabs>
                <w:tab w:val="left" w:pos="814"/>
              </w:tabs>
              <w:spacing w:after="0" w:line="240" w:lineRule="auto"/>
              <w:contextualSpacing/>
              <w:jc w:val="center"/>
              <w:rPr>
                <w:rFonts w:ascii="Times New Roman" w:hAnsi="Times New Roman" w:cs="Times New Roman"/>
                <w:caps/>
                <w:sz w:val="24"/>
                <w:szCs w:val="24"/>
              </w:rPr>
            </w:pPr>
          </w:p>
        </w:tc>
        <w:tc>
          <w:tcPr>
            <w:tcW w:w="1636" w:type="dxa"/>
            <w:vMerge/>
            <w:vAlign w:val="center"/>
          </w:tcPr>
          <w:p w:rsidR="00822C82" w:rsidRPr="009540BF" w:rsidRDefault="00822C82" w:rsidP="0058750C">
            <w:pPr>
              <w:tabs>
                <w:tab w:val="left" w:pos="814"/>
              </w:tabs>
              <w:spacing w:after="0" w:line="240" w:lineRule="auto"/>
              <w:contextualSpacing/>
              <w:jc w:val="center"/>
              <w:rPr>
                <w:rFonts w:ascii="Times New Roman" w:hAnsi="Times New Roman" w:cs="Times New Roman"/>
                <w:caps/>
                <w:sz w:val="24"/>
                <w:szCs w:val="24"/>
              </w:rPr>
            </w:pPr>
          </w:p>
        </w:tc>
      </w:tr>
      <w:tr w:rsidR="00822C82" w:rsidRPr="007762E0" w:rsidTr="00822C82">
        <w:tc>
          <w:tcPr>
            <w:tcW w:w="816" w:type="dxa"/>
            <w:vMerge/>
            <w:vAlign w:val="center"/>
          </w:tcPr>
          <w:p w:rsidR="00822C82" w:rsidRPr="009540BF" w:rsidRDefault="00822C82" w:rsidP="0058750C">
            <w:pPr>
              <w:tabs>
                <w:tab w:val="left" w:pos="814"/>
              </w:tabs>
              <w:spacing w:after="0" w:line="240" w:lineRule="auto"/>
              <w:contextualSpacing/>
              <w:jc w:val="center"/>
              <w:rPr>
                <w:rFonts w:ascii="Times New Roman" w:hAnsi="Times New Roman" w:cs="Times New Roman"/>
                <w:caps/>
                <w:sz w:val="24"/>
                <w:szCs w:val="24"/>
              </w:rPr>
            </w:pPr>
          </w:p>
        </w:tc>
        <w:tc>
          <w:tcPr>
            <w:tcW w:w="3749" w:type="dxa"/>
            <w:gridSpan w:val="2"/>
            <w:vMerge/>
            <w:vAlign w:val="center"/>
          </w:tcPr>
          <w:p w:rsidR="00822C82" w:rsidRPr="009540BF" w:rsidRDefault="00822C82" w:rsidP="0058750C">
            <w:pPr>
              <w:tabs>
                <w:tab w:val="left" w:pos="814"/>
              </w:tabs>
              <w:spacing w:after="0" w:line="240" w:lineRule="auto"/>
              <w:contextualSpacing/>
              <w:jc w:val="center"/>
              <w:rPr>
                <w:rFonts w:ascii="Times New Roman" w:hAnsi="Times New Roman" w:cs="Times New Roman"/>
                <w:caps/>
                <w:sz w:val="24"/>
                <w:szCs w:val="24"/>
              </w:rPr>
            </w:pPr>
          </w:p>
        </w:tc>
        <w:tc>
          <w:tcPr>
            <w:tcW w:w="814" w:type="dxa"/>
            <w:vMerge/>
          </w:tcPr>
          <w:p w:rsidR="00822C82" w:rsidRPr="009540BF" w:rsidRDefault="00822C82" w:rsidP="0058750C">
            <w:pPr>
              <w:tabs>
                <w:tab w:val="left" w:pos="814"/>
              </w:tabs>
              <w:spacing w:after="0" w:line="240" w:lineRule="auto"/>
              <w:contextualSpacing/>
              <w:rPr>
                <w:rFonts w:ascii="Times New Roman" w:hAnsi="Times New Roman" w:cs="Times New Roman"/>
                <w:caps/>
                <w:sz w:val="24"/>
                <w:szCs w:val="24"/>
              </w:rPr>
            </w:pPr>
          </w:p>
        </w:tc>
        <w:tc>
          <w:tcPr>
            <w:tcW w:w="1532" w:type="dxa"/>
            <w:gridSpan w:val="2"/>
          </w:tcPr>
          <w:p w:rsidR="00822C82" w:rsidRPr="009540BF" w:rsidRDefault="00822C82" w:rsidP="0058750C">
            <w:pPr>
              <w:tabs>
                <w:tab w:val="left" w:pos="814"/>
              </w:tabs>
              <w:spacing w:after="0" w:line="240" w:lineRule="auto"/>
              <w:contextualSpacing/>
              <w:jc w:val="center"/>
              <w:rPr>
                <w:rFonts w:ascii="Times New Roman" w:hAnsi="Times New Roman" w:cs="Times New Roman"/>
                <w:caps/>
                <w:sz w:val="24"/>
                <w:szCs w:val="24"/>
              </w:rPr>
            </w:pPr>
            <w:r w:rsidRPr="009540BF">
              <w:rPr>
                <w:rFonts w:ascii="Times New Roman" w:hAnsi="Times New Roman" w:cs="Times New Roman"/>
                <w:sz w:val="24"/>
                <w:szCs w:val="24"/>
              </w:rPr>
              <w:t>Аудиторная работа</w:t>
            </w:r>
          </w:p>
        </w:tc>
        <w:tc>
          <w:tcPr>
            <w:tcW w:w="1418" w:type="dxa"/>
          </w:tcPr>
          <w:p w:rsidR="00822C82" w:rsidRPr="009540BF" w:rsidRDefault="00822C82" w:rsidP="0058750C">
            <w:pPr>
              <w:tabs>
                <w:tab w:val="left" w:pos="814"/>
              </w:tabs>
              <w:spacing w:after="0" w:line="24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 xml:space="preserve">Контактная СР (в т.ч. </w:t>
            </w:r>
          </w:p>
          <w:p w:rsidR="00822C82" w:rsidRPr="009540BF" w:rsidRDefault="00822C82" w:rsidP="0058750C">
            <w:pPr>
              <w:tabs>
                <w:tab w:val="left" w:pos="814"/>
              </w:tabs>
              <w:spacing w:after="0" w:line="24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в ЭИОС)</w:t>
            </w:r>
          </w:p>
        </w:tc>
        <w:tc>
          <w:tcPr>
            <w:tcW w:w="1524" w:type="dxa"/>
            <w:vMerge/>
          </w:tcPr>
          <w:p w:rsidR="00822C82" w:rsidRPr="009540BF" w:rsidRDefault="00822C82" w:rsidP="0058750C">
            <w:pPr>
              <w:tabs>
                <w:tab w:val="left" w:pos="814"/>
              </w:tabs>
              <w:spacing w:after="0" w:line="240" w:lineRule="auto"/>
              <w:contextualSpacing/>
              <w:rPr>
                <w:rFonts w:ascii="Times New Roman" w:hAnsi="Times New Roman" w:cs="Times New Roman"/>
                <w:caps/>
                <w:sz w:val="24"/>
                <w:szCs w:val="24"/>
              </w:rPr>
            </w:pPr>
          </w:p>
        </w:tc>
        <w:tc>
          <w:tcPr>
            <w:tcW w:w="886" w:type="dxa"/>
          </w:tcPr>
          <w:p w:rsidR="00822C82" w:rsidRPr="009540BF" w:rsidRDefault="00822C82" w:rsidP="0058750C">
            <w:pPr>
              <w:tabs>
                <w:tab w:val="left" w:pos="814"/>
              </w:tabs>
              <w:spacing w:after="0" w:line="240" w:lineRule="auto"/>
              <w:contextualSpacing/>
              <w:rPr>
                <w:rFonts w:ascii="Times New Roman" w:hAnsi="Times New Roman" w:cs="Times New Roman"/>
                <w:caps/>
                <w:sz w:val="24"/>
                <w:szCs w:val="24"/>
              </w:rPr>
            </w:pPr>
          </w:p>
        </w:tc>
        <w:tc>
          <w:tcPr>
            <w:tcW w:w="1134" w:type="dxa"/>
            <w:vMerge/>
          </w:tcPr>
          <w:p w:rsidR="00822C82" w:rsidRPr="009540BF" w:rsidRDefault="00822C82" w:rsidP="0058750C">
            <w:pPr>
              <w:tabs>
                <w:tab w:val="left" w:pos="814"/>
              </w:tabs>
              <w:spacing w:after="0" w:line="240" w:lineRule="auto"/>
              <w:contextualSpacing/>
              <w:rPr>
                <w:rFonts w:ascii="Times New Roman" w:hAnsi="Times New Roman" w:cs="Times New Roman"/>
                <w:caps/>
                <w:sz w:val="24"/>
                <w:szCs w:val="24"/>
              </w:rPr>
            </w:pPr>
          </w:p>
        </w:tc>
        <w:tc>
          <w:tcPr>
            <w:tcW w:w="1134" w:type="dxa"/>
            <w:vMerge/>
            <w:vAlign w:val="center"/>
          </w:tcPr>
          <w:p w:rsidR="00822C82" w:rsidRPr="009540BF" w:rsidRDefault="00822C82" w:rsidP="0058750C">
            <w:pPr>
              <w:tabs>
                <w:tab w:val="left" w:pos="814"/>
              </w:tabs>
              <w:spacing w:after="0" w:line="240" w:lineRule="auto"/>
              <w:contextualSpacing/>
              <w:jc w:val="center"/>
              <w:rPr>
                <w:rFonts w:ascii="Times New Roman" w:hAnsi="Times New Roman" w:cs="Times New Roman"/>
                <w:caps/>
                <w:sz w:val="24"/>
                <w:szCs w:val="24"/>
              </w:rPr>
            </w:pPr>
          </w:p>
        </w:tc>
        <w:tc>
          <w:tcPr>
            <w:tcW w:w="1275" w:type="dxa"/>
            <w:vMerge/>
            <w:vAlign w:val="center"/>
          </w:tcPr>
          <w:p w:rsidR="00822C82" w:rsidRPr="009540BF" w:rsidRDefault="00822C82" w:rsidP="0058750C">
            <w:pPr>
              <w:tabs>
                <w:tab w:val="left" w:pos="814"/>
              </w:tabs>
              <w:spacing w:after="0" w:line="240" w:lineRule="auto"/>
              <w:contextualSpacing/>
              <w:jc w:val="center"/>
              <w:rPr>
                <w:rFonts w:ascii="Times New Roman" w:hAnsi="Times New Roman" w:cs="Times New Roman"/>
                <w:caps/>
                <w:sz w:val="24"/>
                <w:szCs w:val="24"/>
              </w:rPr>
            </w:pPr>
          </w:p>
        </w:tc>
        <w:tc>
          <w:tcPr>
            <w:tcW w:w="1636" w:type="dxa"/>
            <w:vMerge/>
            <w:vAlign w:val="center"/>
          </w:tcPr>
          <w:p w:rsidR="00822C82" w:rsidRPr="009540BF" w:rsidRDefault="00822C82" w:rsidP="0058750C">
            <w:pPr>
              <w:tabs>
                <w:tab w:val="left" w:pos="814"/>
              </w:tabs>
              <w:spacing w:after="0" w:line="240" w:lineRule="auto"/>
              <w:contextualSpacing/>
              <w:jc w:val="center"/>
              <w:rPr>
                <w:rFonts w:ascii="Times New Roman" w:hAnsi="Times New Roman" w:cs="Times New Roman"/>
                <w:caps/>
                <w:sz w:val="24"/>
                <w:szCs w:val="24"/>
              </w:rPr>
            </w:pPr>
          </w:p>
        </w:tc>
      </w:tr>
      <w:tr w:rsidR="00822C82" w:rsidRPr="007762E0" w:rsidTr="00822C82">
        <w:tc>
          <w:tcPr>
            <w:tcW w:w="1133" w:type="dxa"/>
            <w:gridSpan w:val="2"/>
          </w:tcPr>
          <w:p w:rsidR="00822C82" w:rsidRPr="009540BF" w:rsidRDefault="00822C82" w:rsidP="0058750C">
            <w:pPr>
              <w:numPr>
                <w:ilvl w:val="0"/>
                <w:numId w:val="1"/>
              </w:numPr>
              <w:tabs>
                <w:tab w:val="left" w:pos="600"/>
              </w:tabs>
              <w:spacing w:after="0" w:line="240" w:lineRule="auto"/>
              <w:contextualSpacing/>
              <w:rPr>
                <w:rFonts w:ascii="Times New Roman" w:hAnsi="Times New Roman" w:cs="Times New Roman"/>
                <w:caps/>
                <w:sz w:val="24"/>
                <w:szCs w:val="24"/>
              </w:rPr>
            </w:pPr>
          </w:p>
        </w:tc>
        <w:tc>
          <w:tcPr>
            <w:tcW w:w="14785" w:type="dxa"/>
            <w:gridSpan w:val="11"/>
            <w:vAlign w:val="center"/>
          </w:tcPr>
          <w:p w:rsidR="00822C82" w:rsidRPr="009540BF" w:rsidRDefault="00822C82" w:rsidP="0058750C">
            <w:pPr>
              <w:numPr>
                <w:ilvl w:val="0"/>
                <w:numId w:val="1"/>
              </w:numPr>
              <w:tabs>
                <w:tab w:val="left" w:pos="600"/>
              </w:tabs>
              <w:spacing w:after="0" w:line="240" w:lineRule="auto"/>
              <w:contextualSpacing/>
              <w:rPr>
                <w:rFonts w:ascii="Times New Roman" w:hAnsi="Times New Roman" w:cs="Times New Roman"/>
                <w:caps/>
                <w:sz w:val="24"/>
                <w:szCs w:val="24"/>
              </w:rPr>
            </w:pPr>
            <w:r w:rsidRPr="009540BF">
              <w:rPr>
                <w:rFonts w:ascii="Times New Roman" w:hAnsi="Times New Roman" w:cs="Times New Roman"/>
                <w:caps/>
                <w:sz w:val="24"/>
                <w:szCs w:val="24"/>
              </w:rPr>
              <w:t>Дисциплины, обязательные для изучения</w:t>
            </w:r>
          </w:p>
        </w:tc>
      </w:tr>
      <w:tr w:rsidR="00822C82" w:rsidRPr="00815A5B" w:rsidTr="00822C82">
        <w:tc>
          <w:tcPr>
            <w:tcW w:w="816" w:type="dxa"/>
            <w:vAlign w:val="center"/>
          </w:tcPr>
          <w:p w:rsidR="00822C82" w:rsidRPr="00B7765A" w:rsidRDefault="00822C82" w:rsidP="0058750C">
            <w:pPr>
              <w:tabs>
                <w:tab w:val="left" w:pos="814"/>
              </w:tabs>
              <w:spacing w:after="0" w:line="240" w:lineRule="auto"/>
              <w:contextualSpacing/>
              <w:jc w:val="center"/>
              <w:rPr>
                <w:rFonts w:ascii="Times New Roman" w:hAnsi="Times New Roman" w:cs="Times New Roman"/>
                <w:caps/>
                <w:sz w:val="24"/>
                <w:szCs w:val="24"/>
              </w:rPr>
            </w:pPr>
            <w:r w:rsidRPr="00B7765A">
              <w:rPr>
                <w:rFonts w:ascii="Times New Roman" w:hAnsi="Times New Roman" w:cs="Times New Roman"/>
                <w:caps/>
                <w:sz w:val="24"/>
                <w:szCs w:val="24"/>
              </w:rPr>
              <w:t>К.М.07.02</w:t>
            </w:r>
          </w:p>
        </w:tc>
        <w:tc>
          <w:tcPr>
            <w:tcW w:w="3749" w:type="dxa"/>
            <w:gridSpan w:val="2"/>
            <w:vAlign w:val="center"/>
          </w:tcPr>
          <w:p w:rsidR="00822C82" w:rsidRPr="0052594A" w:rsidRDefault="00822C82" w:rsidP="0058750C">
            <w:pPr>
              <w:spacing w:after="0" w:line="240" w:lineRule="auto"/>
              <w:contextualSpacing/>
              <w:textAlignment w:val="baseline"/>
              <w:rPr>
                <w:rFonts w:ascii="Times New Roman" w:hAnsi="Times New Roman" w:cs="Times New Roman"/>
                <w:sz w:val="24"/>
                <w:szCs w:val="24"/>
              </w:rPr>
            </w:pPr>
            <w:r w:rsidRPr="0052594A">
              <w:rPr>
                <w:rFonts w:ascii="Times New Roman" w:hAnsi="Times New Roman" w:cs="Times New Roman"/>
              </w:rPr>
              <w:t>Введение в педагогическую деятельность учителя начальных классов</w:t>
            </w:r>
          </w:p>
        </w:tc>
        <w:tc>
          <w:tcPr>
            <w:tcW w:w="814" w:type="dxa"/>
            <w:vAlign w:val="center"/>
          </w:tcPr>
          <w:p w:rsidR="00822C82" w:rsidRPr="00B7765A" w:rsidRDefault="00822C82" w:rsidP="0058750C">
            <w:pPr>
              <w:tabs>
                <w:tab w:val="left" w:pos="814"/>
              </w:tabs>
              <w:spacing w:after="0" w:line="240" w:lineRule="auto"/>
              <w:contextualSpacing/>
              <w:rPr>
                <w:rFonts w:ascii="Times New Roman" w:hAnsi="Times New Roman" w:cs="Times New Roman"/>
                <w:sz w:val="24"/>
                <w:szCs w:val="24"/>
              </w:rPr>
            </w:pPr>
            <w:r w:rsidRPr="00B7765A">
              <w:rPr>
                <w:rFonts w:ascii="Times New Roman" w:hAnsi="Times New Roman" w:cs="Times New Roman"/>
                <w:sz w:val="24"/>
                <w:szCs w:val="24"/>
              </w:rPr>
              <w:t>72</w:t>
            </w:r>
          </w:p>
        </w:tc>
        <w:tc>
          <w:tcPr>
            <w:tcW w:w="1532" w:type="dxa"/>
            <w:gridSpan w:val="2"/>
            <w:vAlign w:val="center"/>
          </w:tcPr>
          <w:p w:rsidR="00822C82" w:rsidRPr="00FF5A0D" w:rsidRDefault="00822C82" w:rsidP="0058750C">
            <w:pPr>
              <w:tabs>
                <w:tab w:val="left" w:pos="814"/>
              </w:tabs>
              <w:spacing w:after="0" w:line="240" w:lineRule="auto"/>
              <w:contextualSpacing/>
              <w:jc w:val="center"/>
              <w:rPr>
                <w:rFonts w:ascii="Times New Roman" w:hAnsi="Times New Roman" w:cs="Times New Roman"/>
                <w:sz w:val="24"/>
                <w:szCs w:val="24"/>
                <w:lang w:val="en-US"/>
              </w:rPr>
            </w:pPr>
            <w:r>
              <w:rPr>
                <w:rFonts w:ascii="Times New Roman" w:hAnsi="Times New Roman" w:cs="Times New Roman"/>
                <w:sz w:val="24"/>
                <w:szCs w:val="24"/>
                <w:lang w:val="en-US"/>
              </w:rPr>
              <w:t>24</w:t>
            </w:r>
          </w:p>
        </w:tc>
        <w:tc>
          <w:tcPr>
            <w:tcW w:w="1418" w:type="dxa"/>
            <w:vAlign w:val="center"/>
          </w:tcPr>
          <w:p w:rsidR="00822C82" w:rsidRPr="00B7765A" w:rsidRDefault="00527895" w:rsidP="0058750C">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12</w:t>
            </w:r>
          </w:p>
        </w:tc>
        <w:tc>
          <w:tcPr>
            <w:tcW w:w="1524" w:type="dxa"/>
            <w:vAlign w:val="center"/>
          </w:tcPr>
          <w:p w:rsidR="00822C82" w:rsidRPr="00B7765A" w:rsidRDefault="00822C82" w:rsidP="0058750C">
            <w:pPr>
              <w:tabs>
                <w:tab w:val="left" w:pos="814"/>
              </w:tabs>
              <w:spacing w:after="0" w:line="240" w:lineRule="auto"/>
              <w:contextualSpacing/>
              <w:jc w:val="center"/>
              <w:rPr>
                <w:rFonts w:ascii="Times New Roman" w:hAnsi="Times New Roman" w:cs="Times New Roman"/>
                <w:sz w:val="24"/>
                <w:szCs w:val="24"/>
              </w:rPr>
            </w:pPr>
            <w:r w:rsidRPr="00B7765A">
              <w:rPr>
                <w:rFonts w:ascii="Times New Roman" w:hAnsi="Times New Roman" w:cs="Times New Roman"/>
                <w:sz w:val="24"/>
                <w:szCs w:val="24"/>
              </w:rPr>
              <w:t>36</w:t>
            </w:r>
          </w:p>
        </w:tc>
        <w:tc>
          <w:tcPr>
            <w:tcW w:w="886" w:type="dxa"/>
          </w:tcPr>
          <w:p w:rsidR="00822C82" w:rsidRPr="00120301" w:rsidRDefault="00822C82" w:rsidP="0058750C">
            <w:pPr>
              <w:tabs>
                <w:tab w:val="left" w:pos="814"/>
              </w:tabs>
              <w:spacing w:after="0" w:line="240" w:lineRule="auto"/>
              <w:contextualSpacing/>
              <w:jc w:val="center"/>
              <w:rPr>
                <w:rFonts w:ascii="Times New Roman" w:hAnsi="Times New Roman" w:cs="Times New Roman"/>
                <w:sz w:val="24"/>
                <w:szCs w:val="24"/>
              </w:rPr>
            </w:pPr>
          </w:p>
        </w:tc>
        <w:tc>
          <w:tcPr>
            <w:tcW w:w="1134" w:type="dxa"/>
            <w:vAlign w:val="center"/>
          </w:tcPr>
          <w:p w:rsidR="00822C82" w:rsidRPr="00120301" w:rsidRDefault="00822C82" w:rsidP="0058750C">
            <w:pPr>
              <w:tabs>
                <w:tab w:val="left" w:pos="814"/>
              </w:tabs>
              <w:spacing w:after="0" w:line="240" w:lineRule="auto"/>
              <w:contextualSpacing/>
              <w:jc w:val="center"/>
              <w:rPr>
                <w:rFonts w:ascii="Times New Roman" w:hAnsi="Times New Roman" w:cs="Times New Roman"/>
                <w:sz w:val="24"/>
                <w:szCs w:val="24"/>
              </w:rPr>
            </w:pPr>
            <w:r w:rsidRPr="00120301">
              <w:rPr>
                <w:rFonts w:ascii="Times New Roman" w:hAnsi="Times New Roman" w:cs="Times New Roman"/>
                <w:sz w:val="24"/>
                <w:szCs w:val="24"/>
              </w:rPr>
              <w:t>Контр.</w:t>
            </w:r>
          </w:p>
        </w:tc>
        <w:tc>
          <w:tcPr>
            <w:tcW w:w="1134" w:type="dxa"/>
            <w:vAlign w:val="center"/>
          </w:tcPr>
          <w:p w:rsidR="00822C82" w:rsidRPr="004139AB" w:rsidRDefault="00822C82" w:rsidP="0058750C">
            <w:pPr>
              <w:tabs>
                <w:tab w:val="left" w:pos="814"/>
              </w:tabs>
              <w:spacing w:after="0" w:line="240" w:lineRule="auto"/>
              <w:contextualSpacing/>
              <w:jc w:val="center"/>
              <w:rPr>
                <w:rFonts w:ascii="Times New Roman" w:hAnsi="Times New Roman" w:cs="Times New Roman"/>
                <w:caps/>
                <w:sz w:val="24"/>
                <w:szCs w:val="24"/>
              </w:rPr>
            </w:pPr>
            <w:r w:rsidRPr="004139AB">
              <w:rPr>
                <w:rFonts w:ascii="Times New Roman" w:hAnsi="Times New Roman" w:cs="Times New Roman"/>
                <w:caps/>
                <w:sz w:val="24"/>
                <w:szCs w:val="24"/>
              </w:rPr>
              <w:t>2</w:t>
            </w:r>
          </w:p>
        </w:tc>
        <w:tc>
          <w:tcPr>
            <w:tcW w:w="1275" w:type="dxa"/>
            <w:vAlign w:val="center"/>
          </w:tcPr>
          <w:p w:rsidR="00822C82" w:rsidRPr="004139AB" w:rsidRDefault="00822C82" w:rsidP="0058750C">
            <w:pPr>
              <w:tabs>
                <w:tab w:val="left" w:pos="814"/>
              </w:tabs>
              <w:spacing w:after="0" w:line="240" w:lineRule="auto"/>
              <w:contextualSpacing/>
              <w:jc w:val="center"/>
              <w:rPr>
                <w:rFonts w:ascii="Times New Roman" w:hAnsi="Times New Roman" w:cs="Times New Roman"/>
                <w:caps/>
                <w:sz w:val="24"/>
                <w:szCs w:val="24"/>
              </w:rPr>
            </w:pPr>
            <w:r w:rsidRPr="004139AB">
              <w:rPr>
                <w:rFonts w:ascii="Times New Roman" w:hAnsi="Times New Roman" w:cs="Times New Roman"/>
                <w:caps/>
                <w:sz w:val="24"/>
                <w:szCs w:val="24"/>
              </w:rPr>
              <w:t>2</w:t>
            </w:r>
          </w:p>
        </w:tc>
        <w:tc>
          <w:tcPr>
            <w:tcW w:w="1636" w:type="dxa"/>
            <w:vAlign w:val="center"/>
          </w:tcPr>
          <w:p w:rsidR="00822C82" w:rsidRPr="006F4336" w:rsidRDefault="00822C82" w:rsidP="0058750C">
            <w:pPr>
              <w:tabs>
                <w:tab w:val="left" w:pos="814"/>
              </w:tabs>
              <w:spacing w:after="0" w:line="240" w:lineRule="auto"/>
              <w:contextualSpacing/>
              <w:rPr>
                <w:rFonts w:ascii="Times New Roman" w:hAnsi="Times New Roman" w:cs="Times New Roman"/>
                <w:caps/>
                <w:sz w:val="24"/>
                <w:szCs w:val="24"/>
              </w:rPr>
            </w:pPr>
            <w:r w:rsidRPr="006F4336">
              <w:rPr>
                <w:rFonts w:ascii="Times New Roman" w:hAnsi="Times New Roman" w:cs="Times New Roman"/>
                <w:caps/>
                <w:sz w:val="24"/>
                <w:szCs w:val="24"/>
              </w:rPr>
              <w:t>ОР2,ОР3</w:t>
            </w:r>
          </w:p>
        </w:tc>
      </w:tr>
      <w:tr w:rsidR="00822C82" w:rsidRPr="00815A5B" w:rsidTr="00822C82">
        <w:tc>
          <w:tcPr>
            <w:tcW w:w="816" w:type="dxa"/>
            <w:vAlign w:val="center"/>
          </w:tcPr>
          <w:p w:rsidR="00822C82" w:rsidRPr="00B7765A" w:rsidRDefault="00822C82" w:rsidP="0058750C">
            <w:pPr>
              <w:tabs>
                <w:tab w:val="left" w:pos="814"/>
              </w:tabs>
              <w:spacing w:after="0" w:line="240" w:lineRule="auto"/>
              <w:contextualSpacing/>
              <w:jc w:val="center"/>
              <w:rPr>
                <w:rFonts w:ascii="Times New Roman" w:hAnsi="Times New Roman" w:cs="Times New Roman"/>
                <w:caps/>
                <w:sz w:val="24"/>
                <w:szCs w:val="24"/>
              </w:rPr>
            </w:pPr>
            <w:r w:rsidRPr="00B7765A">
              <w:rPr>
                <w:rFonts w:ascii="Times New Roman" w:hAnsi="Times New Roman" w:cs="Times New Roman"/>
                <w:caps/>
                <w:sz w:val="24"/>
                <w:szCs w:val="24"/>
              </w:rPr>
              <w:t>К.М.07.03</w:t>
            </w:r>
          </w:p>
        </w:tc>
        <w:tc>
          <w:tcPr>
            <w:tcW w:w="3749" w:type="dxa"/>
            <w:gridSpan w:val="2"/>
            <w:vAlign w:val="center"/>
          </w:tcPr>
          <w:p w:rsidR="00822C82" w:rsidRPr="0052594A" w:rsidRDefault="00822C82" w:rsidP="0058750C">
            <w:pPr>
              <w:spacing w:after="0" w:line="240" w:lineRule="auto"/>
              <w:contextualSpacing/>
              <w:textAlignment w:val="baseline"/>
              <w:rPr>
                <w:rFonts w:ascii="Times New Roman" w:hAnsi="Times New Roman" w:cs="Times New Roman"/>
                <w:sz w:val="24"/>
                <w:szCs w:val="24"/>
              </w:rPr>
            </w:pPr>
            <w:r w:rsidRPr="0052594A">
              <w:rPr>
                <w:rFonts w:ascii="Times New Roman" w:hAnsi="Times New Roman" w:cs="Times New Roman"/>
              </w:rPr>
              <w:t>Психология детей дошкольного, младшего школьного и подросткового возрастов</w:t>
            </w:r>
          </w:p>
        </w:tc>
        <w:tc>
          <w:tcPr>
            <w:tcW w:w="814" w:type="dxa"/>
            <w:vAlign w:val="center"/>
          </w:tcPr>
          <w:p w:rsidR="00822C82" w:rsidRPr="004139AB" w:rsidRDefault="00822C82" w:rsidP="0058750C">
            <w:pPr>
              <w:tabs>
                <w:tab w:val="left" w:pos="814"/>
              </w:tabs>
              <w:spacing w:after="0" w:line="240" w:lineRule="auto"/>
              <w:contextualSpacing/>
              <w:rPr>
                <w:rFonts w:ascii="Times New Roman" w:hAnsi="Times New Roman" w:cs="Times New Roman"/>
                <w:sz w:val="24"/>
                <w:szCs w:val="24"/>
              </w:rPr>
            </w:pPr>
            <w:r w:rsidRPr="004139AB">
              <w:rPr>
                <w:rFonts w:ascii="Times New Roman" w:hAnsi="Times New Roman" w:cs="Times New Roman"/>
                <w:sz w:val="24"/>
                <w:szCs w:val="24"/>
              </w:rPr>
              <w:t>108</w:t>
            </w:r>
          </w:p>
        </w:tc>
        <w:tc>
          <w:tcPr>
            <w:tcW w:w="1532" w:type="dxa"/>
            <w:gridSpan w:val="2"/>
            <w:vAlign w:val="center"/>
          </w:tcPr>
          <w:p w:rsidR="00822C82" w:rsidRPr="0058750C" w:rsidRDefault="00822C82" w:rsidP="0058750C">
            <w:pPr>
              <w:tabs>
                <w:tab w:val="left" w:pos="814"/>
              </w:tabs>
              <w:spacing w:after="0" w:line="240" w:lineRule="auto"/>
              <w:contextualSpacing/>
              <w:jc w:val="center"/>
              <w:rPr>
                <w:rFonts w:ascii="Times New Roman" w:hAnsi="Times New Roman" w:cs="Times New Roman"/>
                <w:sz w:val="24"/>
                <w:szCs w:val="24"/>
                <w:lang w:val="en-US"/>
              </w:rPr>
            </w:pPr>
            <w:r>
              <w:rPr>
                <w:rFonts w:ascii="Times New Roman" w:hAnsi="Times New Roman" w:cs="Times New Roman"/>
                <w:sz w:val="24"/>
                <w:szCs w:val="24"/>
                <w:lang w:val="en-US"/>
              </w:rPr>
              <w:t>24</w:t>
            </w:r>
          </w:p>
        </w:tc>
        <w:tc>
          <w:tcPr>
            <w:tcW w:w="1418" w:type="dxa"/>
            <w:vAlign w:val="center"/>
          </w:tcPr>
          <w:p w:rsidR="00822C82" w:rsidRPr="00FF5A0D" w:rsidRDefault="00822C82" w:rsidP="0058750C">
            <w:pPr>
              <w:tabs>
                <w:tab w:val="left" w:pos="814"/>
              </w:tabs>
              <w:spacing w:after="0" w:line="240" w:lineRule="auto"/>
              <w:contextualSpacing/>
              <w:jc w:val="center"/>
              <w:rPr>
                <w:rFonts w:ascii="Times New Roman" w:hAnsi="Times New Roman" w:cs="Times New Roman"/>
                <w:sz w:val="24"/>
                <w:szCs w:val="24"/>
                <w:lang w:val="en-US"/>
              </w:rPr>
            </w:pPr>
            <w:r>
              <w:rPr>
                <w:rFonts w:ascii="Times New Roman" w:hAnsi="Times New Roman" w:cs="Times New Roman"/>
                <w:sz w:val="24"/>
                <w:szCs w:val="24"/>
                <w:lang w:val="en-US"/>
              </w:rPr>
              <w:t>12</w:t>
            </w:r>
          </w:p>
        </w:tc>
        <w:tc>
          <w:tcPr>
            <w:tcW w:w="1524" w:type="dxa"/>
            <w:vAlign w:val="center"/>
          </w:tcPr>
          <w:p w:rsidR="00822C82" w:rsidRPr="00FF5A0D" w:rsidRDefault="00822C82" w:rsidP="0058750C">
            <w:pPr>
              <w:tabs>
                <w:tab w:val="left" w:pos="814"/>
              </w:tabs>
              <w:spacing w:after="0" w:line="240" w:lineRule="auto"/>
              <w:contextualSpacing/>
              <w:jc w:val="center"/>
              <w:rPr>
                <w:rFonts w:ascii="Times New Roman" w:hAnsi="Times New Roman" w:cs="Times New Roman"/>
                <w:sz w:val="24"/>
                <w:szCs w:val="24"/>
                <w:lang w:val="en-US"/>
              </w:rPr>
            </w:pPr>
            <w:r>
              <w:rPr>
                <w:rFonts w:ascii="Times New Roman" w:hAnsi="Times New Roman" w:cs="Times New Roman"/>
                <w:sz w:val="24"/>
                <w:szCs w:val="24"/>
                <w:lang w:val="en-US"/>
              </w:rPr>
              <w:t>72</w:t>
            </w:r>
          </w:p>
        </w:tc>
        <w:tc>
          <w:tcPr>
            <w:tcW w:w="886" w:type="dxa"/>
          </w:tcPr>
          <w:p w:rsidR="00822C82" w:rsidRPr="00120301" w:rsidRDefault="00822C82" w:rsidP="0058750C">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18</w:t>
            </w:r>
          </w:p>
        </w:tc>
        <w:tc>
          <w:tcPr>
            <w:tcW w:w="1134" w:type="dxa"/>
            <w:vAlign w:val="center"/>
          </w:tcPr>
          <w:p w:rsidR="00822C82" w:rsidRPr="00120301" w:rsidRDefault="00822C82" w:rsidP="0058750C">
            <w:pPr>
              <w:tabs>
                <w:tab w:val="left" w:pos="814"/>
              </w:tabs>
              <w:spacing w:after="0" w:line="240" w:lineRule="auto"/>
              <w:contextualSpacing/>
              <w:jc w:val="center"/>
              <w:rPr>
                <w:rFonts w:ascii="Times New Roman" w:hAnsi="Times New Roman" w:cs="Times New Roman"/>
                <w:sz w:val="24"/>
                <w:szCs w:val="24"/>
              </w:rPr>
            </w:pPr>
            <w:r w:rsidRPr="00120301">
              <w:rPr>
                <w:rFonts w:ascii="Times New Roman" w:hAnsi="Times New Roman" w:cs="Times New Roman"/>
                <w:sz w:val="24"/>
                <w:szCs w:val="24"/>
              </w:rPr>
              <w:t>экзамен</w:t>
            </w:r>
          </w:p>
        </w:tc>
        <w:tc>
          <w:tcPr>
            <w:tcW w:w="1134" w:type="dxa"/>
            <w:vAlign w:val="center"/>
          </w:tcPr>
          <w:p w:rsidR="00822C82" w:rsidRPr="004139AB" w:rsidRDefault="00822C82" w:rsidP="0058750C">
            <w:pPr>
              <w:tabs>
                <w:tab w:val="left" w:pos="814"/>
              </w:tabs>
              <w:spacing w:after="0" w:line="240" w:lineRule="auto"/>
              <w:contextualSpacing/>
              <w:jc w:val="center"/>
              <w:rPr>
                <w:rFonts w:ascii="Times New Roman" w:hAnsi="Times New Roman" w:cs="Times New Roman"/>
                <w:caps/>
                <w:sz w:val="24"/>
                <w:szCs w:val="24"/>
              </w:rPr>
            </w:pPr>
            <w:r w:rsidRPr="004139AB">
              <w:rPr>
                <w:rFonts w:ascii="Times New Roman" w:hAnsi="Times New Roman" w:cs="Times New Roman"/>
                <w:caps/>
                <w:sz w:val="24"/>
                <w:szCs w:val="24"/>
              </w:rPr>
              <w:t>3</w:t>
            </w:r>
          </w:p>
        </w:tc>
        <w:tc>
          <w:tcPr>
            <w:tcW w:w="1275" w:type="dxa"/>
            <w:vAlign w:val="center"/>
          </w:tcPr>
          <w:p w:rsidR="00822C82" w:rsidRPr="004139AB" w:rsidRDefault="00822C82" w:rsidP="0058750C">
            <w:pPr>
              <w:tabs>
                <w:tab w:val="left" w:pos="814"/>
              </w:tabs>
              <w:spacing w:after="0" w:line="240" w:lineRule="auto"/>
              <w:contextualSpacing/>
              <w:jc w:val="center"/>
              <w:rPr>
                <w:rFonts w:ascii="Times New Roman" w:hAnsi="Times New Roman" w:cs="Times New Roman"/>
                <w:caps/>
                <w:sz w:val="24"/>
                <w:szCs w:val="24"/>
              </w:rPr>
            </w:pPr>
            <w:r w:rsidRPr="004139AB">
              <w:rPr>
                <w:rFonts w:ascii="Times New Roman" w:hAnsi="Times New Roman" w:cs="Times New Roman"/>
                <w:caps/>
                <w:sz w:val="24"/>
                <w:szCs w:val="24"/>
              </w:rPr>
              <w:t>3</w:t>
            </w:r>
          </w:p>
        </w:tc>
        <w:tc>
          <w:tcPr>
            <w:tcW w:w="1636" w:type="dxa"/>
            <w:vAlign w:val="center"/>
          </w:tcPr>
          <w:p w:rsidR="00822C82" w:rsidRPr="006F4336" w:rsidRDefault="00822C82" w:rsidP="0058750C">
            <w:pPr>
              <w:tabs>
                <w:tab w:val="left" w:pos="814"/>
              </w:tabs>
              <w:spacing w:after="0" w:line="240" w:lineRule="auto"/>
              <w:contextualSpacing/>
              <w:rPr>
                <w:rFonts w:ascii="Times New Roman" w:hAnsi="Times New Roman" w:cs="Times New Roman"/>
                <w:caps/>
                <w:sz w:val="24"/>
                <w:szCs w:val="24"/>
              </w:rPr>
            </w:pPr>
            <w:r w:rsidRPr="006F4336">
              <w:rPr>
                <w:rFonts w:ascii="Times New Roman" w:hAnsi="Times New Roman" w:cs="Times New Roman"/>
                <w:caps/>
                <w:sz w:val="24"/>
                <w:szCs w:val="24"/>
              </w:rPr>
              <w:t>ОР2,ОР3</w:t>
            </w:r>
          </w:p>
        </w:tc>
      </w:tr>
      <w:tr w:rsidR="00822C82" w:rsidRPr="007762E0" w:rsidTr="00822C82">
        <w:trPr>
          <w:trHeight w:val="593"/>
        </w:trPr>
        <w:tc>
          <w:tcPr>
            <w:tcW w:w="816" w:type="dxa"/>
            <w:vAlign w:val="center"/>
          </w:tcPr>
          <w:p w:rsidR="00822C82" w:rsidRPr="009540BF" w:rsidRDefault="00822C82" w:rsidP="0058750C">
            <w:pPr>
              <w:tabs>
                <w:tab w:val="left" w:pos="814"/>
              </w:tabs>
              <w:spacing w:after="0" w:line="240" w:lineRule="auto"/>
              <w:contextualSpacing/>
              <w:jc w:val="center"/>
              <w:rPr>
                <w:rFonts w:ascii="Times New Roman" w:hAnsi="Times New Roman" w:cs="Times New Roman"/>
                <w:caps/>
                <w:sz w:val="24"/>
                <w:szCs w:val="24"/>
              </w:rPr>
            </w:pPr>
            <w:r>
              <w:rPr>
                <w:rFonts w:ascii="Times New Roman" w:hAnsi="Times New Roman" w:cs="Times New Roman"/>
                <w:caps/>
                <w:sz w:val="24"/>
                <w:szCs w:val="24"/>
              </w:rPr>
              <w:t>К.М.07.04</w:t>
            </w:r>
          </w:p>
        </w:tc>
        <w:tc>
          <w:tcPr>
            <w:tcW w:w="3749" w:type="dxa"/>
            <w:gridSpan w:val="2"/>
            <w:vAlign w:val="center"/>
          </w:tcPr>
          <w:p w:rsidR="00822C82" w:rsidRPr="0052594A" w:rsidRDefault="00822C82" w:rsidP="0058750C">
            <w:pPr>
              <w:spacing w:after="0" w:line="240" w:lineRule="auto"/>
              <w:contextualSpacing/>
              <w:textAlignment w:val="baseline"/>
              <w:rPr>
                <w:rFonts w:ascii="Times New Roman" w:hAnsi="Times New Roman" w:cs="Times New Roman"/>
                <w:sz w:val="24"/>
                <w:szCs w:val="24"/>
              </w:rPr>
            </w:pPr>
            <w:r w:rsidRPr="0052594A">
              <w:rPr>
                <w:rFonts w:ascii="Times New Roman" w:hAnsi="Times New Roman" w:cs="Times New Roman"/>
              </w:rPr>
              <w:t>Психология обучения и воспитания младших школьников</w:t>
            </w:r>
          </w:p>
        </w:tc>
        <w:tc>
          <w:tcPr>
            <w:tcW w:w="814" w:type="dxa"/>
            <w:vAlign w:val="center"/>
          </w:tcPr>
          <w:p w:rsidR="00822C82" w:rsidRPr="009540BF" w:rsidRDefault="00822C82" w:rsidP="0058750C">
            <w:pPr>
              <w:tabs>
                <w:tab w:val="left" w:pos="814"/>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72</w:t>
            </w:r>
          </w:p>
        </w:tc>
        <w:tc>
          <w:tcPr>
            <w:tcW w:w="1532" w:type="dxa"/>
            <w:gridSpan w:val="2"/>
            <w:vAlign w:val="center"/>
          </w:tcPr>
          <w:p w:rsidR="00822C82" w:rsidRPr="00FF5A0D" w:rsidRDefault="00822C82" w:rsidP="0058750C">
            <w:pPr>
              <w:tabs>
                <w:tab w:val="left" w:pos="814"/>
              </w:tabs>
              <w:spacing w:after="0" w:line="240" w:lineRule="auto"/>
              <w:contextualSpacing/>
              <w:jc w:val="center"/>
              <w:rPr>
                <w:rFonts w:ascii="Times New Roman" w:hAnsi="Times New Roman" w:cs="Times New Roman"/>
                <w:sz w:val="24"/>
                <w:szCs w:val="24"/>
                <w:lang w:val="en-US"/>
              </w:rPr>
            </w:pPr>
            <w:r>
              <w:rPr>
                <w:rFonts w:ascii="Times New Roman" w:hAnsi="Times New Roman" w:cs="Times New Roman"/>
                <w:sz w:val="24"/>
                <w:szCs w:val="24"/>
                <w:lang w:val="en-US"/>
              </w:rPr>
              <w:t>24</w:t>
            </w:r>
          </w:p>
        </w:tc>
        <w:tc>
          <w:tcPr>
            <w:tcW w:w="1418" w:type="dxa"/>
            <w:vAlign w:val="center"/>
          </w:tcPr>
          <w:p w:rsidR="00822C82" w:rsidRPr="00527895" w:rsidRDefault="00527895" w:rsidP="0058750C">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12</w:t>
            </w:r>
          </w:p>
        </w:tc>
        <w:tc>
          <w:tcPr>
            <w:tcW w:w="1524" w:type="dxa"/>
            <w:vAlign w:val="center"/>
          </w:tcPr>
          <w:p w:rsidR="00822C82" w:rsidRPr="00FF5A0D" w:rsidRDefault="00822C82" w:rsidP="0058750C">
            <w:pPr>
              <w:tabs>
                <w:tab w:val="left" w:pos="814"/>
              </w:tabs>
              <w:spacing w:after="0" w:line="240" w:lineRule="auto"/>
              <w:contextualSpacing/>
              <w:jc w:val="center"/>
              <w:rPr>
                <w:rFonts w:ascii="Times New Roman" w:hAnsi="Times New Roman" w:cs="Times New Roman"/>
                <w:sz w:val="24"/>
                <w:szCs w:val="24"/>
                <w:lang w:val="en-US"/>
              </w:rPr>
            </w:pPr>
            <w:r>
              <w:rPr>
                <w:rFonts w:ascii="Times New Roman" w:hAnsi="Times New Roman" w:cs="Times New Roman"/>
                <w:sz w:val="24"/>
                <w:szCs w:val="24"/>
                <w:lang w:val="en-US"/>
              </w:rPr>
              <w:t>36</w:t>
            </w:r>
          </w:p>
        </w:tc>
        <w:tc>
          <w:tcPr>
            <w:tcW w:w="886" w:type="dxa"/>
          </w:tcPr>
          <w:p w:rsidR="00822C82" w:rsidRPr="00120301" w:rsidRDefault="00822C82" w:rsidP="0058750C">
            <w:pPr>
              <w:tabs>
                <w:tab w:val="left" w:pos="814"/>
              </w:tabs>
              <w:spacing w:after="0" w:line="240" w:lineRule="auto"/>
              <w:contextualSpacing/>
              <w:jc w:val="center"/>
              <w:rPr>
                <w:rFonts w:ascii="Times New Roman" w:hAnsi="Times New Roman" w:cs="Times New Roman"/>
                <w:sz w:val="24"/>
                <w:szCs w:val="24"/>
              </w:rPr>
            </w:pPr>
          </w:p>
        </w:tc>
        <w:tc>
          <w:tcPr>
            <w:tcW w:w="1134" w:type="dxa"/>
            <w:vAlign w:val="center"/>
          </w:tcPr>
          <w:p w:rsidR="00822C82" w:rsidRPr="00120301" w:rsidRDefault="00822C82" w:rsidP="0058750C">
            <w:pPr>
              <w:tabs>
                <w:tab w:val="left" w:pos="814"/>
              </w:tabs>
              <w:spacing w:after="0" w:line="240" w:lineRule="auto"/>
              <w:contextualSpacing/>
              <w:jc w:val="center"/>
              <w:rPr>
                <w:rFonts w:ascii="Times New Roman" w:hAnsi="Times New Roman" w:cs="Times New Roman"/>
                <w:sz w:val="24"/>
                <w:szCs w:val="24"/>
              </w:rPr>
            </w:pPr>
            <w:r w:rsidRPr="00120301">
              <w:rPr>
                <w:rFonts w:ascii="Times New Roman" w:hAnsi="Times New Roman" w:cs="Times New Roman"/>
                <w:sz w:val="24"/>
                <w:szCs w:val="24"/>
              </w:rPr>
              <w:t>Зачет</w:t>
            </w:r>
            <w:r>
              <w:rPr>
                <w:rFonts w:ascii="Times New Roman" w:hAnsi="Times New Roman" w:cs="Times New Roman"/>
                <w:sz w:val="24"/>
                <w:szCs w:val="24"/>
              </w:rPr>
              <w:t>, курсовой проект</w:t>
            </w:r>
          </w:p>
        </w:tc>
        <w:tc>
          <w:tcPr>
            <w:tcW w:w="1134" w:type="dxa"/>
            <w:vAlign w:val="center"/>
          </w:tcPr>
          <w:p w:rsidR="00822C82" w:rsidRPr="009540BF" w:rsidRDefault="00822C82" w:rsidP="0058750C">
            <w:pPr>
              <w:tabs>
                <w:tab w:val="left" w:pos="814"/>
              </w:tabs>
              <w:spacing w:after="0" w:line="240" w:lineRule="auto"/>
              <w:contextualSpacing/>
              <w:jc w:val="center"/>
              <w:rPr>
                <w:rFonts w:ascii="Times New Roman" w:hAnsi="Times New Roman" w:cs="Times New Roman"/>
                <w:caps/>
                <w:sz w:val="24"/>
                <w:szCs w:val="24"/>
              </w:rPr>
            </w:pPr>
            <w:r>
              <w:rPr>
                <w:rFonts w:ascii="Times New Roman" w:hAnsi="Times New Roman" w:cs="Times New Roman"/>
                <w:caps/>
                <w:sz w:val="24"/>
                <w:szCs w:val="24"/>
              </w:rPr>
              <w:t>2</w:t>
            </w:r>
          </w:p>
        </w:tc>
        <w:tc>
          <w:tcPr>
            <w:tcW w:w="1275" w:type="dxa"/>
            <w:vAlign w:val="center"/>
          </w:tcPr>
          <w:p w:rsidR="00822C82" w:rsidRPr="009540BF" w:rsidRDefault="00822C82" w:rsidP="0058750C">
            <w:pPr>
              <w:tabs>
                <w:tab w:val="left" w:pos="814"/>
              </w:tabs>
              <w:spacing w:after="0" w:line="240" w:lineRule="auto"/>
              <w:contextualSpacing/>
              <w:jc w:val="center"/>
              <w:rPr>
                <w:rFonts w:ascii="Times New Roman" w:hAnsi="Times New Roman" w:cs="Times New Roman"/>
                <w:caps/>
                <w:sz w:val="24"/>
                <w:szCs w:val="24"/>
              </w:rPr>
            </w:pPr>
            <w:r>
              <w:rPr>
                <w:rFonts w:ascii="Times New Roman" w:hAnsi="Times New Roman" w:cs="Times New Roman"/>
                <w:caps/>
                <w:sz w:val="24"/>
                <w:szCs w:val="24"/>
              </w:rPr>
              <w:t>2</w:t>
            </w:r>
          </w:p>
        </w:tc>
        <w:tc>
          <w:tcPr>
            <w:tcW w:w="1636" w:type="dxa"/>
            <w:vAlign w:val="center"/>
          </w:tcPr>
          <w:p w:rsidR="00822C82" w:rsidRPr="006F4336" w:rsidRDefault="00822C82" w:rsidP="0058750C">
            <w:pPr>
              <w:tabs>
                <w:tab w:val="left" w:pos="814"/>
              </w:tabs>
              <w:spacing w:after="0" w:line="240" w:lineRule="auto"/>
              <w:contextualSpacing/>
              <w:rPr>
                <w:rFonts w:ascii="Times New Roman" w:hAnsi="Times New Roman" w:cs="Times New Roman"/>
                <w:caps/>
                <w:sz w:val="24"/>
                <w:szCs w:val="24"/>
              </w:rPr>
            </w:pPr>
            <w:r w:rsidRPr="006F4336">
              <w:rPr>
                <w:rFonts w:ascii="Times New Roman" w:hAnsi="Times New Roman" w:cs="Times New Roman"/>
                <w:caps/>
                <w:sz w:val="24"/>
                <w:szCs w:val="24"/>
              </w:rPr>
              <w:t>ОР2,ОР3</w:t>
            </w:r>
          </w:p>
        </w:tc>
      </w:tr>
      <w:tr w:rsidR="00822C82" w:rsidRPr="007762E0" w:rsidTr="00822C82">
        <w:tc>
          <w:tcPr>
            <w:tcW w:w="816" w:type="dxa"/>
            <w:vAlign w:val="center"/>
          </w:tcPr>
          <w:p w:rsidR="00822C82" w:rsidRPr="009540BF" w:rsidRDefault="00822C82" w:rsidP="0058750C">
            <w:pPr>
              <w:tabs>
                <w:tab w:val="left" w:pos="814"/>
              </w:tabs>
              <w:spacing w:after="0" w:line="240" w:lineRule="auto"/>
              <w:contextualSpacing/>
              <w:jc w:val="center"/>
              <w:rPr>
                <w:rFonts w:ascii="Times New Roman" w:hAnsi="Times New Roman" w:cs="Times New Roman"/>
                <w:caps/>
                <w:sz w:val="24"/>
                <w:szCs w:val="24"/>
              </w:rPr>
            </w:pPr>
            <w:r>
              <w:rPr>
                <w:rFonts w:ascii="Times New Roman" w:hAnsi="Times New Roman" w:cs="Times New Roman"/>
                <w:caps/>
                <w:sz w:val="24"/>
                <w:szCs w:val="24"/>
              </w:rPr>
              <w:t>К.М.07.05</w:t>
            </w:r>
          </w:p>
        </w:tc>
        <w:tc>
          <w:tcPr>
            <w:tcW w:w="3749" w:type="dxa"/>
            <w:gridSpan w:val="2"/>
            <w:vAlign w:val="center"/>
          </w:tcPr>
          <w:p w:rsidR="00822C82" w:rsidRPr="0052594A" w:rsidRDefault="00822C82" w:rsidP="0058750C">
            <w:pPr>
              <w:spacing w:after="0" w:line="240" w:lineRule="auto"/>
              <w:contextualSpacing/>
              <w:textAlignment w:val="baseline"/>
              <w:rPr>
                <w:rFonts w:ascii="Times New Roman" w:hAnsi="Times New Roman" w:cs="Times New Roman"/>
                <w:sz w:val="24"/>
                <w:szCs w:val="24"/>
              </w:rPr>
            </w:pPr>
            <w:r w:rsidRPr="0052594A">
              <w:rPr>
                <w:rFonts w:ascii="Times New Roman" w:hAnsi="Times New Roman" w:cs="Times New Roman"/>
              </w:rPr>
              <w:t>Психодидактика начального образования</w:t>
            </w:r>
          </w:p>
        </w:tc>
        <w:tc>
          <w:tcPr>
            <w:tcW w:w="814" w:type="dxa"/>
            <w:vAlign w:val="center"/>
          </w:tcPr>
          <w:p w:rsidR="00822C82" w:rsidRPr="009540BF" w:rsidRDefault="00822C82" w:rsidP="0058750C">
            <w:pPr>
              <w:tabs>
                <w:tab w:val="left" w:pos="814"/>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72</w:t>
            </w:r>
          </w:p>
        </w:tc>
        <w:tc>
          <w:tcPr>
            <w:tcW w:w="1532" w:type="dxa"/>
            <w:gridSpan w:val="2"/>
            <w:vAlign w:val="center"/>
          </w:tcPr>
          <w:p w:rsidR="00822C82" w:rsidRPr="009540BF" w:rsidRDefault="00822C82" w:rsidP="0058750C">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36</w:t>
            </w:r>
          </w:p>
        </w:tc>
        <w:tc>
          <w:tcPr>
            <w:tcW w:w="1418" w:type="dxa"/>
            <w:vAlign w:val="center"/>
          </w:tcPr>
          <w:p w:rsidR="00822C82" w:rsidRPr="00527895" w:rsidRDefault="00527895" w:rsidP="0058750C">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12</w:t>
            </w:r>
          </w:p>
        </w:tc>
        <w:tc>
          <w:tcPr>
            <w:tcW w:w="1524" w:type="dxa"/>
            <w:vAlign w:val="center"/>
          </w:tcPr>
          <w:p w:rsidR="00822C82" w:rsidRPr="009540BF" w:rsidRDefault="00822C82" w:rsidP="0058750C">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18</w:t>
            </w:r>
          </w:p>
        </w:tc>
        <w:tc>
          <w:tcPr>
            <w:tcW w:w="886" w:type="dxa"/>
          </w:tcPr>
          <w:p w:rsidR="00822C82" w:rsidRPr="00120301" w:rsidRDefault="00822C82" w:rsidP="0058750C">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18</w:t>
            </w:r>
          </w:p>
        </w:tc>
        <w:tc>
          <w:tcPr>
            <w:tcW w:w="1134" w:type="dxa"/>
            <w:vAlign w:val="center"/>
          </w:tcPr>
          <w:p w:rsidR="00822C82" w:rsidRPr="00120301" w:rsidRDefault="00822C82" w:rsidP="0058750C">
            <w:pPr>
              <w:tabs>
                <w:tab w:val="left" w:pos="814"/>
              </w:tabs>
              <w:spacing w:after="0" w:line="240" w:lineRule="auto"/>
              <w:contextualSpacing/>
              <w:jc w:val="center"/>
              <w:rPr>
                <w:rFonts w:ascii="Times New Roman" w:hAnsi="Times New Roman" w:cs="Times New Roman"/>
                <w:sz w:val="24"/>
                <w:szCs w:val="24"/>
              </w:rPr>
            </w:pPr>
            <w:r w:rsidRPr="00120301">
              <w:rPr>
                <w:rFonts w:ascii="Times New Roman" w:hAnsi="Times New Roman" w:cs="Times New Roman"/>
                <w:sz w:val="24"/>
                <w:szCs w:val="24"/>
              </w:rPr>
              <w:t>Контр.</w:t>
            </w:r>
            <w:r>
              <w:rPr>
                <w:rFonts w:ascii="Times New Roman" w:hAnsi="Times New Roman" w:cs="Times New Roman"/>
                <w:sz w:val="24"/>
                <w:szCs w:val="24"/>
              </w:rPr>
              <w:t>, курсовой проект</w:t>
            </w:r>
          </w:p>
        </w:tc>
        <w:tc>
          <w:tcPr>
            <w:tcW w:w="1134" w:type="dxa"/>
            <w:vAlign w:val="center"/>
          </w:tcPr>
          <w:p w:rsidR="00822C82" w:rsidRPr="009540BF" w:rsidRDefault="00822C82" w:rsidP="0058750C">
            <w:pPr>
              <w:tabs>
                <w:tab w:val="left" w:pos="814"/>
              </w:tabs>
              <w:spacing w:after="0" w:line="240" w:lineRule="auto"/>
              <w:contextualSpacing/>
              <w:jc w:val="center"/>
              <w:rPr>
                <w:rFonts w:ascii="Times New Roman" w:hAnsi="Times New Roman" w:cs="Times New Roman"/>
                <w:caps/>
                <w:sz w:val="24"/>
                <w:szCs w:val="24"/>
              </w:rPr>
            </w:pPr>
            <w:r>
              <w:rPr>
                <w:rFonts w:ascii="Times New Roman" w:hAnsi="Times New Roman" w:cs="Times New Roman"/>
                <w:caps/>
                <w:sz w:val="24"/>
                <w:szCs w:val="24"/>
              </w:rPr>
              <w:t>2</w:t>
            </w:r>
          </w:p>
        </w:tc>
        <w:tc>
          <w:tcPr>
            <w:tcW w:w="1275" w:type="dxa"/>
            <w:vAlign w:val="center"/>
          </w:tcPr>
          <w:p w:rsidR="00822C82" w:rsidRPr="009540BF" w:rsidRDefault="00822C82" w:rsidP="0058750C">
            <w:pPr>
              <w:tabs>
                <w:tab w:val="left" w:pos="814"/>
              </w:tabs>
              <w:spacing w:after="0" w:line="240" w:lineRule="auto"/>
              <w:contextualSpacing/>
              <w:jc w:val="center"/>
              <w:rPr>
                <w:rFonts w:ascii="Times New Roman" w:hAnsi="Times New Roman" w:cs="Times New Roman"/>
                <w:caps/>
                <w:sz w:val="24"/>
                <w:szCs w:val="24"/>
              </w:rPr>
            </w:pPr>
            <w:r>
              <w:rPr>
                <w:rFonts w:ascii="Times New Roman" w:hAnsi="Times New Roman" w:cs="Times New Roman"/>
                <w:caps/>
                <w:sz w:val="24"/>
                <w:szCs w:val="24"/>
              </w:rPr>
              <w:t>4</w:t>
            </w:r>
          </w:p>
        </w:tc>
        <w:tc>
          <w:tcPr>
            <w:tcW w:w="1636" w:type="dxa"/>
            <w:vAlign w:val="center"/>
          </w:tcPr>
          <w:p w:rsidR="00822C82" w:rsidRPr="006F4336" w:rsidRDefault="00822C82" w:rsidP="0058750C">
            <w:pPr>
              <w:tabs>
                <w:tab w:val="left" w:pos="814"/>
              </w:tabs>
              <w:spacing w:after="0" w:line="240" w:lineRule="auto"/>
              <w:contextualSpacing/>
              <w:rPr>
                <w:rFonts w:ascii="Times New Roman" w:hAnsi="Times New Roman" w:cs="Times New Roman"/>
                <w:caps/>
                <w:sz w:val="24"/>
                <w:szCs w:val="24"/>
              </w:rPr>
            </w:pPr>
            <w:r w:rsidRPr="006F4336">
              <w:rPr>
                <w:rFonts w:ascii="Times New Roman" w:hAnsi="Times New Roman" w:cs="Times New Roman"/>
                <w:caps/>
                <w:sz w:val="24"/>
                <w:szCs w:val="24"/>
              </w:rPr>
              <w:t>ОР2,ОР3</w:t>
            </w:r>
          </w:p>
        </w:tc>
      </w:tr>
      <w:tr w:rsidR="00822C82" w:rsidRPr="00815A5B" w:rsidTr="00822C82">
        <w:tc>
          <w:tcPr>
            <w:tcW w:w="816" w:type="dxa"/>
            <w:vAlign w:val="center"/>
          </w:tcPr>
          <w:p w:rsidR="00822C82" w:rsidRPr="00B7765A" w:rsidRDefault="00822C82" w:rsidP="0058750C">
            <w:pPr>
              <w:tabs>
                <w:tab w:val="left" w:pos="814"/>
              </w:tabs>
              <w:spacing w:after="0" w:line="240" w:lineRule="auto"/>
              <w:contextualSpacing/>
              <w:jc w:val="center"/>
              <w:rPr>
                <w:rFonts w:ascii="Times New Roman" w:hAnsi="Times New Roman" w:cs="Times New Roman"/>
                <w:caps/>
                <w:sz w:val="24"/>
                <w:szCs w:val="24"/>
              </w:rPr>
            </w:pPr>
            <w:r>
              <w:rPr>
                <w:rFonts w:ascii="Times New Roman" w:hAnsi="Times New Roman" w:cs="Times New Roman"/>
                <w:caps/>
                <w:sz w:val="24"/>
                <w:szCs w:val="24"/>
              </w:rPr>
              <w:t>К.М.07</w:t>
            </w:r>
            <w:r w:rsidRPr="00B7765A">
              <w:rPr>
                <w:rFonts w:ascii="Times New Roman" w:hAnsi="Times New Roman" w:cs="Times New Roman"/>
                <w:caps/>
                <w:sz w:val="24"/>
                <w:szCs w:val="24"/>
              </w:rPr>
              <w:t>.0</w:t>
            </w:r>
            <w:r>
              <w:rPr>
                <w:rFonts w:ascii="Times New Roman" w:hAnsi="Times New Roman" w:cs="Times New Roman"/>
                <w:caps/>
                <w:sz w:val="24"/>
                <w:szCs w:val="24"/>
              </w:rPr>
              <w:t>6</w:t>
            </w:r>
          </w:p>
        </w:tc>
        <w:tc>
          <w:tcPr>
            <w:tcW w:w="3749" w:type="dxa"/>
            <w:gridSpan w:val="2"/>
            <w:vAlign w:val="center"/>
          </w:tcPr>
          <w:p w:rsidR="00822C82" w:rsidRPr="00FF5A0D" w:rsidRDefault="00822C82" w:rsidP="0058750C">
            <w:pPr>
              <w:spacing w:after="0" w:line="240" w:lineRule="auto"/>
              <w:contextualSpacing/>
              <w:textAlignment w:val="baseline"/>
              <w:rPr>
                <w:rFonts w:ascii="Times New Roman" w:hAnsi="Times New Roman" w:cs="Times New Roman"/>
                <w:sz w:val="24"/>
                <w:szCs w:val="24"/>
              </w:rPr>
            </w:pPr>
            <w:r w:rsidRPr="0052594A">
              <w:rPr>
                <w:rFonts w:ascii="Times New Roman" w:hAnsi="Times New Roman" w:cs="Times New Roman"/>
              </w:rPr>
              <w:t>Теоретические основы начального курса математики</w:t>
            </w:r>
            <w:r w:rsidRPr="00FF5A0D">
              <w:rPr>
                <w:rFonts w:ascii="Times New Roman" w:hAnsi="Times New Roman" w:cs="Times New Roman"/>
              </w:rPr>
              <w:t xml:space="preserve"> 1</w:t>
            </w:r>
          </w:p>
        </w:tc>
        <w:tc>
          <w:tcPr>
            <w:tcW w:w="814" w:type="dxa"/>
            <w:vAlign w:val="center"/>
          </w:tcPr>
          <w:p w:rsidR="00822C82" w:rsidRPr="004139AB" w:rsidRDefault="00822C82" w:rsidP="0058750C">
            <w:pPr>
              <w:tabs>
                <w:tab w:val="left" w:pos="814"/>
              </w:tabs>
              <w:spacing w:after="0" w:line="240" w:lineRule="auto"/>
              <w:contextualSpacing/>
              <w:rPr>
                <w:rFonts w:ascii="Times New Roman" w:hAnsi="Times New Roman" w:cs="Times New Roman"/>
                <w:sz w:val="24"/>
                <w:szCs w:val="24"/>
              </w:rPr>
            </w:pPr>
            <w:r w:rsidRPr="004139AB">
              <w:rPr>
                <w:rFonts w:ascii="Times New Roman" w:hAnsi="Times New Roman" w:cs="Times New Roman"/>
                <w:sz w:val="24"/>
                <w:szCs w:val="24"/>
              </w:rPr>
              <w:t>144</w:t>
            </w:r>
          </w:p>
        </w:tc>
        <w:tc>
          <w:tcPr>
            <w:tcW w:w="1532" w:type="dxa"/>
            <w:gridSpan w:val="2"/>
            <w:vAlign w:val="center"/>
          </w:tcPr>
          <w:p w:rsidR="00822C82" w:rsidRPr="00FF5A0D" w:rsidRDefault="00822C82" w:rsidP="0058750C">
            <w:pPr>
              <w:tabs>
                <w:tab w:val="left" w:pos="814"/>
              </w:tabs>
              <w:spacing w:after="0" w:line="240" w:lineRule="auto"/>
              <w:contextualSpacing/>
              <w:jc w:val="center"/>
              <w:rPr>
                <w:rFonts w:ascii="Times New Roman" w:hAnsi="Times New Roman" w:cs="Times New Roman"/>
                <w:sz w:val="24"/>
                <w:szCs w:val="24"/>
                <w:lang w:val="en-US"/>
              </w:rPr>
            </w:pPr>
            <w:r>
              <w:rPr>
                <w:rFonts w:ascii="Times New Roman" w:hAnsi="Times New Roman" w:cs="Times New Roman"/>
                <w:sz w:val="24"/>
                <w:szCs w:val="24"/>
                <w:lang w:val="en-US"/>
              </w:rPr>
              <w:t>48</w:t>
            </w:r>
          </w:p>
        </w:tc>
        <w:tc>
          <w:tcPr>
            <w:tcW w:w="1418" w:type="dxa"/>
            <w:vAlign w:val="center"/>
          </w:tcPr>
          <w:p w:rsidR="00822C82" w:rsidRPr="004139AB" w:rsidRDefault="00527895" w:rsidP="0058750C">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24</w:t>
            </w:r>
          </w:p>
        </w:tc>
        <w:tc>
          <w:tcPr>
            <w:tcW w:w="1524" w:type="dxa"/>
            <w:vAlign w:val="center"/>
          </w:tcPr>
          <w:p w:rsidR="00822C82" w:rsidRPr="004139AB" w:rsidRDefault="00822C82" w:rsidP="0058750C">
            <w:pPr>
              <w:tabs>
                <w:tab w:val="left" w:pos="814"/>
              </w:tabs>
              <w:spacing w:after="0" w:line="240" w:lineRule="auto"/>
              <w:contextualSpacing/>
              <w:jc w:val="center"/>
              <w:rPr>
                <w:rFonts w:ascii="Times New Roman" w:hAnsi="Times New Roman" w:cs="Times New Roman"/>
                <w:sz w:val="24"/>
                <w:szCs w:val="24"/>
              </w:rPr>
            </w:pPr>
            <w:r w:rsidRPr="004139AB">
              <w:rPr>
                <w:rFonts w:ascii="Times New Roman" w:hAnsi="Times New Roman" w:cs="Times New Roman"/>
                <w:sz w:val="24"/>
                <w:szCs w:val="24"/>
              </w:rPr>
              <w:t>72</w:t>
            </w:r>
          </w:p>
        </w:tc>
        <w:tc>
          <w:tcPr>
            <w:tcW w:w="886" w:type="dxa"/>
          </w:tcPr>
          <w:p w:rsidR="00822C82" w:rsidRDefault="00822C82" w:rsidP="0058750C">
            <w:pPr>
              <w:tabs>
                <w:tab w:val="left" w:pos="814"/>
              </w:tabs>
              <w:spacing w:after="0" w:line="240" w:lineRule="auto"/>
              <w:contextualSpacing/>
              <w:jc w:val="center"/>
              <w:rPr>
                <w:rFonts w:ascii="Times New Roman" w:hAnsi="Times New Roman" w:cs="Times New Roman"/>
                <w:sz w:val="24"/>
                <w:szCs w:val="24"/>
              </w:rPr>
            </w:pPr>
          </w:p>
        </w:tc>
        <w:tc>
          <w:tcPr>
            <w:tcW w:w="1134" w:type="dxa"/>
            <w:vAlign w:val="center"/>
          </w:tcPr>
          <w:p w:rsidR="00822C82" w:rsidRPr="004139AB" w:rsidRDefault="00822C82" w:rsidP="0058750C">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Контр., э</w:t>
            </w:r>
            <w:r w:rsidRPr="004139AB">
              <w:rPr>
                <w:rFonts w:ascii="Times New Roman" w:hAnsi="Times New Roman" w:cs="Times New Roman"/>
                <w:sz w:val="24"/>
                <w:szCs w:val="24"/>
              </w:rPr>
              <w:t>кзамен</w:t>
            </w:r>
          </w:p>
        </w:tc>
        <w:tc>
          <w:tcPr>
            <w:tcW w:w="1134" w:type="dxa"/>
            <w:vAlign w:val="center"/>
          </w:tcPr>
          <w:p w:rsidR="00822C82" w:rsidRPr="004139AB" w:rsidRDefault="00822C82" w:rsidP="0058750C">
            <w:pPr>
              <w:tabs>
                <w:tab w:val="left" w:pos="814"/>
              </w:tabs>
              <w:spacing w:after="0" w:line="240" w:lineRule="auto"/>
              <w:contextualSpacing/>
              <w:jc w:val="center"/>
              <w:rPr>
                <w:rFonts w:ascii="Times New Roman" w:hAnsi="Times New Roman" w:cs="Times New Roman"/>
                <w:caps/>
                <w:sz w:val="24"/>
                <w:szCs w:val="24"/>
              </w:rPr>
            </w:pPr>
            <w:r w:rsidRPr="004139AB">
              <w:rPr>
                <w:rFonts w:ascii="Times New Roman" w:hAnsi="Times New Roman" w:cs="Times New Roman"/>
                <w:caps/>
                <w:sz w:val="24"/>
                <w:szCs w:val="24"/>
              </w:rPr>
              <w:t>4</w:t>
            </w:r>
          </w:p>
        </w:tc>
        <w:tc>
          <w:tcPr>
            <w:tcW w:w="1275" w:type="dxa"/>
            <w:vAlign w:val="center"/>
          </w:tcPr>
          <w:p w:rsidR="00822C82" w:rsidRPr="004139AB" w:rsidRDefault="00822C82" w:rsidP="0058750C">
            <w:pPr>
              <w:tabs>
                <w:tab w:val="left" w:pos="814"/>
              </w:tabs>
              <w:spacing w:after="0" w:line="240" w:lineRule="auto"/>
              <w:contextualSpacing/>
              <w:jc w:val="center"/>
              <w:rPr>
                <w:rFonts w:ascii="Times New Roman" w:hAnsi="Times New Roman" w:cs="Times New Roman"/>
                <w:caps/>
                <w:sz w:val="24"/>
                <w:szCs w:val="24"/>
              </w:rPr>
            </w:pPr>
            <w:r>
              <w:rPr>
                <w:rFonts w:ascii="Times New Roman" w:hAnsi="Times New Roman" w:cs="Times New Roman"/>
                <w:caps/>
                <w:sz w:val="24"/>
                <w:szCs w:val="24"/>
              </w:rPr>
              <w:t>2, 3, 4</w:t>
            </w:r>
          </w:p>
        </w:tc>
        <w:tc>
          <w:tcPr>
            <w:tcW w:w="1636" w:type="dxa"/>
            <w:vAlign w:val="center"/>
          </w:tcPr>
          <w:p w:rsidR="00822C82" w:rsidRPr="006F4336" w:rsidRDefault="00822C82" w:rsidP="0058750C">
            <w:pPr>
              <w:spacing w:after="0" w:line="240" w:lineRule="auto"/>
              <w:contextualSpacing/>
              <w:jc w:val="both"/>
              <w:rPr>
                <w:rFonts w:ascii="Times New Roman" w:hAnsi="Times New Roman" w:cs="Times New Roman"/>
                <w:sz w:val="24"/>
                <w:szCs w:val="24"/>
              </w:rPr>
            </w:pPr>
            <w:r w:rsidRPr="006F4336">
              <w:rPr>
                <w:rFonts w:ascii="Times New Roman" w:hAnsi="Times New Roman" w:cs="Times New Roman"/>
                <w:sz w:val="24"/>
                <w:szCs w:val="24"/>
              </w:rPr>
              <w:t>ОР1,ОР2</w:t>
            </w:r>
          </w:p>
        </w:tc>
      </w:tr>
      <w:tr w:rsidR="00822C82" w:rsidRPr="00815A5B" w:rsidTr="00822C82">
        <w:tc>
          <w:tcPr>
            <w:tcW w:w="816" w:type="dxa"/>
            <w:vAlign w:val="center"/>
          </w:tcPr>
          <w:p w:rsidR="00822C82" w:rsidRPr="00B7765A" w:rsidRDefault="00822C82" w:rsidP="0058750C">
            <w:pPr>
              <w:tabs>
                <w:tab w:val="left" w:pos="814"/>
              </w:tabs>
              <w:spacing w:after="0" w:line="240" w:lineRule="auto"/>
              <w:contextualSpacing/>
              <w:jc w:val="center"/>
              <w:rPr>
                <w:rFonts w:ascii="Times New Roman" w:hAnsi="Times New Roman" w:cs="Times New Roman"/>
                <w:caps/>
                <w:sz w:val="24"/>
                <w:szCs w:val="24"/>
              </w:rPr>
            </w:pPr>
            <w:r>
              <w:rPr>
                <w:rFonts w:ascii="Times New Roman" w:hAnsi="Times New Roman" w:cs="Times New Roman"/>
                <w:caps/>
                <w:sz w:val="24"/>
                <w:szCs w:val="24"/>
              </w:rPr>
              <w:t>К.М.07</w:t>
            </w:r>
            <w:r w:rsidRPr="00B7765A">
              <w:rPr>
                <w:rFonts w:ascii="Times New Roman" w:hAnsi="Times New Roman" w:cs="Times New Roman"/>
                <w:caps/>
                <w:sz w:val="24"/>
                <w:szCs w:val="24"/>
              </w:rPr>
              <w:t>.07</w:t>
            </w:r>
          </w:p>
        </w:tc>
        <w:tc>
          <w:tcPr>
            <w:tcW w:w="3749" w:type="dxa"/>
            <w:gridSpan w:val="2"/>
            <w:vAlign w:val="center"/>
          </w:tcPr>
          <w:p w:rsidR="00822C82" w:rsidRPr="00FF5A0D" w:rsidRDefault="00822C82" w:rsidP="0058750C">
            <w:pPr>
              <w:spacing w:after="0" w:line="240" w:lineRule="auto"/>
              <w:contextualSpacing/>
              <w:textAlignment w:val="baseline"/>
              <w:rPr>
                <w:rFonts w:ascii="Times New Roman" w:hAnsi="Times New Roman" w:cs="Times New Roman"/>
              </w:rPr>
            </w:pPr>
            <w:r w:rsidRPr="0052594A">
              <w:rPr>
                <w:rFonts w:ascii="Times New Roman" w:hAnsi="Times New Roman" w:cs="Times New Roman"/>
              </w:rPr>
              <w:t>Теоретические основы начального курса русского языка</w:t>
            </w:r>
            <w:r w:rsidRPr="00FF5A0D">
              <w:rPr>
                <w:rFonts w:ascii="Times New Roman" w:hAnsi="Times New Roman" w:cs="Times New Roman"/>
              </w:rPr>
              <w:t xml:space="preserve"> 1</w:t>
            </w:r>
          </w:p>
        </w:tc>
        <w:tc>
          <w:tcPr>
            <w:tcW w:w="814" w:type="dxa"/>
            <w:vAlign w:val="center"/>
          </w:tcPr>
          <w:p w:rsidR="00822C82" w:rsidRPr="004139AB" w:rsidRDefault="00822C82" w:rsidP="0058750C">
            <w:pPr>
              <w:tabs>
                <w:tab w:val="left" w:pos="814"/>
              </w:tabs>
              <w:spacing w:after="0" w:line="240" w:lineRule="auto"/>
              <w:contextualSpacing/>
              <w:rPr>
                <w:rFonts w:ascii="Times New Roman" w:hAnsi="Times New Roman" w:cs="Times New Roman"/>
                <w:sz w:val="24"/>
                <w:szCs w:val="24"/>
              </w:rPr>
            </w:pPr>
            <w:r w:rsidRPr="004139AB">
              <w:rPr>
                <w:rFonts w:ascii="Times New Roman" w:hAnsi="Times New Roman" w:cs="Times New Roman"/>
                <w:sz w:val="24"/>
                <w:szCs w:val="24"/>
              </w:rPr>
              <w:t>180</w:t>
            </w:r>
          </w:p>
        </w:tc>
        <w:tc>
          <w:tcPr>
            <w:tcW w:w="1532" w:type="dxa"/>
            <w:gridSpan w:val="2"/>
            <w:vAlign w:val="center"/>
          </w:tcPr>
          <w:p w:rsidR="00822C82" w:rsidRPr="004139AB" w:rsidRDefault="00527895" w:rsidP="0058750C">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60</w:t>
            </w:r>
          </w:p>
        </w:tc>
        <w:tc>
          <w:tcPr>
            <w:tcW w:w="1418" w:type="dxa"/>
            <w:vAlign w:val="center"/>
          </w:tcPr>
          <w:p w:rsidR="00822C82" w:rsidRPr="004139AB" w:rsidRDefault="00527895" w:rsidP="0058750C">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42</w:t>
            </w:r>
          </w:p>
        </w:tc>
        <w:tc>
          <w:tcPr>
            <w:tcW w:w="1524" w:type="dxa"/>
            <w:vAlign w:val="center"/>
          </w:tcPr>
          <w:p w:rsidR="00822C82" w:rsidRPr="004139AB" w:rsidRDefault="00822C82" w:rsidP="0058750C">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102</w:t>
            </w:r>
          </w:p>
        </w:tc>
        <w:tc>
          <w:tcPr>
            <w:tcW w:w="886" w:type="dxa"/>
          </w:tcPr>
          <w:p w:rsidR="00822C82" w:rsidRPr="004139AB" w:rsidRDefault="00822C82" w:rsidP="0058750C">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18</w:t>
            </w:r>
          </w:p>
        </w:tc>
        <w:tc>
          <w:tcPr>
            <w:tcW w:w="1134" w:type="dxa"/>
            <w:vAlign w:val="center"/>
          </w:tcPr>
          <w:p w:rsidR="00822C82" w:rsidRPr="004139AB" w:rsidRDefault="00822C82" w:rsidP="0058750C">
            <w:pPr>
              <w:tabs>
                <w:tab w:val="left" w:pos="814"/>
              </w:tabs>
              <w:spacing w:after="0" w:line="240" w:lineRule="auto"/>
              <w:contextualSpacing/>
              <w:jc w:val="center"/>
              <w:rPr>
                <w:rFonts w:ascii="Times New Roman" w:hAnsi="Times New Roman" w:cs="Times New Roman"/>
                <w:sz w:val="24"/>
                <w:szCs w:val="24"/>
              </w:rPr>
            </w:pPr>
            <w:r w:rsidRPr="004139AB">
              <w:rPr>
                <w:rFonts w:ascii="Times New Roman" w:hAnsi="Times New Roman" w:cs="Times New Roman"/>
                <w:sz w:val="24"/>
                <w:szCs w:val="24"/>
              </w:rPr>
              <w:t>экзамен</w:t>
            </w:r>
          </w:p>
        </w:tc>
        <w:tc>
          <w:tcPr>
            <w:tcW w:w="1134" w:type="dxa"/>
            <w:vAlign w:val="center"/>
          </w:tcPr>
          <w:p w:rsidR="00822C82" w:rsidRPr="004139AB" w:rsidRDefault="00822C82" w:rsidP="0058750C">
            <w:pPr>
              <w:tabs>
                <w:tab w:val="left" w:pos="814"/>
              </w:tabs>
              <w:spacing w:after="0" w:line="240" w:lineRule="auto"/>
              <w:contextualSpacing/>
              <w:jc w:val="center"/>
              <w:rPr>
                <w:rFonts w:ascii="Times New Roman" w:hAnsi="Times New Roman" w:cs="Times New Roman"/>
                <w:caps/>
                <w:sz w:val="24"/>
                <w:szCs w:val="24"/>
              </w:rPr>
            </w:pPr>
            <w:r w:rsidRPr="004139AB">
              <w:rPr>
                <w:rFonts w:ascii="Times New Roman" w:hAnsi="Times New Roman" w:cs="Times New Roman"/>
                <w:caps/>
                <w:sz w:val="24"/>
                <w:szCs w:val="24"/>
              </w:rPr>
              <w:t>5</w:t>
            </w:r>
          </w:p>
        </w:tc>
        <w:tc>
          <w:tcPr>
            <w:tcW w:w="1275" w:type="dxa"/>
            <w:vAlign w:val="center"/>
          </w:tcPr>
          <w:p w:rsidR="00822C82" w:rsidRPr="004139AB" w:rsidRDefault="00822C82" w:rsidP="0058750C">
            <w:pPr>
              <w:tabs>
                <w:tab w:val="left" w:pos="814"/>
              </w:tabs>
              <w:spacing w:after="0" w:line="240" w:lineRule="auto"/>
              <w:contextualSpacing/>
              <w:jc w:val="center"/>
              <w:rPr>
                <w:rFonts w:ascii="Times New Roman" w:hAnsi="Times New Roman" w:cs="Times New Roman"/>
                <w:caps/>
                <w:sz w:val="24"/>
                <w:szCs w:val="24"/>
              </w:rPr>
            </w:pPr>
            <w:r>
              <w:rPr>
                <w:rFonts w:ascii="Times New Roman" w:hAnsi="Times New Roman" w:cs="Times New Roman"/>
                <w:caps/>
                <w:sz w:val="24"/>
                <w:szCs w:val="24"/>
              </w:rPr>
              <w:t>3, 4</w:t>
            </w:r>
          </w:p>
        </w:tc>
        <w:tc>
          <w:tcPr>
            <w:tcW w:w="1636" w:type="dxa"/>
            <w:vAlign w:val="center"/>
          </w:tcPr>
          <w:p w:rsidR="00822C82" w:rsidRPr="006F4336" w:rsidRDefault="00822C82" w:rsidP="0058750C">
            <w:pPr>
              <w:spacing w:after="0" w:line="240" w:lineRule="auto"/>
              <w:contextualSpacing/>
              <w:jc w:val="both"/>
              <w:rPr>
                <w:rFonts w:ascii="Times New Roman" w:hAnsi="Times New Roman" w:cs="Times New Roman"/>
                <w:sz w:val="24"/>
                <w:szCs w:val="24"/>
              </w:rPr>
            </w:pPr>
            <w:r w:rsidRPr="006F4336">
              <w:rPr>
                <w:rFonts w:ascii="Times New Roman" w:hAnsi="Times New Roman" w:cs="Times New Roman"/>
                <w:sz w:val="24"/>
                <w:szCs w:val="24"/>
              </w:rPr>
              <w:t>ОР1,ОР2</w:t>
            </w:r>
          </w:p>
        </w:tc>
      </w:tr>
      <w:tr w:rsidR="00822C82" w:rsidRPr="00815A5B" w:rsidTr="00822C82">
        <w:tc>
          <w:tcPr>
            <w:tcW w:w="816" w:type="dxa"/>
            <w:vAlign w:val="center"/>
          </w:tcPr>
          <w:p w:rsidR="00822C82" w:rsidRPr="00B7765A" w:rsidRDefault="00822C82" w:rsidP="0058750C">
            <w:pPr>
              <w:tabs>
                <w:tab w:val="left" w:pos="814"/>
              </w:tabs>
              <w:spacing w:after="0" w:line="240" w:lineRule="auto"/>
              <w:contextualSpacing/>
              <w:jc w:val="center"/>
              <w:rPr>
                <w:rFonts w:ascii="Times New Roman" w:hAnsi="Times New Roman" w:cs="Times New Roman"/>
                <w:caps/>
                <w:sz w:val="24"/>
                <w:szCs w:val="24"/>
              </w:rPr>
            </w:pPr>
            <w:r>
              <w:rPr>
                <w:rFonts w:ascii="Times New Roman" w:hAnsi="Times New Roman" w:cs="Times New Roman"/>
                <w:caps/>
                <w:sz w:val="24"/>
                <w:szCs w:val="24"/>
              </w:rPr>
              <w:t>К.М.07</w:t>
            </w:r>
            <w:r w:rsidRPr="00B7765A">
              <w:rPr>
                <w:rFonts w:ascii="Times New Roman" w:hAnsi="Times New Roman" w:cs="Times New Roman"/>
                <w:caps/>
                <w:sz w:val="24"/>
                <w:szCs w:val="24"/>
              </w:rPr>
              <w:t>.0</w:t>
            </w:r>
            <w:r>
              <w:rPr>
                <w:rFonts w:ascii="Times New Roman" w:hAnsi="Times New Roman" w:cs="Times New Roman"/>
                <w:caps/>
                <w:sz w:val="24"/>
                <w:szCs w:val="24"/>
              </w:rPr>
              <w:t>8</w:t>
            </w:r>
          </w:p>
        </w:tc>
        <w:tc>
          <w:tcPr>
            <w:tcW w:w="3749" w:type="dxa"/>
            <w:gridSpan w:val="2"/>
            <w:vAlign w:val="center"/>
          </w:tcPr>
          <w:p w:rsidR="00822C82" w:rsidRPr="0052594A" w:rsidRDefault="00822C82" w:rsidP="0058750C">
            <w:pPr>
              <w:spacing w:after="0" w:line="240" w:lineRule="auto"/>
              <w:contextualSpacing/>
              <w:textAlignment w:val="baseline"/>
              <w:rPr>
                <w:rFonts w:ascii="Times New Roman" w:hAnsi="Times New Roman" w:cs="Times New Roman"/>
              </w:rPr>
            </w:pPr>
            <w:r>
              <w:rPr>
                <w:rFonts w:ascii="Times New Roman" w:hAnsi="Times New Roman" w:cs="Times New Roman"/>
              </w:rPr>
              <w:t>Теория воспитания младших школьников</w:t>
            </w:r>
          </w:p>
        </w:tc>
        <w:tc>
          <w:tcPr>
            <w:tcW w:w="814" w:type="dxa"/>
            <w:vAlign w:val="center"/>
          </w:tcPr>
          <w:p w:rsidR="00822C82" w:rsidRPr="004139AB" w:rsidRDefault="00822C82" w:rsidP="0058750C">
            <w:pPr>
              <w:tabs>
                <w:tab w:val="left" w:pos="814"/>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72</w:t>
            </w:r>
          </w:p>
        </w:tc>
        <w:tc>
          <w:tcPr>
            <w:tcW w:w="1532" w:type="dxa"/>
            <w:gridSpan w:val="2"/>
            <w:vAlign w:val="center"/>
          </w:tcPr>
          <w:p w:rsidR="00822C82" w:rsidRDefault="00822C82" w:rsidP="0058750C">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24</w:t>
            </w:r>
          </w:p>
        </w:tc>
        <w:tc>
          <w:tcPr>
            <w:tcW w:w="1418" w:type="dxa"/>
            <w:vAlign w:val="center"/>
          </w:tcPr>
          <w:p w:rsidR="00822C82" w:rsidRDefault="00822C82" w:rsidP="0058750C">
            <w:pPr>
              <w:tabs>
                <w:tab w:val="left" w:pos="814"/>
              </w:tabs>
              <w:spacing w:after="0" w:line="240" w:lineRule="auto"/>
              <w:contextualSpacing/>
              <w:jc w:val="center"/>
              <w:rPr>
                <w:rFonts w:ascii="Times New Roman" w:hAnsi="Times New Roman" w:cs="Times New Roman"/>
                <w:sz w:val="24"/>
                <w:szCs w:val="24"/>
              </w:rPr>
            </w:pPr>
          </w:p>
        </w:tc>
        <w:tc>
          <w:tcPr>
            <w:tcW w:w="1524" w:type="dxa"/>
            <w:vAlign w:val="center"/>
          </w:tcPr>
          <w:p w:rsidR="00822C82" w:rsidRDefault="00822C82" w:rsidP="0058750C">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30</w:t>
            </w:r>
          </w:p>
        </w:tc>
        <w:tc>
          <w:tcPr>
            <w:tcW w:w="886" w:type="dxa"/>
          </w:tcPr>
          <w:p w:rsidR="00822C82" w:rsidRDefault="00822C82" w:rsidP="0058750C">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18</w:t>
            </w:r>
          </w:p>
        </w:tc>
        <w:tc>
          <w:tcPr>
            <w:tcW w:w="1134" w:type="dxa"/>
            <w:vAlign w:val="center"/>
          </w:tcPr>
          <w:p w:rsidR="00822C82" w:rsidRPr="004139AB" w:rsidRDefault="00822C82" w:rsidP="0058750C">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зачет</w:t>
            </w:r>
          </w:p>
        </w:tc>
        <w:tc>
          <w:tcPr>
            <w:tcW w:w="1134" w:type="dxa"/>
            <w:vAlign w:val="center"/>
          </w:tcPr>
          <w:p w:rsidR="00822C82" w:rsidRPr="004139AB" w:rsidRDefault="00822C82" w:rsidP="0058750C">
            <w:pPr>
              <w:tabs>
                <w:tab w:val="left" w:pos="814"/>
              </w:tabs>
              <w:spacing w:after="0" w:line="240" w:lineRule="auto"/>
              <w:contextualSpacing/>
              <w:jc w:val="center"/>
              <w:rPr>
                <w:rFonts w:ascii="Times New Roman" w:hAnsi="Times New Roman" w:cs="Times New Roman"/>
                <w:caps/>
                <w:sz w:val="24"/>
                <w:szCs w:val="24"/>
              </w:rPr>
            </w:pPr>
            <w:r>
              <w:rPr>
                <w:rFonts w:ascii="Times New Roman" w:hAnsi="Times New Roman" w:cs="Times New Roman"/>
                <w:caps/>
                <w:sz w:val="24"/>
                <w:szCs w:val="24"/>
              </w:rPr>
              <w:t>2</w:t>
            </w:r>
          </w:p>
        </w:tc>
        <w:tc>
          <w:tcPr>
            <w:tcW w:w="1275" w:type="dxa"/>
            <w:vAlign w:val="center"/>
          </w:tcPr>
          <w:p w:rsidR="00822C82" w:rsidRDefault="00822C82" w:rsidP="0058750C">
            <w:pPr>
              <w:tabs>
                <w:tab w:val="left" w:pos="814"/>
              </w:tabs>
              <w:spacing w:after="0" w:line="240" w:lineRule="auto"/>
              <w:contextualSpacing/>
              <w:jc w:val="center"/>
              <w:rPr>
                <w:rFonts w:ascii="Times New Roman" w:hAnsi="Times New Roman" w:cs="Times New Roman"/>
                <w:caps/>
                <w:sz w:val="24"/>
                <w:szCs w:val="24"/>
              </w:rPr>
            </w:pPr>
            <w:r>
              <w:rPr>
                <w:rFonts w:ascii="Times New Roman" w:hAnsi="Times New Roman" w:cs="Times New Roman"/>
                <w:caps/>
                <w:sz w:val="24"/>
                <w:szCs w:val="24"/>
              </w:rPr>
              <w:t>1</w:t>
            </w:r>
          </w:p>
        </w:tc>
        <w:tc>
          <w:tcPr>
            <w:tcW w:w="1636" w:type="dxa"/>
          </w:tcPr>
          <w:p w:rsidR="00822C82" w:rsidRDefault="00822C82">
            <w:r w:rsidRPr="00491D21">
              <w:rPr>
                <w:rFonts w:ascii="Times New Roman" w:hAnsi="Times New Roman" w:cs="Times New Roman"/>
                <w:caps/>
                <w:sz w:val="24"/>
                <w:szCs w:val="24"/>
              </w:rPr>
              <w:t>ОР2,ОР3</w:t>
            </w:r>
          </w:p>
        </w:tc>
      </w:tr>
      <w:tr w:rsidR="00822C82" w:rsidRPr="00815A5B" w:rsidTr="00822C82">
        <w:tc>
          <w:tcPr>
            <w:tcW w:w="816" w:type="dxa"/>
            <w:vAlign w:val="center"/>
          </w:tcPr>
          <w:p w:rsidR="00822C82" w:rsidRPr="00B7765A" w:rsidRDefault="00822C82" w:rsidP="0058750C">
            <w:pPr>
              <w:tabs>
                <w:tab w:val="left" w:pos="814"/>
              </w:tabs>
              <w:spacing w:after="0" w:line="240" w:lineRule="auto"/>
              <w:contextualSpacing/>
              <w:jc w:val="center"/>
              <w:rPr>
                <w:rFonts w:ascii="Times New Roman" w:hAnsi="Times New Roman" w:cs="Times New Roman"/>
                <w:caps/>
                <w:sz w:val="24"/>
                <w:szCs w:val="24"/>
              </w:rPr>
            </w:pPr>
            <w:r>
              <w:rPr>
                <w:rFonts w:ascii="Times New Roman" w:hAnsi="Times New Roman" w:cs="Times New Roman"/>
                <w:caps/>
                <w:sz w:val="24"/>
                <w:szCs w:val="24"/>
              </w:rPr>
              <w:t>К.М.07.09</w:t>
            </w:r>
          </w:p>
        </w:tc>
        <w:tc>
          <w:tcPr>
            <w:tcW w:w="3749" w:type="dxa"/>
            <w:gridSpan w:val="2"/>
            <w:vAlign w:val="center"/>
          </w:tcPr>
          <w:p w:rsidR="00822C82" w:rsidRPr="0052594A" w:rsidRDefault="00822C82" w:rsidP="0058750C">
            <w:pPr>
              <w:spacing w:after="0" w:line="240" w:lineRule="auto"/>
              <w:contextualSpacing/>
              <w:textAlignment w:val="baseline"/>
              <w:rPr>
                <w:rFonts w:ascii="Times New Roman" w:hAnsi="Times New Roman" w:cs="Times New Roman"/>
              </w:rPr>
            </w:pPr>
            <w:r>
              <w:rPr>
                <w:rFonts w:ascii="Times New Roman" w:hAnsi="Times New Roman" w:cs="Times New Roman"/>
              </w:rPr>
              <w:t>Теория обучения младших школьников</w:t>
            </w:r>
          </w:p>
        </w:tc>
        <w:tc>
          <w:tcPr>
            <w:tcW w:w="814" w:type="dxa"/>
            <w:vAlign w:val="center"/>
          </w:tcPr>
          <w:p w:rsidR="00822C82" w:rsidRPr="004139AB" w:rsidRDefault="00822C82" w:rsidP="0058750C">
            <w:pPr>
              <w:tabs>
                <w:tab w:val="left" w:pos="814"/>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72</w:t>
            </w:r>
          </w:p>
        </w:tc>
        <w:tc>
          <w:tcPr>
            <w:tcW w:w="1532" w:type="dxa"/>
            <w:gridSpan w:val="2"/>
            <w:vAlign w:val="center"/>
          </w:tcPr>
          <w:p w:rsidR="00822C82" w:rsidRDefault="00822C82" w:rsidP="0058750C">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24</w:t>
            </w:r>
          </w:p>
        </w:tc>
        <w:tc>
          <w:tcPr>
            <w:tcW w:w="1418" w:type="dxa"/>
            <w:vAlign w:val="center"/>
          </w:tcPr>
          <w:p w:rsidR="00822C82" w:rsidRDefault="002E30B3" w:rsidP="0058750C">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1524" w:type="dxa"/>
            <w:vAlign w:val="center"/>
          </w:tcPr>
          <w:p w:rsidR="00822C82" w:rsidRDefault="00822C82" w:rsidP="0058750C">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48</w:t>
            </w:r>
          </w:p>
        </w:tc>
        <w:tc>
          <w:tcPr>
            <w:tcW w:w="886" w:type="dxa"/>
          </w:tcPr>
          <w:p w:rsidR="00822C82" w:rsidRDefault="00822C82" w:rsidP="0058750C">
            <w:pPr>
              <w:tabs>
                <w:tab w:val="left" w:pos="814"/>
              </w:tabs>
              <w:spacing w:after="0" w:line="240" w:lineRule="auto"/>
              <w:contextualSpacing/>
              <w:jc w:val="center"/>
              <w:rPr>
                <w:rFonts w:ascii="Times New Roman" w:hAnsi="Times New Roman" w:cs="Times New Roman"/>
                <w:sz w:val="24"/>
                <w:szCs w:val="24"/>
              </w:rPr>
            </w:pPr>
          </w:p>
        </w:tc>
        <w:tc>
          <w:tcPr>
            <w:tcW w:w="1134" w:type="dxa"/>
            <w:vAlign w:val="center"/>
          </w:tcPr>
          <w:p w:rsidR="00822C82" w:rsidRPr="004139AB" w:rsidRDefault="00822C82" w:rsidP="0058750C">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Контр., экзамен</w:t>
            </w:r>
          </w:p>
        </w:tc>
        <w:tc>
          <w:tcPr>
            <w:tcW w:w="1134" w:type="dxa"/>
            <w:vAlign w:val="center"/>
          </w:tcPr>
          <w:p w:rsidR="00822C82" w:rsidRPr="004139AB" w:rsidRDefault="00822C82" w:rsidP="0058750C">
            <w:pPr>
              <w:tabs>
                <w:tab w:val="left" w:pos="814"/>
              </w:tabs>
              <w:spacing w:after="0" w:line="240" w:lineRule="auto"/>
              <w:contextualSpacing/>
              <w:jc w:val="center"/>
              <w:rPr>
                <w:rFonts w:ascii="Times New Roman" w:hAnsi="Times New Roman" w:cs="Times New Roman"/>
                <w:caps/>
                <w:sz w:val="24"/>
                <w:szCs w:val="24"/>
              </w:rPr>
            </w:pPr>
            <w:r>
              <w:rPr>
                <w:rFonts w:ascii="Times New Roman" w:hAnsi="Times New Roman" w:cs="Times New Roman"/>
                <w:caps/>
                <w:sz w:val="24"/>
                <w:szCs w:val="24"/>
              </w:rPr>
              <w:t>2</w:t>
            </w:r>
          </w:p>
        </w:tc>
        <w:tc>
          <w:tcPr>
            <w:tcW w:w="1275" w:type="dxa"/>
            <w:vAlign w:val="center"/>
          </w:tcPr>
          <w:p w:rsidR="00822C82" w:rsidRDefault="00822C82" w:rsidP="0058750C">
            <w:pPr>
              <w:tabs>
                <w:tab w:val="left" w:pos="814"/>
              </w:tabs>
              <w:spacing w:after="0" w:line="240" w:lineRule="auto"/>
              <w:contextualSpacing/>
              <w:jc w:val="center"/>
              <w:rPr>
                <w:rFonts w:ascii="Times New Roman" w:hAnsi="Times New Roman" w:cs="Times New Roman"/>
                <w:caps/>
                <w:sz w:val="24"/>
                <w:szCs w:val="24"/>
              </w:rPr>
            </w:pPr>
            <w:r>
              <w:rPr>
                <w:rFonts w:ascii="Times New Roman" w:hAnsi="Times New Roman" w:cs="Times New Roman"/>
                <w:caps/>
                <w:sz w:val="24"/>
                <w:szCs w:val="24"/>
              </w:rPr>
              <w:t>1,2</w:t>
            </w:r>
          </w:p>
        </w:tc>
        <w:tc>
          <w:tcPr>
            <w:tcW w:w="1636" w:type="dxa"/>
          </w:tcPr>
          <w:p w:rsidR="00822C82" w:rsidRDefault="00822C82">
            <w:r w:rsidRPr="00491D21">
              <w:rPr>
                <w:rFonts w:ascii="Times New Roman" w:hAnsi="Times New Roman" w:cs="Times New Roman"/>
                <w:caps/>
                <w:sz w:val="24"/>
                <w:szCs w:val="24"/>
              </w:rPr>
              <w:t>ОР2,ОР3</w:t>
            </w:r>
          </w:p>
        </w:tc>
      </w:tr>
      <w:tr w:rsidR="00822C82" w:rsidRPr="007762E0" w:rsidTr="00822C82">
        <w:tc>
          <w:tcPr>
            <w:tcW w:w="1133" w:type="dxa"/>
            <w:gridSpan w:val="2"/>
          </w:tcPr>
          <w:p w:rsidR="00822C82" w:rsidRPr="004139AB" w:rsidRDefault="00822C82" w:rsidP="0058750C">
            <w:pPr>
              <w:tabs>
                <w:tab w:val="left" w:pos="814"/>
              </w:tabs>
              <w:spacing w:after="0" w:line="240" w:lineRule="auto"/>
              <w:ind w:firstLine="317"/>
              <w:contextualSpacing/>
              <w:jc w:val="center"/>
              <w:rPr>
                <w:rFonts w:ascii="Times New Roman" w:hAnsi="Times New Roman" w:cs="Times New Roman"/>
                <w:caps/>
                <w:sz w:val="24"/>
                <w:szCs w:val="24"/>
              </w:rPr>
            </w:pPr>
          </w:p>
        </w:tc>
        <w:tc>
          <w:tcPr>
            <w:tcW w:w="14785" w:type="dxa"/>
            <w:gridSpan w:val="11"/>
            <w:vAlign w:val="center"/>
          </w:tcPr>
          <w:p w:rsidR="00822C82" w:rsidRPr="004139AB" w:rsidRDefault="00822C82" w:rsidP="0058750C">
            <w:pPr>
              <w:tabs>
                <w:tab w:val="left" w:pos="814"/>
              </w:tabs>
              <w:spacing w:after="0" w:line="240" w:lineRule="auto"/>
              <w:ind w:firstLine="317"/>
              <w:contextualSpacing/>
              <w:jc w:val="center"/>
              <w:rPr>
                <w:rFonts w:ascii="Times New Roman" w:hAnsi="Times New Roman" w:cs="Times New Roman"/>
                <w:caps/>
                <w:sz w:val="24"/>
                <w:szCs w:val="24"/>
              </w:rPr>
            </w:pPr>
            <w:r w:rsidRPr="004139AB">
              <w:rPr>
                <w:rFonts w:ascii="Times New Roman" w:hAnsi="Times New Roman" w:cs="Times New Roman"/>
                <w:caps/>
                <w:sz w:val="24"/>
                <w:szCs w:val="24"/>
              </w:rPr>
              <w:t>3. Практика</w:t>
            </w:r>
          </w:p>
        </w:tc>
      </w:tr>
      <w:tr w:rsidR="00822C82" w:rsidRPr="007762E0" w:rsidTr="00822C82">
        <w:tc>
          <w:tcPr>
            <w:tcW w:w="816" w:type="dxa"/>
            <w:vAlign w:val="center"/>
          </w:tcPr>
          <w:p w:rsidR="00822C82" w:rsidRPr="00822C82" w:rsidRDefault="00822C82" w:rsidP="0058750C">
            <w:pPr>
              <w:tabs>
                <w:tab w:val="left" w:pos="814"/>
              </w:tabs>
              <w:spacing w:after="0" w:line="240" w:lineRule="auto"/>
              <w:contextualSpacing/>
              <w:jc w:val="center"/>
              <w:rPr>
                <w:rFonts w:ascii="Times New Roman" w:hAnsi="Times New Roman" w:cs="Times New Roman"/>
                <w:caps/>
                <w:sz w:val="20"/>
                <w:szCs w:val="20"/>
              </w:rPr>
            </w:pPr>
            <w:r w:rsidRPr="00822C82">
              <w:rPr>
                <w:rFonts w:ascii="Times New Roman" w:hAnsi="Times New Roman" w:cs="Times New Roman"/>
                <w:caps/>
                <w:sz w:val="20"/>
                <w:szCs w:val="20"/>
              </w:rPr>
              <w:t>К.М.07.01</w:t>
            </w:r>
            <w:r>
              <w:rPr>
                <w:rFonts w:ascii="Times New Roman" w:hAnsi="Times New Roman" w:cs="Times New Roman"/>
                <w:caps/>
                <w:sz w:val="20"/>
                <w:szCs w:val="20"/>
              </w:rPr>
              <w:t>У</w:t>
            </w:r>
          </w:p>
        </w:tc>
        <w:tc>
          <w:tcPr>
            <w:tcW w:w="3749" w:type="dxa"/>
            <w:gridSpan w:val="2"/>
            <w:vAlign w:val="center"/>
          </w:tcPr>
          <w:p w:rsidR="00822C82" w:rsidRPr="006902FB" w:rsidRDefault="00822C82" w:rsidP="0058750C">
            <w:pPr>
              <w:spacing w:after="0" w:line="240" w:lineRule="auto"/>
              <w:contextualSpacing/>
              <w:textAlignment w:val="baseline"/>
              <w:rPr>
                <w:rFonts w:ascii="Times New Roman" w:hAnsi="Times New Roman" w:cs="Times New Roman"/>
                <w:sz w:val="24"/>
                <w:szCs w:val="24"/>
              </w:rPr>
            </w:pPr>
            <w:r w:rsidRPr="007762E0">
              <w:rPr>
                <w:rFonts w:ascii="Times New Roman" w:hAnsi="Times New Roman" w:cs="Times New Roman"/>
              </w:rPr>
              <w:t>Учебная</w:t>
            </w:r>
            <w:r w:rsidR="00527895">
              <w:rPr>
                <w:rFonts w:ascii="Times New Roman" w:hAnsi="Times New Roman" w:cs="Times New Roman"/>
              </w:rPr>
              <w:t xml:space="preserve"> (педагогическая в начальном общем образовании)</w:t>
            </w:r>
            <w:r w:rsidRPr="007762E0">
              <w:rPr>
                <w:rFonts w:ascii="Times New Roman" w:hAnsi="Times New Roman" w:cs="Times New Roman"/>
              </w:rPr>
              <w:t xml:space="preserve"> практика</w:t>
            </w:r>
          </w:p>
        </w:tc>
        <w:tc>
          <w:tcPr>
            <w:tcW w:w="814" w:type="dxa"/>
            <w:vAlign w:val="center"/>
          </w:tcPr>
          <w:p w:rsidR="00822C82" w:rsidRPr="004139AB" w:rsidRDefault="00822C82" w:rsidP="0058750C">
            <w:pPr>
              <w:tabs>
                <w:tab w:val="left" w:pos="814"/>
              </w:tabs>
              <w:spacing w:after="0" w:line="240" w:lineRule="auto"/>
              <w:contextualSpacing/>
              <w:jc w:val="center"/>
              <w:rPr>
                <w:rFonts w:ascii="Times New Roman" w:hAnsi="Times New Roman" w:cs="Times New Roman"/>
                <w:sz w:val="24"/>
                <w:szCs w:val="24"/>
              </w:rPr>
            </w:pPr>
            <w:r w:rsidRPr="004139AB">
              <w:rPr>
                <w:rFonts w:ascii="Times New Roman" w:hAnsi="Times New Roman" w:cs="Times New Roman"/>
                <w:sz w:val="24"/>
                <w:szCs w:val="24"/>
              </w:rPr>
              <w:t>216</w:t>
            </w:r>
          </w:p>
        </w:tc>
        <w:tc>
          <w:tcPr>
            <w:tcW w:w="1532" w:type="dxa"/>
            <w:gridSpan w:val="2"/>
            <w:vAlign w:val="center"/>
          </w:tcPr>
          <w:p w:rsidR="00822C82" w:rsidRPr="004139AB" w:rsidRDefault="00822C82" w:rsidP="0058750C">
            <w:pPr>
              <w:tabs>
                <w:tab w:val="left" w:pos="814"/>
              </w:tabs>
              <w:spacing w:after="0" w:line="240" w:lineRule="auto"/>
              <w:contextualSpacing/>
              <w:jc w:val="center"/>
              <w:rPr>
                <w:rFonts w:ascii="Times New Roman" w:hAnsi="Times New Roman" w:cs="Times New Roman"/>
                <w:sz w:val="24"/>
                <w:szCs w:val="24"/>
              </w:rPr>
            </w:pPr>
          </w:p>
        </w:tc>
        <w:tc>
          <w:tcPr>
            <w:tcW w:w="1418" w:type="dxa"/>
            <w:vAlign w:val="center"/>
          </w:tcPr>
          <w:p w:rsidR="00822C82" w:rsidRPr="004139AB" w:rsidRDefault="00527895" w:rsidP="0058750C">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1524" w:type="dxa"/>
            <w:vAlign w:val="center"/>
          </w:tcPr>
          <w:p w:rsidR="00822C82" w:rsidRPr="004139AB" w:rsidRDefault="00822C82" w:rsidP="0058750C">
            <w:pPr>
              <w:tabs>
                <w:tab w:val="left" w:pos="814"/>
              </w:tabs>
              <w:spacing w:after="0" w:line="240" w:lineRule="auto"/>
              <w:contextualSpacing/>
              <w:jc w:val="center"/>
              <w:rPr>
                <w:rFonts w:ascii="Times New Roman" w:hAnsi="Times New Roman" w:cs="Times New Roman"/>
                <w:sz w:val="24"/>
                <w:szCs w:val="24"/>
              </w:rPr>
            </w:pPr>
            <w:r w:rsidRPr="004139AB">
              <w:rPr>
                <w:rFonts w:ascii="Times New Roman" w:hAnsi="Times New Roman" w:cs="Times New Roman"/>
                <w:sz w:val="24"/>
                <w:szCs w:val="24"/>
              </w:rPr>
              <w:t>21</w:t>
            </w:r>
            <w:r>
              <w:rPr>
                <w:rFonts w:ascii="Times New Roman" w:hAnsi="Times New Roman" w:cs="Times New Roman"/>
                <w:sz w:val="24"/>
                <w:szCs w:val="24"/>
              </w:rPr>
              <w:t>0</w:t>
            </w:r>
          </w:p>
        </w:tc>
        <w:tc>
          <w:tcPr>
            <w:tcW w:w="886" w:type="dxa"/>
          </w:tcPr>
          <w:p w:rsidR="00822C82" w:rsidRPr="004139AB" w:rsidRDefault="00822C82" w:rsidP="0058750C">
            <w:pPr>
              <w:tabs>
                <w:tab w:val="left" w:pos="814"/>
              </w:tabs>
              <w:spacing w:after="0" w:line="240" w:lineRule="auto"/>
              <w:contextualSpacing/>
              <w:jc w:val="center"/>
              <w:rPr>
                <w:rFonts w:ascii="Times New Roman" w:hAnsi="Times New Roman" w:cs="Times New Roman"/>
                <w:sz w:val="24"/>
                <w:szCs w:val="24"/>
              </w:rPr>
            </w:pPr>
          </w:p>
        </w:tc>
        <w:tc>
          <w:tcPr>
            <w:tcW w:w="1134" w:type="dxa"/>
            <w:vAlign w:val="center"/>
          </w:tcPr>
          <w:p w:rsidR="00822C82" w:rsidRPr="004139AB" w:rsidRDefault="00822C82" w:rsidP="0058750C">
            <w:pPr>
              <w:tabs>
                <w:tab w:val="left" w:pos="814"/>
              </w:tabs>
              <w:spacing w:after="0" w:line="240" w:lineRule="auto"/>
              <w:contextualSpacing/>
              <w:jc w:val="center"/>
              <w:rPr>
                <w:rFonts w:ascii="Times New Roman" w:hAnsi="Times New Roman" w:cs="Times New Roman"/>
                <w:sz w:val="24"/>
                <w:szCs w:val="24"/>
              </w:rPr>
            </w:pPr>
            <w:r w:rsidRPr="004139AB">
              <w:rPr>
                <w:rFonts w:ascii="Times New Roman" w:hAnsi="Times New Roman" w:cs="Times New Roman"/>
                <w:sz w:val="24"/>
                <w:szCs w:val="24"/>
              </w:rPr>
              <w:t>Зачет</w:t>
            </w:r>
          </w:p>
        </w:tc>
        <w:tc>
          <w:tcPr>
            <w:tcW w:w="1134" w:type="dxa"/>
            <w:vAlign w:val="center"/>
          </w:tcPr>
          <w:p w:rsidR="00822C82" w:rsidRPr="004139AB" w:rsidRDefault="00822C82" w:rsidP="0058750C">
            <w:pPr>
              <w:tabs>
                <w:tab w:val="left" w:pos="814"/>
              </w:tabs>
              <w:spacing w:after="0" w:line="240" w:lineRule="auto"/>
              <w:contextualSpacing/>
              <w:jc w:val="center"/>
              <w:rPr>
                <w:rFonts w:ascii="Times New Roman" w:hAnsi="Times New Roman" w:cs="Times New Roman"/>
                <w:caps/>
                <w:sz w:val="24"/>
                <w:szCs w:val="24"/>
              </w:rPr>
            </w:pPr>
            <w:r w:rsidRPr="004139AB">
              <w:rPr>
                <w:rFonts w:ascii="Times New Roman" w:hAnsi="Times New Roman" w:cs="Times New Roman"/>
                <w:caps/>
                <w:sz w:val="24"/>
                <w:szCs w:val="24"/>
              </w:rPr>
              <w:t>6</w:t>
            </w:r>
          </w:p>
        </w:tc>
        <w:tc>
          <w:tcPr>
            <w:tcW w:w="1275" w:type="dxa"/>
            <w:vAlign w:val="center"/>
          </w:tcPr>
          <w:p w:rsidR="00822C82" w:rsidRPr="004139AB" w:rsidRDefault="00822C82" w:rsidP="0058750C">
            <w:pPr>
              <w:tabs>
                <w:tab w:val="left" w:pos="814"/>
              </w:tabs>
              <w:spacing w:after="0" w:line="240" w:lineRule="auto"/>
              <w:contextualSpacing/>
              <w:jc w:val="center"/>
              <w:rPr>
                <w:rFonts w:ascii="Times New Roman" w:hAnsi="Times New Roman" w:cs="Times New Roman"/>
                <w:caps/>
                <w:sz w:val="24"/>
                <w:szCs w:val="24"/>
              </w:rPr>
            </w:pPr>
            <w:r w:rsidRPr="004139AB">
              <w:rPr>
                <w:rFonts w:ascii="Times New Roman" w:hAnsi="Times New Roman" w:cs="Times New Roman"/>
                <w:caps/>
                <w:sz w:val="24"/>
                <w:szCs w:val="24"/>
              </w:rPr>
              <w:t>4</w:t>
            </w:r>
          </w:p>
        </w:tc>
        <w:tc>
          <w:tcPr>
            <w:tcW w:w="1636" w:type="dxa"/>
            <w:vAlign w:val="center"/>
          </w:tcPr>
          <w:p w:rsidR="00822C82" w:rsidRPr="009540BF" w:rsidRDefault="00822C82" w:rsidP="0058750C">
            <w:pPr>
              <w:spacing w:after="0" w:line="240" w:lineRule="auto"/>
              <w:contextualSpacing/>
              <w:jc w:val="both"/>
              <w:rPr>
                <w:rFonts w:ascii="Times New Roman" w:hAnsi="Times New Roman" w:cs="Times New Roman"/>
                <w:sz w:val="24"/>
                <w:szCs w:val="24"/>
              </w:rPr>
            </w:pPr>
            <w:r>
              <w:rPr>
                <w:rFonts w:ascii="Times New Roman" w:hAnsi="Times New Roman" w:cs="Times New Roman"/>
                <w:caps/>
                <w:sz w:val="24"/>
                <w:szCs w:val="24"/>
              </w:rPr>
              <w:t>ОР2,ОР3</w:t>
            </w:r>
          </w:p>
        </w:tc>
      </w:tr>
    </w:tbl>
    <w:p w:rsidR="00B15026" w:rsidRPr="009540BF" w:rsidRDefault="00B15026" w:rsidP="0058750C">
      <w:pPr>
        <w:suppressAutoHyphens/>
        <w:spacing w:after="0" w:line="240" w:lineRule="auto"/>
        <w:contextualSpacing/>
        <w:jc w:val="both"/>
        <w:rPr>
          <w:rFonts w:ascii="Times New Roman" w:hAnsi="Times New Roman" w:cs="Times New Roman"/>
          <w:sz w:val="24"/>
          <w:szCs w:val="24"/>
        </w:rPr>
        <w:sectPr w:rsidR="00B15026" w:rsidRPr="009540BF" w:rsidSect="00B561C1">
          <w:pgSz w:w="16838" w:h="11906" w:orient="landscape"/>
          <w:pgMar w:top="1134" w:right="851" w:bottom="1134" w:left="1418" w:header="709" w:footer="709" w:gutter="0"/>
          <w:cols w:space="708"/>
          <w:docGrid w:linePitch="360"/>
        </w:sectPr>
      </w:pPr>
    </w:p>
    <w:p w:rsidR="00B15026" w:rsidRPr="009540BF" w:rsidRDefault="00B15026" w:rsidP="0058750C">
      <w:pPr>
        <w:spacing w:after="0" w:line="240" w:lineRule="auto"/>
        <w:contextualSpacing/>
        <w:jc w:val="center"/>
        <w:rPr>
          <w:rFonts w:ascii="Times New Roman" w:hAnsi="Times New Roman" w:cs="Times New Roman"/>
          <w:b/>
          <w:bCs/>
          <w:caps/>
          <w:sz w:val="24"/>
          <w:szCs w:val="24"/>
        </w:rPr>
      </w:pPr>
      <w:r w:rsidRPr="009540BF">
        <w:rPr>
          <w:rFonts w:ascii="Times New Roman" w:hAnsi="Times New Roman" w:cs="Times New Roman"/>
          <w:b/>
          <w:bCs/>
          <w:caps/>
          <w:sz w:val="24"/>
          <w:szCs w:val="24"/>
        </w:rPr>
        <w:t>4. Методические указания для обучающихся</w:t>
      </w:r>
    </w:p>
    <w:p w:rsidR="00B15026" w:rsidRPr="009540BF" w:rsidRDefault="00B15026" w:rsidP="0058750C">
      <w:pPr>
        <w:spacing w:after="120" w:line="240" w:lineRule="auto"/>
        <w:contextualSpacing/>
        <w:jc w:val="center"/>
        <w:rPr>
          <w:rFonts w:ascii="Times New Roman" w:hAnsi="Times New Roman" w:cs="Times New Roman"/>
          <w:b/>
          <w:bCs/>
          <w:caps/>
          <w:sz w:val="24"/>
          <w:szCs w:val="24"/>
        </w:rPr>
      </w:pPr>
      <w:r w:rsidRPr="009540BF">
        <w:rPr>
          <w:rFonts w:ascii="Times New Roman" w:hAnsi="Times New Roman" w:cs="Times New Roman"/>
          <w:b/>
          <w:bCs/>
          <w:caps/>
          <w:sz w:val="24"/>
          <w:szCs w:val="24"/>
        </w:rPr>
        <w:t>по освоению Модуля</w:t>
      </w:r>
    </w:p>
    <w:p w:rsidR="00B15026" w:rsidRPr="00EA501C" w:rsidRDefault="00B15026" w:rsidP="0058750C">
      <w:pPr>
        <w:spacing w:after="120" w:line="240" w:lineRule="auto"/>
        <w:ind w:firstLine="708"/>
        <w:contextualSpacing/>
        <w:jc w:val="both"/>
        <w:rPr>
          <w:rFonts w:ascii="Times New Roman" w:hAnsi="Times New Roman" w:cs="Times New Roman"/>
          <w:sz w:val="24"/>
          <w:szCs w:val="24"/>
        </w:rPr>
      </w:pPr>
      <w:r w:rsidRPr="00EA501C">
        <w:rPr>
          <w:rFonts w:ascii="Times New Roman" w:hAnsi="Times New Roman" w:cs="Times New Roman"/>
          <w:sz w:val="24"/>
          <w:szCs w:val="24"/>
        </w:rPr>
        <w:t>Модуль является обязательным в структуре программы универсального бакалавриата, что означает необходимость изучения студентами таких дисциплин, как «Введение в педагогическую деятельность учителя начальных классов», «Психология детей дошкольного, младшего школьного и подросткового возрастов», «Психология обучения и воспитания младших школьников», «Психодидактика начального образования», «Теоретические основы начального обучения математике</w:t>
      </w:r>
      <w:r w:rsidR="00855A4B" w:rsidRPr="00855A4B">
        <w:rPr>
          <w:rFonts w:ascii="Times New Roman" w:hAnsi="Times New Roman" w:cs="Times New Roman"/>
          <w:sz w:val="24"/>
          <w:szCs w:val="24"/>
        </w:rPr>
        <w:t xml:space="preserve"> </w:t>
      </w:r>
      <w:r w:rsidR="00855A4B">
        <w:rPr>
          <w:rFonts w:ascii="Times New Roman" w:hAnsi="Times New Roman" w:cs="Times New Roman"/>
          <w:sz w:val="24"/>
          <w:szCs w:val="24"/>
        </w:rPr>
        <w:t>1</w:t>
      </w:r>
      <w:r w:rsidRPr="00EA501C">
        <w:rPr>
          <w:rFonts w:ascii="Times New Roman" w:hAnsi="Times New Roman" w:cs="Times New Roman"/>
          <w:sz w:val="24"/>
          <w:szCs w:val="24"/>
        </w:rPr>
        <w:t>», «Теоретические основы начального обучения русскому языку</w:t>
      </w:r>
      <w:r w:rsidR="00855A4B">
        <w:rPr>
          <w:rFonts w:ascii="Times New Roman" w:hAnsi="Times New Roman" w:cs="Times New Roman"/>
          <w:sz w:val="24"/>
          <w:szCs w:val="24"/>
        </w:rPr>
        <w:t xml:space="preserve"> 1</w:t>
      </w:r>
      <w:r w:rsidRPr="00EA501C">
        <w:rPr>
          <w:rFonts w:ascii="Times New Roman" w:hAnsi="Times New Roman" w:cs="Times New Roman"/>
          <w:sz w:val="24"/>
          <w:szCs w:val="24"/>
        </w:rPr>
        <w:t>»</w:t>
      </w:r>
      <w:r w:rsidR="00FF5A0D" w:rsidRPr="00FF5A0D">
        <w:rPr>
          <w:rFonts w:ascii="Times New Roman" w:hAnsi="Times New Roman" w:cs="Times New Roman"/>
          <w:sz w:val="24"/>
          <w:szCs w:val="24"/>
        </w:rPr>
        <w:t xml:space="preserve"> </w:t>
      </w:r>
      <w:r w:rsidRPr="00EA501C">
        <w:rPr>
          <w:rFonts w:ascii="Times New Roman" w:hAnsi="Times New Roman" w:cs="Times New Roman"/>
          <w:sz w:val="24"/>
          <w:szCs w:val="24"/>
        </w:rPr>
        <w:t>в обязательном порядке. В модуль включена учебная практика в начальных классах, прохождение которой также является обязательным для студента.</w:t>
      </w:r>
    </w:p>
    <w:p w:rsidR="00B15026" w:rsidRDefault="00B15026" w:rsidP="0058750C">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ab/>
        <w:t>В период между сессиями студенты изучают обязательные дисциплины в соответствии с рабочими программами, разработанными преподавателями.</w:t>
      </w:r>
      <w:r w:rsidRPr="00194383">
        <w:rPr>
          <w:rFonts w:ascii="Times New Roman" w:hAnsi="Times New Roman" w:cs="Times New Roman"/>
          <w:sz w:val="24"/>
          <w:szCs w:val="24"/>
        </w:rPr>
        <w:t xml:space="preserve"> Студенты </w:t>
      </w:r>
      <w:r>
        <w:rPr>
          <w:rFonts w:ascii="Times New Roman" w:hAnsi="Times New Roman" w:cs="Times New Roman"/>
          <w:sz w:val="24"/>
          <w:szCs w:val="24"/>
        </w:rPr>
        <w:t xml:space="preserve">посещают лекционные и практические занятия, </w:t>
      </w:r>
      <w:r w:rsidRPr="00194383">
        <w:rPr>
          <w:rFonts w:ascii="Times New Roman" w:hAnsi="Times New Roman" w:cs="Times New Roman"/>
          <w:sz w:val="24"/>
          <w:szCs w:val="24"/>
        </w:rPr>
        <w:t>выполня</w:t>
      </w:r>
      <w:r>
        <w:rPr>
          <w:rFonts w:ascii="Times New Roman" w:hAnsi="Times New Roman" w:cs="Times New Roman"/>
          <w:sz w:val="24"/>
          <w:szCs w:val="24"/>
        </w:rPr>
        <w:t>ют</w:t>
      </w:r>
      <w:r w:rsidRPr="00194383">
        <w:rPr>
          <w:rFonts w:ascii="Times New Roman" w:hAnsi="Times New Roman" w:cs="Times New Roman"/>
          <w:sz w:val="24"/>
          <w:szCs w:val="24"/>
        </w:rPr>
        <w:t xml:space="preserve"> предложенные преподавателем задания для самостоятельной творческой работы,</w:t>
      </w:r>
      <w:r>
        <w:rPr>
          <w:rFonts w:ascii="Times New Roman" w:hAnsi="Times New Roman" w:cs="Times New Roman"/>
          <w:sz w:val="24"/>
          <w:szCs w:val="24"/>
        </w:rPr>
        <w:t xml:space="preserve"> разрабатывают исследовательские проекты, прорабатывают</w:t>
      </w:r>
      <w:r w:rsidRPr="00194383">
        <w:rPr>
          <w:rFonts w:ascii="Times New Roman" w:hAnsi="Times New Roman" w:cs="Times New Roman"/>
          <w:sz w:val="24"/>
          <w:szCs w:val="24"/>
        </w:rPr>
        <w:t xml:space="preserve"> необходимый материал согласно перечню терминов, контрольных вопросов и списку рекомендованной литературы.</w:t>
      </w:r>
      <w:r>
        <w:rPr>
          <w:rFonts w:ascii="Times New Roman" w:hAnsi="Times New Roman" w:cs="Times New Roman"/>
          <w:sz w:val="24"/>
          <w:szCs w:val="24"/>
        </w:rPr>
        <w:t xml:space="preserve"> Освоению дисциплин способствует активная работа студента в электронной образовательной среде Мининского университета, в которой для каждой дисциплины модуля представлен электронный учебно-методический комплекс. </w:t>
      </w:r>
    </w:p>
    <w:p w:rsidR="00B15026" w:rsidRDefault="00B15026" w:rsidP="0058750C">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ab/>
        <w:t>Промежуточный контроль освоения дисциплин осуществляется через задания и тестирование в электронной образовательной среде и на занятиях с преподавателем.</w:t>
      </w:r>
    </w:p>
    <w:p w:rsidR="00B15026" w:rsidRDefault="00B15026" w:rsidP="0058750C">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ab/>
        <w:t>Студенты, осваивающие модуль имеют возможность апробировать полученные знания, умения и навыки в процессе прохождения учебной практики в начальной школе. Организация учебной практики, проведение установочной и итоговой конференций, содержание деятельности студентов, ведение отчетной документации регламентируется программой учебной практики,  разработанной преподавателем.</w:t>
      </w:r>
    </w:p>
    <w:p w:rsidR="004139AB" w:rsidRPr="009D4F55" w:rsidRDefault="004139AB" w:rsidP="0058750C">
      <w:pPr>
        <w:spacing w:after="120" w:line="240" w:lineRule="auto"/>
        <w:contextualSpacing/>
        <w:rPr>
          <w:rFonts w:ascii="Times New Roman" w:hAnsi="Times New Roman" w:cs="Times New Roman"/>
          <w:b/>
          <w:bCs/>
          <w:caps/>
          <w:sz w:val="24"/>
          <w:szCs w:val="24"/>
        </w:rPr>
      </w:pPr>
    </w:p>
    <w:p w:rsidR="00B15026" w:rsidRPr="009540BF" w:rsidRDefault="00B15026" w:rsidP="0058750C">
      <w:pPr>
        <w:spacing w:after="120" w:line="240" w:lineRule="auto"/>
        <w:contextualSpacing/>
        <w:jc w:val="center"/>
        <w:rPr>
          <w:rFonts w:ascii="Times New Roman" w:hAnsi="Times New Roman" w:cs="Times New Roman"/>
          <w:b/>
          <w:bCs/>
          <w:caps/>
          <w:sz w:val="24"/>
          <w:szCs w:val="24"/>
        </w:rPr>
      </w:pPr>
    </w:p>
    <w:p w:rsidR="00B15026" w:rsidRDefault="00B15026" w:rsidP="0058750C">
      <w:pPr>
        <w:spacing w:after="120" w:line="240" w:lineRule="auto"/>
        <w:contextualSpacing/>
        <w:jc w:val="center"/>
        <w:rPr>
          <w:rFonts w:ascii="Times New Roman" w:hAnsi="Times New Roman" w:cs="Times New Roman"/>
          <w:b/>
          <w:bCs/>
          <w:caps/>
          <w:sz w:val="24"/>
          <w:szCs w:val="24"/>
        </w:rPr>
      </w:pPr>
      <w:r w:rsidRPr="009540BF">
        <w:rPr>
          <w:rFonts w:ascii="Times New Roman" w:hAnsi="Times New Roman" w:cs="Times New Roman"/>
          <w:b/>
          <w:bCs/>
          <w:caps/>
          <w:sz w:val="24"/>
          <w:szCs w:val="24"/>
        </w:rPr>
        <w:t>5. ПРОГРАММЫ ДИСЦИПЛИН МОДУЛЯ</w:t>
      </w:r>
    </w:p>
    <w:p w:rsidR="00B15026" w:rsidRPr="009540BF" w:rsidRDefault="00B15026" w:rsidP="0058750C">
      <w:pPr>
        <w:spacing w:after="0" w:line="240" w:lineRule="auto"/>
        <w:contextualSpacing/>
        <w:jc w:val="center"/>
        <w:rPr>
          <w:rFonts w:ascii="Times New Roman" w:hAnsi="Times New Roman"/>
          <w:b/>
          <w:sz w:val="24"/>
          <w:szCs w:val="24"/>
        </w:rPr>
      </w:pPr>
      <w:r w:rsidRPr="009540BF">
        <w:rPr>
          <w:rFonts w:ascii="Times New Roman" w:hAnsi="Times New Roman"/>
          <w:b/>
          <w:sz w:val="24"/>
          <w:szCs w:val="24"/>
        </w:rPr>
        <w:t>5.1. ПРОГРАММА ДИСЦИПЛИНЫ</w:t>
      </w:r>
    </w:p>
    <w:p w:rsidR="00B15026" w:rsidRPr="00952A20" w:rsidRDefault="00B15026" w:rsidP="0058750C">
      <w:pPr>
        <w:autoSpaceDE w:val="0"/>
        <w:autoSpaceDN w:val="0"/>
        <w:adjustRightInd w:val="0"/>
        <w:spacing w:after="0" w:line="240" w:lineRule="auto"/>
        <w:ind w:firstLine="709"/>
        <w:contextualSpacing/>
        <w:jc w:val="center"/>
        <w:rPr>
          <w:rFonts w:ascii="Times New Roman" w:hAnsi="Times New Roman"/>
          <w:b/>
          <w:bCs/>
          <w:sz w:val="24"/>
          <w:szCs w:val="24"/>
        </w:rPr>
      </w:pPr>
      <w:r w:rsidRPr="00952A20">
        <w:rPr>
          <w:rFonts w:ascii="Times New Roman CYR" w:hAnsi="Times New Roman CYR" w:cs="Times New Roman CYR"/>
          <w:b/>
          <w:bCs/>
          <w:sz w:val="24"/>
          <w:szCs w:val="24"/>
        </w:rPr>
        <w:t>«</w:t>
      </w:r>
      <w:r w:rsidRPr="00952A20">
        <w:rPr>
          <w:rFonts w:ascii="Times New Roman" w:hAnsi="Times New Roman"/>
          <w:b/>
          <w:sz w:val="24"/>
          <w:szCs w:val="24"/>
        </w:rPr>
        <w:t>Введение в педагогическую деятельность учителя начальных классов</w:t>
      </w:r>
      <w:r w:rsidRPr="00952A20">
        <w:rPr>
          <w:rFonts w:ascii="Times New Roman" w:hAnsi="Times New Roman"/>
          <w:b/>
          <w:bCs/>
          <w:sz w:val="24"/>
          <w:szCs w:val="24"/>
        </w:rPr>
        <w:t>»</w:t>
      </w:r>
    </w:p>
    <w:p w:rsidR="00B15026" w:rsidRPr="00324742" w:rsidRDefault="00B15026" w:rsidP="0058750C">
      <w:pPr>
        <w:pStyle w:val="a6"/>
        <w:tabs>
          <w:tab w:val="left" w:pos="720"/>
        </w:tabs>
        <w:autoSpaceDE w:val="0"/>
        <w:autoSpaceDN w:val="0"/>
        <w:adjustRightInd w:val="0"/>
        <w:spacing w:after="0" w:line="240" w:lineRule="auto"/>
        <w:ind w:left="1069"/>
        <w:contextualSpacing/>
        <w:jc w:val="both"/>
        <w:rPr>
          <w:rFonts w:ascii="Times New Roman" w:hAnsi="Times New Roman"/>
          <w:bCs/>
          <w:sz w:val="24"/>
          <w:szCs w:val="24"/>
        </w:rPr>
      </w:pPr>
      <w:r w:rsidRPr="00324742">
        <w:rPr>
          <w:rFonts w:ascii="Times New Roman" w:hAnsi="Times New Roman"/>
          <w:b/>
          <w:bCs/>
          <w:sz w:val="24"/>
          <w:szCs w:val="24"/>
        </w:rPr>
        <w:t>Пояснительная записка</w:t>
      </w:r>
    </w:p>
    <w:p w:rsidR="00B15026" w:rsidRPr="004739F6" w:rsidRDefault="00B15026" w:rsidP="0058750C">
      <w:pPr>
        <w:pStyle w:val="a7"/>
        <w:contextualSpacing/>
        <w:rPr>
          <w:rFonts w:ascii="Times New Roman" w:hAnsi="Times New Roman" w:cs="Times New Roman"/>
          <w:sz w:val="24"/>
          <w:szCs w:val="24"/>
        </w:rPr>
      </w:pPr>
      <w:r>
        <w:rPr>
          <w:rFonts w:ascii="Times New Roman" w:hAnsi="Times New Roman" w:cs="Times New Roman"/>
          <w:sz w:val="24"/>
          <w:szCs w:val="24"/>
        </w:rPr>
        <w:t>Дисциплина «</w:t>
      </w:r>
      <w:r w:rsidRPr="00312030">
        <w:rPr>
          <w:rFonts w:ascii="Times New Roman" w:hAnsi="Times New Roman"/>
          <w:sz w:val="24"/>
          <w:szCs w:val="24"/>
        </w:rPr>
        <w:t>Введение в педагогическую деятельность учителя начальных классов</w:t>
      </w:r>
      <w:r>
        <w:rPr>
          <w:rFonts w:ascii="Times New Roman" w:hAnsi="Times New Roman" w:cs="Times New Roman"/>
          <w:sz w:val="24"/>
          <w:szCs w:val="24"/>
        </w:rPr>
        <w:t>» является стартовым курсом дисциплин психолого-педагогического блока.</w:t>
      </w:r>
      <w:r w:rsidRPr="004739F6">
        <w:rPr>
          <w:rFonts w:ascii="Times New Roman" w:hAnsi="Times New Roman" w:cs="Times New Roman"/>
          <w:sz w:val="24"/>
          <w:szCs w:val="24"/>
        </w:rPr>
        <w:t xml:space="preserve"> Содержание </w:t>
      </w:r>
      <w:r>
        <w:rPr>
          <w:rFonts w:ascii="Times New Roman" w:hAnsi="Times New Roman" w:cs="Times New Roman"/>
          <w:sz w:val="24"/>
          <w:szCs w:val="24"/>
        </w:rPr>
        <w:t xml:space="preserve">курса дисциплины включает основные теоретические положения, раскрывающие понятие педагогической деятельности, особенностей профессиональной деятельности учителя начальных классов (профессиональная позиция, функции и др.) Раскрываются особенности профессиональной деятельности педагога относительно других профессий. Значительное место в содержании дисциплины уделено современным требованиям к учителю начальных классов, его профессионально-важным качествам, имиджу. </w:t>
      </w:r>
    </w:p>
    <w:p w:rsidR="00B15026" w:rsidRPr="00312030" w:rsidRDefault="00B15026" w:rsidP="0058750C">
      <w:pPr>
        <w:autoSpaceDE w:val="0"/>
        <w:autoSpaceDN w:val="0"/>
        <w:adjustRightInd w:val="0"/>
        <w:spacing w:after="0" w:line="240" w:lineRule="auto"/>
        <w:ind w:firstLine="360"/>
        <w:contextualSpacing/>
        <w:jc w:val="both"/>
        <w:rPr>
          <w:rFonts w:ascii="Times New Roman" w:hAnsi="Times New Roman"/>
          <w:sz w:val="24"/>
          <w:szCs w:val="24"/>
        </w:rPr>
      </w:pPr>
      <w:r>
        <w:rPr>
          <w:rFonts w:ascii="Times New Roman" w:hAnsi="Times New Roman"/>
          <w:sz w:val="24"/>
          <w:szCs w:val="24"/>
        </w:rPr>
        <w:t>Освоение теоретического блока знаний дисциплины</w:t>
      </w:r>
      <w:r w:rsidRPr="00312030">
        <w:rPr>
          <w:rFonts w:ascii="Times New Roman" w:hAnsi="Times New Roman"/>
          <w:sz w:val="24"/>
          <w:szCs w:val="24"/>
        </w:rPr>
        <w:t xml:space="preserve"> </w:t>
      </w:r>
      <w:r>
        <w:rPr>
          <w:rFonts w:ascii="Times New Roman" w:hAnsi="Times New Roman"/>
          <w:sz w:val="24"/>
          <w:szCs w:val="24"/>
        </w:rPr>
        <w:t>«</w:t>
      </w:r>
      <w:r w:rsidRPr="00312030">
        <w:rPr>
          <w:rFonts w:ascii="Times New Roman" w:hAnsi="Times New Roman"/>
          <w:sz w:val="24"/>
          <w:szCs w:val="24"/>
        </w:rPr>
        <w:t>Введение в педагогическую деятельность учителя начальных классов</w:t>
      </w:r>
      <w:r>
        <w:rPr>
          <w:rFonts w:ascii="Times New Roman" w:hAnsi="Times New Roman"/>
          <w:sz w:val="24"/>
          <w:szCs w:val="24"/>
        </w:rPr>
        <w:t xml:space="preserve">» </w:t>
      </w:r>
      <w:r w:rsidRPr="00312030">
        <w:rPr>
          <w:rFonts w:ascii="Times New Roman" w:hAnsi="Times New Roman"/>
          <w:sz w:val="24"/>
          <w:szCs w:val="24"/>
        </w:rPr>
        <w:t>позволит студентам подготовиться к освоению модулей профессиональной подготовки в области начального образования.</w:t>
      </w:r>
    </w:p>
    <w:p w:rsidR="00B15026" w:rsidRPr="00312030" w:rsidRDefault="00B15026" w:rsidP="0058750C">
      <w:pPr>
        <w:autoSpaceDE w:val="0"/>
        <w:autoSpaceDN w:val="0"/>
        <w:adjustRightInd w:val="0"/>
        <w:spacing w:after="0" w:line="240" w:lineRule="auto"/>
        <w:ind w:firstLine="360"/>
        <w:contextualSpacing/>
        <w:jc w:val="both"/>
        <w:rPr>
          <w:rFonts w:ascii="Times New Roman" w:hAnsi="Times New Roman"/>
          <w:sz w:val="24"/>
          <w:szCs w:val="24"/>
        </w:rPr>
      </w:pPr>
      <w:r w:rsidRPr="00312030">
        <w:rPr>
          <w:rFonts w:ascii="Times New Roman" w:hAnsi="Times New Roman"/>
          <w:sz w:val="24"/>
          <w:szCs w:val="24"/>
        </w:rPr>
        <w:t xml:space="preserve">На практических занятиях </w:t>
      </w:r>
      <w:r>
        <w:rPr>
          <w:rFonts w:ascii="Times New Roman" w:hAnsi="Times New Roman"/>
          <w:sz w:val="24"/>
          <w:szCs w:val="24"/>
        </w:rPr>
        <w:t>студентам предлагается ведение профессионального (рабочего) портфолио, включающего диагностический блок. Данная работа по самодиагностике помогает студенту определить индивидуальный уровень развития ПВК, проектировать образовательное пространство.</w:t>
      </w:r>
    </w:p>
    <w:p w:rsidR="00B15026" w:rsidRDefault="00B15026" w:rsidP="0058750C">
      <w:pPr>
        <w:autoSpaceDE w:val="0"/>
        <w:autoSpaceDN w:val="0"/>
        <w:adjustRightInd w:val="0"/>
        <w:spacing w:after="0" w:line="240" w:lineRule="auto"/>
        <w:ind w:firstLine="360"/>
        <w:contextualSpacing/>
        <w:jc w:val="both"/>
        <w:rPr>
          <w:rFonts w:ascii="Times New Roman" w:hAnsi="Times New Roman"/>
          <w:sz w:val="24"/>
          <w:szCs w:val="24"/>
        </w:rPr>
      </w:pPr>
      <w:r w:rsidRPr="00312030">
        <w:rPr>
          <w:rFonts w:ascii="Times New Roman" w:hAnsi="Times New Roman"/>
          <w:sz w:val="24"/>
          <w:szCs w:val="24"/>
        </w:rPr>
        <w:t>Изучение дисциплины предполагает самостоятельную работу студентов в электронной образовательной среде</w:t>
      </w:r>
      <w:r>
        <w:rPr>
          <w:rFonts w:ascii="Times New Roman" w:hAnsi="Times New Roman"/>
          <w:sz w:val="24"/>
          <w:szCs w:val="24"/>
        </w:rPr>
        <w:t>.</w:t>
      </w:r>
    </w:p>
    <w:p w:rsidR="000A5E18" w:rsidRDefault="000A5E18" w:rsidP="0058750C">
      <w:pPr>
        <w:autoSpaceDE w:val="0"/>
        <w:autoSpaceDN w:val="0"/>
        <w:adjustRightInd w:val="0"/>
        <w:spacing w:after="0" w:line="240" w:lineRule="auto"/>
        <w:ind w:firstLine="360"/>
        <w:contextualSpacing/>
        <w:jc w:val="both"/>
        <w:rPr>
          <w:rFonts w:ascii="Times New Roman" w:hAnsi="Times New Roman"/>
          <w:sz w:val="24"/>
          <w:szCs w:val="24"/>
        </w:rPr>
      </w:pPr>
    </w:p>
    <w:p w:rsidR="000A5E18" w:rsidRPr="00855A4B" w:rsidRDefault="000A5E18" w:rsidP="0058750C">
      <w:pPr>
        <w:autoSpaceDE w:val="0"/>
        <w:autoSpaceDN w:val="0"/>
        <w:adjustRightInd w:val="0"/>
        <w:spacing w:after="0" w:line="240" w:lineRule="auto"/>
        <w:ind w:firstLine="360"/>
        <w:contextualSpacing/>
        <w:jc w:val="both"/>
        <w:rPr>
          <w:rFonts w:ascii="Times New Roman" w:hAnsi="Times New Roman"/>
          <w:sz w:val="24"/>
          <w:szCs w:val="24"/>
        </w:rPr>
      </w:pPr>
    </w:p>
    <w:p w:rsidR="00B15026" w:rsidRPr="009540BF" w:rsidRDefault="00B15026" w:rsidP="0058750C">
      <w:pPr>
        <w:autoSpaceDE w:val="0"/>
        <w:autoSpaceDN w:val="0"/>
        <w:adjustRightInd w:val="0"/>
        <w:spacing w:after="0" w:line="240" w:lineRule="auto"/>
        <w:ind w:firstLine="709"/>
        <w:contextualSpacing/>
        <w:jc w:val="both"/>
        <w:rPr>
          <w:rFonts w:ascii="Times New Roman" w:hAnsi="Times New Roman"/>
          <w:b/>
          <w:bCs/>
          <w:sz w:val="24"/>
          <w:szCs w:val="24"/>
        </w:rPr>
      </w:pPr>
      <w:r w:rsidRPr="009540BF">
        <w:rPr>
          <w:rFonts w:ascii="Times New Roman" w:hAnsi="Times New Roman"/>
          <w:b/>
          <w:bCs/>
          <w:sz w:val="24"/>
          <w:szCs w:val="24"/>
        </w:rPr>
        <w:t>2. Место в структуре модуля</w:t>
      </w:r>
    </w:p>
    <w:p w:rsidR="00B15026" w:rsidRPr="009540BF" w:rsidRDefault="00B15026" w:rsidP="0058750C">
      <w:pPr>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Изучения дисциплины</w:t>
      </w:r>
      <w:r w:rsidRPr="001F518C">
        <w:rPr>
          <w:rFonts w:ascii="Times New Roman" w:hAnsi="Times New Roman"/>
          <w:sz w:val="24"/>
          <w:szCs w:val="24"/>
        </w:rPr>
        <w:t xml:space="preserve"> </w:t>
      </w:r>
      <w:r>
        <w:rPr>
          <w:rFonts w:ascii="Times New Roman" w:hAnsi="Times New Roman"/>
          <w:sz w:val="24"/>
          <w:szCs w:val="24"/>
        </w:rPr>
        <w:t>«</w:t>
      </w:r>
      <w:r w:rsidRPr="00312030">
        <w:rPr>
          <w:rFonts w:ascii="Times New Roman" w:hAnsi="Times New Roman"/>
          <w:sz w:val="24"/>
          <w:szCs w:val="24"/>
        </w:rPr>
        <w:t>Введение в педагогическую деятельность учителя начальных классов</w:t>
      </w:r>
      <w:r>
        <w:rPr>
          <w:rFonts w:ascii="Times New Roman" w:hAnsi="Times New Roman"/>
          <w:sz w:val="24"/>
          <w:szCs w:val="24"/>
        </w:rPr>
        <w:t>» предшествует освоению дисциплин "Психология детей дошкольного, младшего школьного и подросткового возрастов", "Психология обучения и воспитания младших школьников", а также модуля "Психология и педагогика".</w:t>
      </w:r>
    </w:p>
    <w:p w:rsidR="00B15026" w:rsidRPr="009540BF" w:rsidRDefault="00B15026" w:rsidP="0058750C">
      <w:pPr>
        <w:autoSpaceDE w:val="0"/>
        <w:autoSpaceDN w:val="0"/>
        <w:adjustRightInd w:val="0"/>
        <w:spacing w:after="0" w:line="240" w:lineRule="auto"/>
        <w:ind w:firstLine="709"/>
        <w:contextualSpacing/>
        <w:jc w:val="both"/>
        <w:rPr>
          <w:rFonts w:ascii="Times New Roman" w:hAnsi="Times New Roman"/>
          <w:b/>
          <w:bCs/>
          <w:sz w:val="24"/>
          <w:szCs w:val="24"/>
        </w:rPr>
      </w:pPr>
      <w:r w:rsidRPr="009540BF">
        <w:rPr>
          <w:rFonts w:ascii="Times New Roman" w:hAnsi="Times New Roman"/>
          <w:b/>
          <w:bCs/>
          <w:sz w:val="24"/>
          <w:szCs w:val="24"/>
        </w:rPr>
        <w:t>3. Цели и задачи</w:t>
      </w:r>
    </w:p>
    <w:p w:rsidR="00B15026" w:rsidRPr="009540BF" w:rsidRDefault="00B15026" w:rsidP="0058750C">
      <w:pPr>
        <w:autoSpaceDE w:val="0"/>
        <w:autoSpaceDN w:val="0"/>
        <w:adjustRightInd w:val="0"/>
        <w:spacing w:after="0" w:line="240" w:lineRule="auto"/>
        <w:ind w:firstLine="709"/>
        <w:contextualSpacing/>
        <w:jc w:val="both"/>
        <w:rPr>
          <w:rFonts w:ascii="Times New Roman" w:hAnsi="Times New Roman"/>
          <w:sz w:val="24"/>
          <w:szCs w:val="24"/>
        </w:rPr>
      </w:pPr>
      <w:r w:rsidRPr="009540BF">
        <w:rPr>
          <w:rFonts w:ascii="Times New Roman" w:hAnsi="Times New Roman"/>
          <w:i/>
          <w:iCs/>
          <w:sz w:val="24"/>
          <w:szCs w:val="24"/>
        </w:rPr>
        <w:t>Цель</w:t>
      </w:r>
      <w:r>
        <w:rPr>
          <w:rFonts w:ascii="Times New Roman" w:hAnsi="Times New Roman"/>
          <w:i/>
          <w:iCs/>
          <w:sz w:val="24"/>
          <w:szCs w:val="24"/>
        </w:rPr>
        <w:t xml:space="preserve"> </w:t>
      </w:r>
      <w:r w:rsidRPr="009540BF">
        <w:rPr>
          <w:rFonts w:ascii="Times New Roman" w:hAnsi="Times New Roman"/>
          <w:i/>
          <w:iCs/>
          <w:sz w:val="24"/>
          <w:szCs w:val="24"/>
        </w:rPr>
        <w:t>дисциплины</w:t>
      </w:r>
      <w:r w:rsidR="009877A2" w:rsidRPr="009877A2">
        <w:rPr>
          <w:rFonts w:ascii="Times New Roman" w:hAnsi="Times New Roman"/>
          <w:i/>
          <w:iCs/>
          <w:sz w:val="24"/>
          <w:szCs w:val="24"/>
        </w:rPr>
        <w:t xml:space="preserve"> </w:t>
      </w:r>
      <w:r w:rsidRPr="009540BF">
        <w:rPr>
          <w:rFonts w:ascii="Times New Roman" w:hAnsi="Times New Roman"/>
          <w:spacing w:val="3"/>
          <w:sz w:val="24"/>
          <w:szCs w:val="24"/>
        </w:rPr>
        <w:t xml:space="preserve">- </w:t>
      </w:r>
      <w:r w:rsidRPr="009B6155">
        <w:rPr>
          <w:rFonts w:ascii="Times New Roman" w:hAnsi="Times New Roman"/>
          <w:sz w:val="24"/>
          <w:szCs w:val="24"/>
        </w:rPr>
        <w:t>формирование у обучающихся представлений о назначении и особенностях деятельности учителя начальных классов</w:t>
      </w:r>
      <w:r w:rsidRPr="009B6155">
        <w:rPr>
          <w:sz w:val="28"/>
          <w:szCs w:val="28"/>
        </w:rPr>
        <w:t>.</w:t>
      </w:r>
    </w:p>
    <w:p w:rsidR="00B15026" w:rsidRPr="009540BF" w:rsidRDefault="00B15026" w:rsidP="0058750C">
      <w:pPr>
        <w:autoSpaceDE w:val="0"/>
        <w:autoSpaceDN w:val="0"/>
        <w:adjustRightInd w:val="0"/>
        <w:spacing w:after="0" w:line="240" w:lineRule="auto"/>
        <w:ind w:firstLine="709"/>
        <w:contextualSpacing/>
        <w:jc w:val="both"/>
        <w:rPr>
          <w:rFonts w:ascii="Times New Roman" w:hAnsi="Times New Roman"/>
          <w:i/>
          <w:iCs/>
          <w:sz w:val="24"/>
          <w:szCs w:val="24"/>
        </w:rPr>
      </w:pPr>
      <w:r w:rsidRPr="009540BF">
        <w:rPr>
          <w:rFonts w:ascii="Times New Roman" w:hAnsi="Times New Roman"/>
          <w:i/>
          <w:iCs/>
          <w:sz w:val="24"/>
          <w:szCs w:val="24"/>
        </w:rPr>
        <w:t>Задачи дисциплины:</w:t>
      </w:r>
    </w:p>
    <w:p w:rsidR="00B15026" w:rsidRPr="009B6155" w:rsidRDefault="00B15026" w:rsidP="0058750C">
      <w:pPr>
        <w:numPr>
          <w:ilvl w:val="0"/>
          <w:numId w:val="17"/>
        </w:numPr>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 xml:space="preserve">Формирование у обучающихся знаний </w:t>
      </w:r>
      <w:r w:rsidRPr="009B6155">
        <w:rPr>
          <w:rFonts w:ascii="Times New Roman" w:hAnsi="Times New Roman"/>
          <w:sz w:val="24"/>
          <w:szCs w:val="24"/>
        </w:rPr>
        <w:t>о структуре</w:t>
      </w:r>
      <w:r>
        <w:rPr>
          <w:rFonts w:ascii="Times New Roman" w:hAnsi="Times New Roman"/>
          <w:sz w:val="24"/>
          <w:szCs w:val="24"/>
        </w:rPr>
        <w:t xml:space="preserve"> </w:t>
      </w:r>
      <w:r w:rsidRPr="009B6155">
        <w:rPr>
          <w:rFonts w:ascii="Times New Roman" w:hAnsi="Times New Roman"/>
          <w:sz w:val="24"/>
          <w:szCs w:val="24"/>
        </w:rPr>
        <w:t>профессиональной деятельности</w:t>
      </w:r>
      <w:r>
        <w:rPr>
          <w:rFonts w:ascii="Times New Roman" w:hAnsi="Times New Roman"/>
          <w:sz w:val="24"/>
          <w:szCs w:val="24"/>
        </w:rPr>
        <w:t xml:space="preserve"> </w:t>
      </w:r>
      <w:r w:rsidRPr="009B6155">
        <w:rPr>
          <w:rFonts w:ascii="Times New Roman" w:hAnsi="Times New Roman"/>
          <w:sz w:val="24"/>
          <w:szCs w:val="24"/>
        </w:rPr>
        <w:t>учителя начальных классов</w:t>
      </w:r>
      <w:r>
        <w:rPr>
          <w:rFonts w:ascii="Times New Roman" w:hAnsi="Times New Roman"/>
          <w:sz w:val="24"/>
          <w:szCs w:val="24"/>
        </w:rPr>
        <w:t>;</w:t>
      </w:r>
    </w:p>
    <w:p w:rsidR="00B15026" w:rsidRPr="009B6155" w:rsidRDefault="00B15026" w:rsidP="0058750C">
      <w:pPr>
        <w:numPr>
          <w:ilvl w:val="0"/>
          <w:numId w:val="17"/>
        </w:numPr>
        <w:spacing w:after="0" w:line="240" w:lineRule="auto"/>
        <w:ind w:left="0" w:firstLine="709"/>
        <w:contextualSpacing/>
        <w:jc w:val="both"/>
        <w:rPr>
          <w:rFonts w:ascii="Times New Roman" w:hAnsi="Times New Roman"/>
          <w:sz w:val="24"/>
          <w:szCs w:val="24"/>
        </w:rPr>
      </w:pPr>
      <w:r w:rsidRPr="009B6155">
        <w:rPr>
          <w:rFonts w:ascii="Times New Roman" w:hAnsi="Times New Roman"/>
          <w:sz w:val="24"/>
          <w:szCs w:val="24"/>
        </w:rPr>
        <w:t>формирование у ст</w:t>
      </w:r>
      <w:r>
        <w:rPr>
          <w:rFonts w:ascii="Times New Roman" w:hAnsi="Times New Roman"/>
          <w:sz w:val="24"/>
          <w:szCs w:val="24"/>
        </w:rPr>
        <w:t>удентов представлений об основных</w:t>
      </w:r>
      <w:r w:rsidRPr="009B6155">
        <w:rPr>
          <w:rFonts w:ascii="Times New Roman" w:hAnsi="Times New Roman"/>
          <w:sz w:val="24"/>
          <w:szCs w:val="24"/>
        </w:rPr>
        <w:t xml:space="preserve"> профессиона</w:t>
      </w:r>
      <w:r>
        <w:rPr>
          <w:rFonts w:ascii="Times New Roman" w:hAnsi="Times New Roman"/>
          <w:sz w:val="24"/>
          <w:szCs w:val="24"/>
        </w:rPr>
        <w:t xml:space="preserve">льных функциях </w:t>
      </w:r>
      <w:r w:rsidRPr="009B6155">
        <w:rPr>
          <w:rFonts w:ascii="Times New Roman" w:hAnsi="Times New Roman"/>
          <w:sz w:val="24"/>
          <w:szCs w:val="24"/>
        </w:rPr>
        <w:t>учителя начальных классов</w:t>
      </w:r>
      <w:r>
        <w:rPr>
          <w:rFonts w:ascii="Times New Roman" w:hAnsi="Times New Roman"/>
          <w:sz w:val="24"/>
          <w:szCs w:val="24"/>
        </w:rPr>
        <w:t xml:space="preserve">, </w:t>
      </w:r>
      <w:r w:rsidRPr="009B6155">
        <w:rPr>
          <w:rFonts w:ascii="Times New Roman" w:hAnsi="Times New Roman"/>
          <w:sz w:val="24"/>
          <w:szCs w:val="24"/>
        </w:rPr>
        <w:t>его профес</w:t>
      </w:r>
      <w:r>
        <w:rPr>
          <w:rFonts w:ascii="Times New Roman" w:hAnsi="Times New Roman"/>
          <w:sz w:val="24"/>
          <w:szCs w:val="24"/>
        </w:rPr>
        <w:t>сионально-значимых качествах (ПВ</w:t>
      </w:r>
      <w:r w:rsidRPr="009B6155">
        <w:rPr>
          <w:rFonts w:ascii="Times New Roman" w:hAnsi="Times New Roman"/>
          <w:sz w:val="24"/>
          <w:szCs w:val="24"/>
        </w:rPr>
        <w:t>К);</w:t>
      </w:r>
    </w:p>
    <w:p w:rsidR="00B15026" w:rsidRPr="009B6155" w:rsidRDefault="00B15026" w:rsidP="0058750C">
      <w:pPr>
        <w:numPr>
          <w:ilvl w:val="0"/>
          <w:numId w:val="17"/>
        </w:numPr>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способствовать формированию</w:t>
      </w:r>
      <w:r w:rsidRPr="009B6155">
        <w:rPr>
          <w:rFonts w:ascii="Times New Roman" w:hAnsi="Times New Roman"/>
          <w:sz w:val="24"/>
          <w:szCs w:val="24"/>
        </w:rPr>
        <w:t xml:space="preserve"> практических умений проводить профессиональную диагностику, определять </w:t>
      </w:r>
      <w:r>
        <w:rPr>
          <w:rFonts w:ascii="Times New Roman" w:hAnsi="Times New Roman"/>
          <w:sz w:val="24"/>
          <w:szCs w:val="24"/>
        </w:rPr>
        <w:t xml:space="preserve">индивидуальный </w:t>
      </w:r>
      <w:r w:rsidRPr="009B6155">
        <w:rPr>
          <w:rFonts w:ascii="Times New Roman" w:hAnsi="Times New Roman"/>
          <w:sz w:val="24"/>
          <w:szCs w:val="24"/>
        </w:rPr>
        <w:t>уровень развития</w:t>
      </w:r>
      <w:r>
        <w:rPr>
          <w:rFonts w:ascii="Times New Roman" w:hAnsi="Times New Roman"/>
          <w:sz w:val="24"/>
          <w:szCs w:val="24"/>
        </w:rPr>
        <w:t xml:space="preserve"> ПВ</w:t>
      </w:r>
      <w:r w:rsidRPr="009B6155">
        <w:rPr>
          <w:rFonts w:ascii="Times New Roman" w:hAnsi="Times New Roman"/>
          <w:sz w:val="24"/>
          <w:szCs w:val="24"/>
        </w:rPr>
        <w:t>К;</w:t>
      </w:r>
    </w:p>
    <w:p w:rsidR="00B15026" w:rsidRPr="009B6155" w:rsidRDefault="00B15026" w:rsidP="0058750C">
      <w:pPr>
        <w:numPr>
          <w:ilvl w:val="0"/>
          <w:numId w:val="17"/>
        </w:numPr>
        <w:spacing w:after="0" w:line="240" w:lineRule="auto"/>
        <w:ind w:left="0" w:firstLine="709"/>
        <w:contextualSpacing/>
        <w:jc w:val="both"/>
        <w:rPr>
          <w:rFonts w:ascii="Times New Roman" w:hAnsi="Times New Roman"/>
          <w:sz w:val="24"/>
          <w:szCs w:val="24"/>
        </w:rPr>
      </w:pPr>
      <w:r w:rsidRPr="009B6155">
        <w:rPr>
          <w:rFonts w:ascii="Times New Roman" w:hAnsi="Times New Roman"/>
          <w:sz w:val="24"/>
          <w:szCs w:val="24"/>
        </w:rPr>
        <w:t xml:space="preserve"> </w:t>
      </w:r>
      <w:r>
        <w:rPr>
          <w:rFonts w:ascii="Times New Roman" w:hAnsi="Times New Roman"/>
          <w:sz w:val="24"/>
          <w:szCs w:val="24"/>
        </w:rPr>
        <w:t>развитие гуманистических ценностных ориентаций, п</w:t>
      </w:r>
      <w:r w:rsidRPr="009B6155">
        <w:rPr>
          <w:rFonts w:ascii="Times New Roman" w:hAnsi="Times New Roman"/>
          <w:sz w:val="24"/>
          <w:szCs w:val="24"/>
        </w:rPr>
        <w:t>рофессиональной этики</w:t>
      </w:r>
      <w:r>
        <w:rPr>
          <w:rFonts w:ascii="Times New Roman" w:hAnsi="Times New Roman"/>
          <w:sz w:val="24"/>
          <w:szCs w:val="24"/>
        </w:rPr>
        <w:t xml:space="preserve"> обучающихся</w:t>
      </w:r>
      <w:r w:rsidRPr="009B6155">
        <w:rPr>
          <w:rFonts w:ascii="Times New Roman" w:hAnsi="Times New Roman"/>
          <w:sz w:val="24"/>
          <w:szCs w:val="24"/>
        </w:rPr>
        <w:t>.</w:t>
      </w:r>
    </w:p>
    <w:p w:rsidR="00B15026" w:rsidRPr="009540BF" w:rsidRDefault="00B15026" w:rsidP="0058750C">
      <w:pPr>
        <w:autoSpaceDE w:val="0"/>
        <w:autoSpaceDN w:val="0"/>
        <w:adjustRightInd w:val="0"/>
        <w:spacing w:after="0" w:line="240" w:lineRule="auto"/>
        <w:ind w:firstLine="709"/>
        <w:contextualSpacing/>
        <w:jc w:val="both"/>
        <w:rPr>
          <w:rFonts w:ascii="Times New Roman" w:hAnsi="Times New Roman"/>
          <w:b/>
          <w:bCs/>
          <w:sz w:val="24"/>
          <w:szCs w:val="24"/>
        </w:rPr>
      </w:pPr>
    </w:p>
    <w:p w:rsidR="00B15026" w:rsidRPr="009540BF" w:rsidRDefault="00B15026" w:rsidP="0058750C">
      <w:pPr>
        <w:autoSpaceDE w:val="0"/>
        <w:autoSpaceDN w:val="0"/>
        <w:adjustRightInd w:val="0"/>
        <w:spacing w:after="0" w:line="240" w:lineRule="auto"/>
        <w:ind w:firstLine="709"/>
        <w:contextualSpacing/>
        <w:jc w:val="both"/>
        <w:rPr>
          <w:rFonts w:ascii="Times New Roman" w:hAnsi="Times New Roman"/>
          <w:b/>
          <w:bCs/>
          <w:sz w:val="24"/>
          <w:szCs w:val="24"/>
        </w:rPr>
      </w:pPr>
      <w:r w:rsidRPr="009540BF">
        <w:rPr>
          <w:rFonts w:ascii="Times New Roman" w:hAnsi="Times New Roman"/>
          <w:b/>
          <w:bCs/>
          <w:sz w:val="24"/>
          <w:szCs w:val="24"/>
        </w:rPr>
        <w:t>4. Образовательные результаты</w:t>
      </w:r>
    </w:p>
    <w:tbl>
      <w:tblPr>
        <w:tblW w:w="5305" w:type="pct"/>
        <w:tblLayout w:type="fixed"/>
        <w:tblLook w:val="0000"/>
      </w:tblPr>
      <w:tblGrid>
        <w:gridCol w:w="855"/>
        <w:gridCol w:w="2372"/>
        <w:gridCol w:w="1134"/>
        <w:gridCol w:w="2977"/>
        <w:gridCol w:w="1417"/>
        <w:gridCol w:w="1700"/>
      </w:tblGrid>
      <w:tr w:rsidR="00B15026" w:rsidRPr="009E004F" w:rsidTr="00B561C1">
        <w:trPr>
          <w:trHeight w:val="385"/>
        </w:trPr>
        <w:tc>
          <w:tcPr>
            <w:tcW w:w="855" w:type="dxa"/>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pPr>
            <w:r w:rsidRPr="009540BF">
              <w:rPr>
                <w:rFonts w:ascii="Times New Roman CYR" w:hAnsi="Times New Roman CYR" w:cs="Times New Roman CYR"/>
                <w:sz w:val="24"/>
                <w:szCs w:val="24"/>
              </w:rPr>
              <w:t>Код ОР</w:t>
            </w:r>
          </w:p>
        </w:tc>
        <w:tc>
          <w:tcPr>
            <w:tcW w:w="2372" w:type="dxa"/>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suppressAutoHyphens/>
              <w:autoSpaceDE w:val="0"/>
              <w:autoSpaceDN w:val="0"/>
              <w:adjustRightInd w:val="0"/>
              <w:spacing w:after="0" w:line="240" w:lineRule="auto"/>
              <w:contextualSpacing/>
              <w:jc w:val="center"/>
            </w:pPr>
            <w:r w:rsidRPr="009540BF">
              <w:rPr>
                <w:rFonts w:ascii="Times New Roman CYR" w:hAnsi="Times New Roman CYR" w:cs="Times New Roman CYR"/>
                <w:sz w:val="24"/>
                <w:szCs w:val="24"/>
              </w:rPr>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tcPr>
          <w:p w:rsidR="00B15026" w:rsidRPr="001B11AF" w:rsidRDefault="00B15026" w:rsidP="0058750C">
            <w:pPr>
              <w:autoSpaceDE w:val="0"/>
              <w:autoSpaceDN w:val="0"/>
              <w:adjustRightInd w:val="0"/>
              <w:spacing w:after="0" w:line="240" w:lineRule="auto"/>
              <w:contextualSpacing/>
              <w:jc w:val="center"/>
              <w:rPr>
                <w:rFonts w:ascii="Times New Roman CYR" w:hAnsi="Times New Roman CYR" w:cs="Times New Roman CYR"/>
                <w:color w:val="000000" w:themeColor="text1"/>
                <w:sz w:val="24"/>
                <w:szCs w:val="24"/>
              </w:rPr>
            </w:pPr>
            <w:r w:rsidRPr="001B11AF">
              <w:rPr>
                <w:rFonts w:ascii="Times New Roman CYR" w:hAnsi="Times New Roman CYR" w:cs="Times New Roman CYR"/>
                <w:color w:val="000000" w:themeColor="text1"/>
                <w:sz w:val="24"/>
                <w:szCs w:val="24"/>
              </w:rPr>
              <w:t>Код ОР дисциплины</w:t>
            </w:r>
          </w:p>
        </w:tc>
        <w:tc>
          <w:tcPr>
            <w:tcW w:w="2977" w:type="dxa"/>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pPr>
            <w:r w:rsidRPr="009540BF">
              <w:rPr>
                <w:rFonts w:ascii="Times New Roman CYR" w:hAnsi="Times New Roman CYR" w:cs="Times New Roman CYR"/>
                <w:sz w:val="24"/>
                <w:szCs w:val="24"/>
              </w:rPr>
              <w:t>Образовательные результаты дисциплины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1B11AF" w:rsidRDefault="00B15026" w:rsidP="0058750C">
            <w:pPr>
              <w:autoSpaceDE w:val="0"/>
              <w:autoSpaceDN w:val="0"/>
              <w:adjustRightInd w:val="0"/>
              <w:spacing w:after="0" w:line="240" w:lineRule="auto"/>
              <w:contextualSpacing/>
              <w:jc w:val="center"/>
              <w:rPr>
                <w:rFonts w:ascii="Times New Roman CYR" w:hAnsi="Times New Roman CYR" w:cs="Times New Roman CYR"/>
                <w:color w:val="000000" w:themeColor="text1"/>
                <w:sz w:val="24"/>
                <w:szCs w:val="24"/>
              </w:rPr>
            </w:pPr>
            <w:r w:rsidRPr="001B11AF">
              <w:rPr>
                <w:rFonts w:ascii="Times New Roman CYR" w:hAnsi="Times New Roman CYR" w:cs="Times New Roman CYR"/>
                <w:color w:val="000000" w:themeColor="text1"/>
                <w:sz w:val="24"/>
                <w:szCs w:val="24"/>
              </w:rPr>
              <w:t>Код компетенций ОПОП</w:t>
            </w:r>
          </w:p>
        </w:tc>
        <w:tc>
          <w:tcPr>
            <w:tcW w:w="1700"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Средства оценивания образовательных</w:t>
            </w:r>
          </w:p>
          <w:p w:rsidR="00B15026" w:rsidRPr="009540BF" w:rsidRDefault="00B15026" w:rsidP="0058750C">
            <w:pPr>
              <w:autoSpaceDE w:val="0"/>
              <w:autoSpaceDN w:val="0"/>
              <w:adjustRightInd w:val="0"/>
              <w:spacing w:after="0" w:line="240" w:lineRule="auto"/>
              <w:contextualSpacing/>
              <w:jc w:val="center"/>
            </w:pPr>
            <w:r w:rsidRPr="009540BF">
              <w:rPr>
                <w:rFonts w:ascii="Times New Roman CYR" w:hAnsi="Times New Roman CYR" w:cs="Times New Roman CYR"/>
                <w:sz w:val="24"/>
                <w:szCs w:val="24"/>
              </w:rPr>
              <w:t>результатов</w:t>
            </w:r>
          </w:p>
        </w:tc>
      </w:tr>
      <w:tr w:rsidR="00B15026" w:rsidRPr="009E004F" w:rsidTr="00B561C1">
        <w:trPr>
          <w:trHeight w:val="331"/>
        </w:trPr>
        <w:tc>
          <w:tcPr>
            <w:tcW w:w="855"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pPr>
            <w:r>
              <w:t>ОР2</w:t>
            </w:r>
          </w:p>
        </w:tc>
        <w:tc>
          <w:tcPr>
            <w:tcW w:w="2372"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suppressAutoHyphens/>
              <w:autoSpaceDE w:val="0"/>
              <w:autoSpaceDN w:val="0"/>
              <w:adjustRightInd w:val="0"/>
              <w:spacing w:after="0" w:line="240" w:lineRule="auto"/>
              <w:contextualSpacing/>
            </w:pPr>
            <w:r>
              <w:rPr>
                <w:rFonts w:ascii="Times New Roman" w:hAnsi="Times New Roman"/>
                <w:sz w:val="24"/>
                <w:szCs w:val="24"/>
              </w:rPr>
              <w:t xml:space="preserve">Способен на основе самоорганизации к </w:t>
            </w:r>
            <w:r w:rsidRPr="00BE5CFC">
              <w:rPr>
                <w:rFonts w:ascii="Times New Roman" w:hAnsi="Times New Roman"/>
                <w:sz w:val="24"/>
                <w:szCs w:val="24"/>
              </w:rPr>
              <w:t>осуществлению</w:t>
            </w:r>
            <w:r>
              <w:rPr>
                <w:rFonts w:ascii="Times New Roman" w:hAnsi="Times New Roman"/>
                <w:sz w:val="24"/>
                <w:szCs w:val="24"/>
              </w:rPr>
              <w:t xml:space="preserve"> самообразования в области специальных наук</w:t>
            </w:r>
          </w:p>
        </w:tc>
        <w:tc>
          <w:tcPr>
            <w:tcW w:w="1134" w:type="dxa"/>
            <w:tcBorders>
              <w:top w:val="single" w:sz="2" w:space="0" w:color="000000"/>
              <w:left w:val="single" w:sz="2" w:space="0" w:color="000000"/>
              <w:bottom w:val="single" w:sz="2" w:space="0" w:color="000000"/>
              <w:right w:val="single" w:sz="2" w:space="0" w:color="000000"/>
            </w:tcBorders>
          </w:tcPr>
          <w:p w:rsidR="00B15026" w:rsidRPr="00BE5CFC" w:rsidRDefault="00B15026" w:rsidP="0058750C">
            <w:pPr>
              <w:autoSpaceDE w:val="0"/>
              <w:autoSpaceDN w:val="0"/>
              <w:adjustRightInd w:val="0"/>
              <w:spacing w:after="0" w:line="240" w:lineRule="auto"/>
              <w:contextualSpacing/>
              <w:rPr>
                <w:rFonts w:ascii="Times New Roman" w:hAnsi="Times New Roman"/>
                <w:color w:val="000000" w:themeColor="text1"/>
                <w:sz w:val="24"/>
                <w:szCs w:val="24"/>
              </w:rPr>
            </w:pPr>
            <w:r>
              <w:rPr>
                <w:rFonts w:ascii="Times New Roman" w:hAnsi="Times New Roman"/>
                <w:color w:val="000000" w:themeColor="text1"/>
                <w:sz w:val="24"/>
                <w:szCs w:val="24"/>
              </w:rPr>
              <w:t>ОР.2-1-1</w:t>
            </w:r>
          </w:p>
        </w:tc>
        <w:tc>
          <w:tcPr>
            <w:tcW w:w="2977" w:type="dxa"/>
            <w:tcBorders>
              <w:top w:val="single" w:sz="2" w:space="0" w:color="000000"/>
              <w:left w:val="single" w:sz="2" w:space="0" w:color="000000"/>
              <w:bottom w:val="single" w:sz="2" w:space="0" w:color="000000"/>
              <w:right w:val="single" w:sz="2" w:space="0" w:color="000000"/>
            </w:tcBorders>
            <w:vAlign w:val="center"/>
          </w:tcPr>
          <w:p w:rsidR="00B15026" w:rsidRDefault="00B15026" w:rsidP="0058750C">
            <w:pPr>
              <w:autoSpaceDE w:val="0"/>
              <w:autoSpaceDN w:val="0"/>
              <w:adjustRightInd w:val="0"/>
              <w:spacing w:after="0" w:line="240" w:lineRule="auto"/>
              <w:contextualSpacing/>
              <w:rPr>
                <w:rFonts w:ascii="Tahoma" w:hAnsi="Tahoma" w:cs="Tahoma"/>
                <w:sz w:val="24"/>
                <w:szCs w:val="24"/>
              </w:rPr>
            </w:pPr>
            <w:r>
              <w:rPr>
                <w:rFonts w:ascii="Times New Roman" w:hAnsi="Times New Roman"/>
                <w:color w:val="000000" w:themeColor="text1"/>
                <w:sz w:val="24"/>
                <w:szCs w:val="24"/>
              </w:rPr>
              <w:t xml:space="preserve">Демонстрирует </w:t>
            </w:r>
            <w:r w:rsidRPr="00BE5CFC">
              <w:rPr>
                <w:rFonts w:ascii="Times New Roman" w:hAnsi="Times New Roman"/>
                <w:color w:val="000000" w:themeColor="text1"/>
                <w:sz w:val="24"/>
                <w:szCs w:val="24"/>
              </w:rPr>
              <w:t>способн</w:t>
            </w:r>
            <w:r>
              <w:rPr>
                <w:rFonts w:ascii="Times New Roman" w:hAnsi="Times New Roman"/>
                <w:color w:val="000000" w:themeColor="text1"/>
                <w:sz w:val="24"/>
                <w:szCs w:val="24"/>
              </w:rPr>
              <w:t>ость</w:t>
            </w:r>
            <w:r w:rsidRPr="00BE5CFC">
              <w:rPr>
                <w:rFonts w:ascii="Times New Roman" w:hAnsi="Times New Roman"/>
                <w:color w:val="000000" w:themeColor="text1"/>
                <w:sz w:val="24"/>
                <w:szCs w:val="24"/>
              </w:rPr>
              <w:t xml:space="preserve">  </w:t>
            </w:r>
            <w:r>
              <w:rPr>
                <w:rFonts w:ascii="Times New Roman" w:hAnsi="Times New Roman"/>
                <w:color w:val="000000" w:themeColor="text1"/>
                <w:sz w:val="24"/>
                <w:szCs w:val="24"/>
              </w:rPr>
              <w:t xml:space="preserve">к </w:t>
            </w:r>
            <w:r w:rsidRPr="00BE5CFC">
              <w:rPr>
                <w:rFonts w:ascii="Times New Roman" w:hAnsi="Times New Roman"/>
                <w:color w:val="000000" w:themeColor="text1"/>
                <w:sz w:val="24"/>
                <w:szCs w:val="24"/>
              </w:rPr>
              <w:t xml:space="preserve">самоорганизации и самообразованию; </w:t>
            </w:r>
            <w:r w:rsidRPr="00BE5CFC">
              <w:rPr>
                <w:rFonts w:ascii="Tahoma" w:hAnsi="Tahoma" w:cs="Tahoma"/>
                <w:sz w:val="24"/>
                <w:szCs w:val="24"/>
              </w:rPr>
              <w:t xml:space="preserve"> </w:t>
            </w:r>
          </w:p>
          <w:p w:rsidR="00B15026" w:rsidRPr="00BE5CFC" w:rsidRDefault="00B15026" w:rsidP="0058750C">
            <w:pPr>
              <w:autoSpaceDE w:val="0"/>
              <w:autoSpaceDN w:val="0"/>
              <w:adjustRightInd w:val="0"/>
              <w:spacing w:after="0" w:line="240" w:lineRule="auto"/>
              <w:contextualSpacing/>
              <w:rPr>
                <w:rFonts w:ascii="Times New Roman" w:hAnsi="Times New Roman"/>
                <w:color w:val="000000" w:themeColor="text1"/>
                <w:sz w:val="24"/>
                <w:szCs w:val="24"/>
              </w:rPr>
            </w:pPr>
            <w:r>
              <w:rPr>
                <w:rFonts w:ascii="Times New Roman" w:hAnsi="Times New Roman" w:cs="Times New Roman"/>
                <w:sz w:val="24"/>
                <w:szCs w:val="24"/>
              </w:rPr>
              <w:t xml:space="preserve">Демонстрирует </w:t>
            </w:r>
            <w:r w:rsidRPr="00BE5CFC">
              <w:rPr>
                <w:rFonts w:ascii="Times New Roman" w:hAnsi="Times New Roman" w:cs="Times New Roman"/>
                <w:sz w:val="24"/>
                <w:szCs w:val="24"/>
              </w:rPr>
              <w:t>способ</w:t>
            </w:r>
            <w:r>
              <w:rPr>
                <w:rFonts w:ascii="Times New Roman" w:hAnsi="Times New Roman" w:cs="Times New Roman"/>
                <w:sz w:val="24"/>
                <w:szCs w:val="24"/>
              </w:rPr>
              <w:t>ность</w:t>
            </w:r>
            <w:r w:rsidRPr="00BE5CFC">
              <w:rPr>
                <w:rFonts w:ascii="Times New Roman" w:hAnsi="Times New Roman" w:cs="Times New Roman"/>
                <w:sz w:val="24"/>
                <w:szCs w:val="24"/>
              </w:rPr>
              <w:t xml:space="preserve"> учитывать общие, специфические закономерности и индивидуальные особенности психического и психофизиологического развития, особенности регуляции поведения и деятельности человека на различных возрастных ступенях </w:t>
            </w:r>
          </w:p>
          <w:p w:rsidR="00B15026" w:rsidRPr="00BE5CFC" w:rsidRDefault="00B15026" w:rsidP="0058750C">
            <w:pPr>
              <w:autoSpaceDE w:val="0"/>
              <w:autoSpaceDN w:val="0"/>
              <w:adjustRightInd w:val="0"/>
              <w:spacing w:after="0" w:line="240" w:lineRule="auto"/>
              <w:contextualSpacing/>
              <w:rPr>
                <w:rFonts w:ascii="Times New Roman" w:hAnsi="Times New Roman"/>
                <w:color w:val="000000" w:themeColor="text1"/>
                <w:sz w:val="24"/>
                <w:szCs w:val="24"/>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spacing w:after="0" w:line="240" w:lineRule="auto"/>
              <w:contextualSpacing/>
              <w:rPr>
                <w:rFonts w:ascii="Times New Roman" w:hAnsi="Times New Roman"/>
                <w:color w:val="000000" w:themeColor="text1"/>
                <w:sz w:val="24"/>
                <w:szCs w:val="24"/>
              </w:rPr>
            </w:pPr>
            <w:r w:rsidRPr="00BE5CFC">
              <w:rPr>
                <w:rFonts w:ascii="Times New Roman" w:hAnsi="Times New Roman"/>
                <w:color w:val="000000" w:themeColor="text1"/>
                <w:sz w:val="24"/>
                <w:szCs w:val="24"/>
              </w:rPr>
              <w:t>ОК-7</w:t>
            </w:r>
          </w:p>
          <w:p w:rsidR="00B15026" w:rsidRDefault="00B15026" w:rsidP="0058750C">
            <w:pPr>
              <w:spacing w:after="0" w:line="240" w:lineRule="auto"/>
              <w:contextualSpacing/>
              <w:rPr>
                <w:rFonts w:ascii="Times New Roman" w:hAnsi="Times New Roman"/>
                <w:color w:val="000000" w:themeColor="text1"/>
                <w:sz w:val="24"/>
                <w:szCs w:val="24"/>
              </w:rPr>
            </w:pPr>
            <w:r w:rsidRPr="00BE5CFC">
              <w:rPr>
                <w:rFonts w:ascii="Times New Roman" w:hAnsi="Times New Roman" w:cs="Times New Roman"/>
                <w:sz w:val="24"/>
                <w:szCs w:val="24"/>
              </w:rPr>
              <w:t>ОПК-1</w:t>
            </w:r>
          </w:p>
          <w:p w:rsidR="00B15026" w:rsidRPr="00F24B77" w:rsidRDefault="00B15026" w:rsidP="0058750C">
            <w:pPr>
              <w:spacing w:after="0" w:line="240" w:lineRule="auto"/>
              <w:contextualSpacing/>
              <w:rPr>
                <w:rFonts w:ascii="Times New Roman" w:hAnsi="Times New Roman" w:cs="Times New Roman"/>
                <w:sz w:val="24"/>
                <w:szCs w:val="24"/>
              </w:rPr>
            </w:pPr>
          </w:p>
        </w:tc>
        <w:tc>
          <w:tcPr>
            <w:tcW w:w="1700"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F24B77" w:rsidRDefault="00B15026" w:rsidP="0058750C">
            <w:pPr>
              <w:spacing w:after="0" w:line="240" w:lineRule="auto"/>
              <w:contextualSpacing/>
              <w:rPr>
                <w:rFonts w:ascii="Times New Roman" w:hAnsi="Times New Roman" w:cs="Times New Roman"/>
                <w:sz w:val="24"/>
                <w:szCs w:val="24"/>
              </w:rPr>
            </w:pPr>
            <w:r w:rsidRPr="00F24B77">
              <w:rPr>
                <w:rFonts w:ascii="Times New Roman" w:hAnsi="Times New Roman" w:cs="Times New Roman"/>
                <w:sz w:val="24"/>
                <w:szCs w:val="24"/>
              </w:rPr>
              <w:t>Рейтинговая оценка, тесты в ЭОС,  рефлексивная оценка</w:t>
            </w:r>
          </w:p>
        </w:tc>
      </w:tr>
      <w:tr w:rsidR="00B15026" w:rsidRPr="009E004F" w:rsidTr="00B561C1">
        <w:trPr>
          <w:trHeight w:val="331"/>
        </w:trPr>
        <w:tc>
          <w:tcPr>
            <w:tcW w:w="855"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pPr>
            <w:r>
              <w:t>ОР3</w:t>
            </w:r>
          </w:p>
        </w:tc>
        <w:tc>
          <w:tcPr>
            <w:tcW w:w="2372" w:type="dxa"/>
            <w:tcBorders>
              <w:top w:val="single" w:sz="2" w:space="0" w:color="000000"/>
              <w:left w:val="single" w:sz="2" w:space="0" w:color="000000"/>
              <w:bottom w:val="single" w:sz="2" w:space="0" w:color="000000"/>
              <w:right w:val="single" w:sz="2" w:space="0" w:color="000000"/>
            </w:tcBorders>
            <w:vAlign w:val="center"/>
          </w:tcPr>
          <w:p w:rsidR="00B15026" w:rsidRPr="00D164BC" w:rsidRDefault="00B15026" w:rsidP="0058750C">
            <w:pPr>
              <w:suppressAutoHyphens/>
              <w:autoSpaceDE w:val="0"/>
              <w:autoSpaceDN w:val="0"/>
              <w:adjustRightInd w:val="0"/>
              <w:spacing w:after="0" w:line="240" w:lineRule="auto"/>
              <w:contextualSpacing/>
              <w:rPr>
                <w:sz w:val="24"/>
                <w:szCs w:val="24"/>
              </w:rPr>
            </w:pPr>
            <w:r w:rsidRPr="009E004F">
              <w:rPr>
                <w:rFonts w:ascii="Times New Roman" w:hAnsi="Times New Roman"/>
                <w:sz w:val="24"/>
                <w:szCs w:val="24"/>
              </w:rPr>
              <w:t>Демонстрирует умение использовать  различные теории обучения, воспитания и развития учащихся  младшего школьного  возраста, учитывая  общие, специфические  закономерности и индивидуальные особенности психического и психофизиологического их развития</w:t>
            </w:r>
          </w:p>
        </w:tc>
        <w:tc>
          <w:tcPr>
            <w:tcW w:w="1134" w:type="dxa"/>
            <w:tcBorders>
              <w:top w:val="single" w:sz="2" w:space="0" w:color="000000"/>
              <w:left w:val="single" w:sz="2" w:space="0" w:color="000000"/>
              <w:bottom w:val="single" w:sz="2" w:space="0" w:color="000000"/>
              <w:right w:val="single" w:sz="2" w:space="0" w:color="000000"/>
            </w:tcBorders>
          </w:tcPr>
          <w:p w:rsidR="00B15026" w:rsidRPr="00BE5CFC" w:rsidRDefault="00B15026" w:rsidP="0058750C">
            <w:pPr>
              <w:spacing w:line="240" w:lineRule="auto"/>
              <w:contextualSpacing/>
              <w:rPr>
                <w:rFonts w:ascii="Times New Roman" w:hAnsi="Times New Roman" w:cs="Times New Roman"/>
                <w:sz w:val="24"/>
                <w:szCs w:val="24"/>
              </w:rPr>
            </w:pPr>
            <w:r>
              <w:rPr>
                <w:rFonts w:ascii="Times New Roman" w:hAnsi="Times New Roman" w:cs="Times New Roman"/>
                <w:sz w:val="24"/>
                <w:szCs w:val="24"/>
              </w:rPr>
              <w:t>ОР.3-1-1</w:t>
            </w:r>
          </w:p>
        </w:tc>
        <w:tc>
          <w:tcPr>
            <w:tcW w:w="2977" w:type="dxa"/>
            <w:tcBorders>
              <w:top w:val="single" w:sz="2" w:space="0" w:color="000000"/>
              <w:left w:val="single" w:sz="2" w:space="0" w:color="000000"/>
              <w:bottom w:val="single" w:sz="2" w:space="0" w:color="000000"/>
              <w:right w:val="single" w:sz="2" w:space="0" w:color="000000"/>
            </w:tcBorders>
            <w:vAlign w:val="center"/>
          </w:tcPr>
          <w:p w:rsidR="00B15026" w:rsidRPr="00BE5CFC" w:rsidRDefault="00B15026" w:rsidP="0058750C">
            <w:pPr>
              <w:spacing w:line="240" w:lineRule="auto"/>
              <w:contextualSpacing/>
              <w:rPr>
                <w:rFonts w:ascii="Times New Roman" w:hAnsi="Times New Roman" w:cs="Times New Roman"/>
                <w:sz w:val="24"/>
                <w:szCs w:val="24"/>
              </w:rPr>
            </w:pPr>
            <w:r w:rsidRPr="00BE5CFC">
              <w:rPr>
                <w:rFonts w:ascii="Times New Roman" w:hAnsi="Times New Roman" w:cs="Times New Roman"/>
                <w:sz w:val="24"/>
                <w:szCs w:val="24"/>
              </w:rPr>
              <w:t xml:space="preserve">    готов использовать методы диагностики развития, общения, деятельности детей разных возрастов </w:t>
            </w:r>
          </w:p>
          <w:p w:rsidR="00B15026" w:rsidRPr="00BE5CFC" w:rsidRDefault="00B15026" w:rsidP="0058750C">
            <w:pPr>
              <w:autoSpaceDE w:val="0"/>
              <w:autoSpaceDN w:val="0"/>
              <w:adjustRightInd w:val="0"/>
              <w:spacing w:after="0" w:line="240" w:lineRule="auto"/>
              <w:contextualSpacing/>
              <w:rPr>
                <w:rFonts w:ascii="Times New Roman" w:hAnsi="Times New Roman" w:cs="Times New Roman"/>
                <w:color w:val="FF0000"/>
                <w:sz w:val="24"/>
                <w:szCs w:val="24"/>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9877A2" w:rsidRDefault="009877A2" w:rsidP="009877A2">
            <w:pPr>
              <w:spacing w:after="0" w:line="240" w:lineRule="auto"/>
              <w:contextualSpacing/>
              <w:rPr>
                <w:rFonts w:ascii="Times New Roman" w:hAnsi="Times New Roman" w:cs="Times New Roman"/>
                <w:sz w:val="24"/>
                <w:szCs w:val="24"/>
                <w:lang w:val="en-US"/>
              </w:rPr>
            </w:pPr>
            <w:r>
              <w:rPr>
                <w:rFonts w:ascii="Times New Roman" w:hAnsi="Times New Roman" w:cs="Times New Roman"/>
                <w:sz w:val="24"/>
                <w:szCs w:val="24"/>
              </w:rPr>
              <w:t>ОПК-</w:t>
            </w:r>
            <w:r>
              <w:rPr>
                <w:rFonts w:ascii="Times New Roman" w:hAnsi="Times New Roman" w:cs="Times New Roman"/>
                <w:sz w:val="24"/>
                <w:szCs w:val="24"/>
                <w:lang w:val="en-US"/>
              </w:rPr>
              <w:t>4</w:t>
            </w:r>
          </w:p>
          <w:p w:rsidR="00B15026" w:rsidRPr="0095761F" w:rsidRDefault="009877A2" w:rsidP="009877A2">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ПК-7</w:t>
            </w:r>
          </w:p>
        </w:tc>
        <w:tc>
          <w:tcPr>
            <w:tcW w:w="1700"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F24B77" w:rsidRDefault="00B15026" w:rsidP="0058750C">
            <w:pPr>
              <w:spacing w:after="0" w:line="240" w:lineRule="auto"/>
              <w:contextualSpacing/>
              <w:rPr>
                <w:rFonts w:ascii="Times New Roman" w:hAnsi="Times New Roman" w:cs="Times New Roman"/>
                <w:i/>
                <w:iCs/>
                <w:sz w:val="24"/>
                <w:szCs w:val="24"/>
              </w:rPr>
            </w:pPr>
            <w:r w:rsidRPr="00F24B77">
              <w:rPr>
                <w:rFonts w:ascii="Times New Roman" w:hAnsi="Times New Roman" w:cs="Times New Roman"/>
                <w:sz w:val="24"/>
                <w:szCs w:val="24"/>
              </w:rPr>
              <w:t>Р</w:t>
            </w:r>
            <w:r w:rsidR="009877A2">
              <w:rPr>
                <w:rFonts w:ascii="Times New Roman" w:hAnsi="Times New Roman" w:cs="Times New Roman"/>
                <w:sz w:val="24"/>
                <w:szCs w:val="24"/>
              </w:rPr>
              <w:t>ейтинговая оценка, тесты в ЭОС</w:t>
            </w:r>
            <w:r w:rsidRPr="00F24B77">
              <w:rPr>
                <w:rFonts w:ascii="Times New Roman" w:hAnsi="Times New Roman" w:cs="Times New Roman"/>
                <w:sz w:val="24"/>
                <w:szCs w:val="24"/>
              </w:rPr>
              <w:t>, написание конспектов занятий,  рефлексивная оценка, портфолио, анализ продуктов творчества,</w:t>
            </w:r>
          </w:p>
        </w:tc>
      </w:tr>
    </w:tbl>
    <w:p w:rsidR="00B15026" w:rsidRPr="009540BF" w:rsidRDefault="00B15026" w:rsidP="0058750C">
      <w:pPr>
        <w:autoSpaceDE w:val="0"/>
        <w:autoSpaceDN w:val="0"/>
        <w:adjustRightInd w:val="0"/>
        <w:spacing w:after="0" w:line="240" w:lineRule="auto"/>
        <w:contextualSpacing/>
        <w:jc w:val="both"/>
        <w:rPr>
          <w:rFonts w:ascii="Times New Roman" w:hAnsi="Times New Roman"/>
          <w:b/>
          <w:bCs/>
          <w:sz w:val="24"/>
          <w:szCs w:val="24"/>
        </w:rPr>
      </w:pPr>
    </w:p>
    <w:p w:rsidR="00B15026" w:rsidRPr="009540BF" w:rsidRDefault="00B15026" w:rsidP="0058750C">
      <w:pPr>
        <w:autoSpaceDE w:val="0"/>
        <w:autoSpaceDN w:val="0"/>
        <w:adjustRightInd w:val="0"/>
        <w:spacing w:after="0" w:line="240" w:lineRule="auto"/>
        <w:ind w:firstLine="709"/>
        <w:contextualSpacing/>
        <w:jc w:val="both"/>
        <w:rPr>
          <w:rFonts w:ascii="Times New Roman CYR" w:hAnsi="Times New Roman CYR" w:cs="Times New Roman CYR"/>
          <w:b/>
          <w:bCs/>
          <w:sz w:val="24"/>
          <w:szCs w:val="24"/>
        </w:rPr>
      </w:pPr>
      <w:r w:rsidRPr="009540BF">
        <w:rPr>
          <w:rFonts w:ascii="Times New Roman" w:hAnsi="Times New Roman"/>
          <w:b/>
          <w:bCs/>
          <w:sz w:val="24"/>
          <w:szCs w:val="24"/>
        </w:rPr>
        <w:t xml:space="preserve">5. </w:t>
      </w:r>
      <w:r w:rsidRPr="009540BF">
        <w:rPr>
          <w:rFonts w:ascii="Times New Roman CYR" w:hAnsi="Times New Roman CYR" w:cs="Times New Roman CYR"/>
          <w:b/>
          <w:bCs/>
          <w:sz w:val="24"/>
          <w:szCs w:val="24"/>
        </w:rPr>
        <w:t>Содержание дисциплины</w:t>
      </w:r>
    </w:p>
    <w:p w:rsidR="00B15026" w:rsidRPr="009540BF" w:rsidRDefault="00B15026" w:rsidP="0058750C">
      <w:pPr>
        <w:autoSpaceDE w:val="0"/>
        <w:autoSpaceDN w:val="0"/>
        <w:adjustRightInd w:val="0"/>
        <w:spacing w:after="0" w:line="240" w:lineRule="auto"/>
        <w:ind w:firstLine="709"/>
        <w:contextualSpacing/>
        <w:jc w:val="both"/>
        <w:rPr>
          <w:rFonts w:ascii="Times New Roman CYR" w:hAnsi="Times New Roman CYR" w:cs="Times New Roman CYR"/>
          <w:bCs/>
          <w:i/>
          <w:sz w:val="24"/>
          <w:szCs w:val="24"/>
        </w:rPr>
      </w:pPr>
      <w:r w:rsidRPr="009540BF">
        <w:rPr>
          <w:rFonts w:ascii="Times New Roman" w:hAnsi="Times New Roman"/>
          <w:bCs/>
          <w:i/>
          <w:sz w:val="24"/>
          <w:szCs w:val="24"/>
        </w:rPr>
        <w:t xml:space="preserve">5.1. </w:t>
      </w:r>
      <w:r w:rsidRPr="009540BF">
        <w:rPr>
          <w:rFonts w:ascii="Times New Roman CYR" w:hAnsi="Times New Roman CYR" w:cs="Times New Roman CYR"/>
          <w:bCs/>
          <w:i/>
          <w:sz w:val="24"/>
          <w:szCs w:val="24"/>
        </w:rPr>
        <w:t>Тематический план</w:t>
      </w:r>
    </w:p>
    <w:tbl>
      <w:tblPr>
        <w:tblW w:w="5000" w:type="pct"/>
        <w:tblLayout w:type="fixed"/>
        <w:tblLook w:val="0000"/>
      </w:tblPr>
      <w:tblGrid>
        <w:gridCol w:w="550"/>
        <w:gridCol w:w="4076"/>
        <w:gridCol w:w="857"/>
        <w:gridCol w:w="856"/>
        <w:gridCol w:w="1418"/>
        <w:gridCol w:w="1238"/>
        <w:gridCol w:w="859"/>
      </w:tblGrid>
      <w:tr w:rsidR="00B15026" w:rsidRPr="009E004F" w:rsidTr="00B561C1">
        <w:trPr>
          <w:trHeight w:val="203"/>
        </w:trPr>
        <w:tc>
          <w:tcPr>
            <w:tcW w:w="550" w:type="dxa"/>
            <w:vMerge w:val="restart"/>
            <w:tcBorders>
              <w:top w:val="single" w:sz="2" w:space="0" w:color="000000"/>
              <w:left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sz w:val="24"/>
                <w:szCs w:val="24"/>
              </w:rPr>
            </w:pPr>
            <w:r w:rsidRPr="009540BF">
              <w:rPr>
                <w:rFonts w:ascii="Times New Roman" w:hAnsi="Times New Roman"/>
                <w:sz w:val="24"/>
                <w:szCs w:val="24"/>
              </w:rPr>
              <w:t xml:space="preserve">№ </w:t>
            </w:r>
            <w:r w:rsidRPr="009540BF">
              <w:rPr>
                <w:rFonts w:ascii="Times New Roman CYR" w:hAnsi="Times New Roman CYR" w:cs="Times New Roman CYR"/>
                <w:sz w:val="24"/>
                <w:szCs w:val="24"/>
              </w:rPr>
              <w:t>п/п</w:t>
            </w:r>
          </w:p>
        </w:tc>
        <w:tc>
          <w:tcPr>
            <w:tcW w:w="4076" w:type="dxa"/>
            <w:vMerge w:val="restart"/>
            <w:tcBorders>
              <w:top w:val="single" w:sz="2" w:space="0" w:color="000000"/>
              <w:left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Наименование темы</w:t>
            </w:r>
          </w:p>
        </w:tc>
        <w:tc>
          <w:tcPr>
            <w:tcW w:w="3131" w:type="dxa"/>
            <w:gridSpan w:val="3"/>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Контактная работа</w:t>
            </w:r>
          </w:p>
        </w:tc>
        <w:tc>
          <w:tcPr>
            <w:tcW w:w="1238" w:type="dxa"/>
            <w:vMerge w:val="restart"/>
            <w:tcBorders>
              <w:top w:val="single" w:sz="2" w:space="0" w:color="000000"/>
              <w:left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Самостоятельная работа</w:t>
            </w:r>
          </w:p>
        </w:tc>
        <w:tc>
          <w:tcPr>
            <w:tcW w:w="859" w:type="dxa"/>
            <w:vMerge w:val="restart"/>
            <w:tcBorders>
              <w:top w:val="single" w:sz="2" w:space="0" w:color="000000"/>
              <w:left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Всего часов по дисциплине</w:t>
            </w:r>
          </w:p>
        </w:tc>
      </w:tr>
      <w:tr w:rsidR="00B15026" w:rsidRPr="009E004F" w:rsidTr="00B561C1">
        <w:trPr>
          <w:trHeight w:val="533"/>
        </w:trPr>
        <w:tc>
          <w:tcPr>
            <w:tcW w:w="550" w:type="dxa"/>
            <w:vMerge/>
            <w:tcBorders>
              <w:left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pPr>
          </w:p>
        </w:tc>
        <w:tc>
          <w:tcPr>
            <w:tcW w:w="4076" w:type="dxa"/>
            <w:vMerge/>
            <w:tcBorders>
              <w:left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pPr>
          </w:p>
        </w:tc>
        <w:tc>
          <w:tcPr>
            <w:tcW w:w="1713" w:type="dxa"/>
            <w:gridSpan w:val="2"/>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pPr>
            <w:r w:rsidRPr="009540BF">
              <w:rPr>
                <w:rFonts w:ascii="Times New Roman CYR" w:hAnsi="Times New Roman CYR" w:cs="Times New Roman CYR"/>
                <w:sz w:val="24"/>
                <w:szCs w:val="24"/>
              </w:rP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tabs>
                <w:tab w:val="left" w:pos="814"/>
              </w:tabs>
              <w:spacing w:after="0" w:line="240" w:lineRule="auto"/>
              <w:contextualSpacing/>
              <w:jc w:val="center"/>
              <w:rPr>
                <w:rFonts w:ascii="Times New Roman" w:hAnsi="Times New Roman"/>
                <w:sz w:val="24"/>
                <w:szCs w:val="24"/>
              </w:rPr>
            </w:pPr>
            <w:r w:rsidRPr="009540BF">
              <w:rPr>
                <w:rFonts w:ascii="Times New Roman" w:hAnsi="Times New Roman"/>
                <w:sz w:val="24"/>
                <w:szCs w:val="24"/>
              </w:rPr>
              <w:t xml:space="preserve">Контактная СР (в т.ч. </w:t>
            </w:r>
          </w:p>
          <w:p w:rsidR="00B15026" w:rsidRPr="009540BF" w:rsidRDefault="00B15026" w:rsidP="0058750C">
            <w:pPr>
              <w:autoSpaceDE w:val="0"/>
              <w:autoSpaceDN w:val="0"/>
              <w:adjustRightInd w:val="0"/>
              <w:spacing w:after="0" w:line="240" w:lineRule="auto"/>
              <w:contextualSpacing/>
              <w:jc w:val="center"/>
            </w:pPr>
            <w:r w:rsidRPr="009540BF">
              <w:rPr>
                <w:rFonts w:ascii="Times New Roman" w:hAnsi="Times New Roman"/>
                <w:sz w:val="24"/>
                <w:szCs w:val="24"/>
              </w:rPr>
              <w:t>в ЭИОС)</w:t>
            </w:r>
          </w:p>
        </w:tc>
        <w:tc>
          <w:tcPr>
            <w:tcW w:w="1238" w:type="dxa"/>
            <w:vMerge/>
            <w:tcBorders>
              <w:left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pPr>
          </w:p>
        </w:tc>
        <w:tc>
          <w:tcPr>
            <w:tcW w:w="859" w:type="dxa"/>
            <w:vMerge/>
            <w:tcBorders>
              <w:left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pPr>
          </w:p>
        </w:tc>
      </w:tr>
      <w:tr w:rsidR="00B15026" w:rsidRPr="009E004F" w:rsidTr="00B561C1">
        <w:trPr>
          <w:trHeight w:val="1"/>
        </w:trPr>
        <w:tc>
          <w:tcPr>
            <w:tcW w:w="550" w:type="dxa"/>
            <w:vMerge/>
            <w:tcBorders>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line="240" w:lineRule="auto"/>
              <w:contextualSpacing/>
            </w:pPr>
          </w:p>
        </w:tc>
        <w:tc>
          <w:tcPr>
            <w:tcW w:w="4076" w:type="dxa"/>
            <w:vMerge/>
            <w:tcBorders>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line="240" w:lineRule="auto"/>
              <w:contextualSpacing/>
            </w:pPr>
          </w:p>
        </w:tc>
        <w:tc>
          <w:tcPr>
            <w:tcW w:w="857" w:type="dxa"/>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pPr>
            <w:r w:rsidRPr="009540BF">
              <w:rPr>
                <w:rFonts w:ascii="Times New Roman CYR" w:hAnsi="Times New Roman CYR" w:cs="Times New Roman CYR"/>
                <w:sz w:val="24"/>
                <w:szCs w:val="24"/>
              </w:rPr>
              <w:t>Лекции</w:t>
            </w:r>
          </w:p>
        </w:tc>
        <w:tc>
          <w:tcPr>
            <w:tcW w:w="856" w:type="dxa"/>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pPr>
            <w:r w:rsidRPr="009540BF">
              <w:rPr>
                <w:rFonts w:ascii="Times New Roman CYR" w:hAnsi="Times New Roman CYR" w:cs="Times New Roman CYR"/>
                <w:sz w:val="24"/>
                <w:szCs w:val="24"/>
              </w:rPr>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line="240" w:lineRule="auto"/>
              <w:contextualSpacing/>
            </w:pPr>
          </w:p>
        </w:tc>
        <w:tc>
          <w:tcPr>
            <w:tcW w:w="1238" w:type="dxa"/>
            <w:vMerge/>
            <w:tcBorders>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line="240" w:lineRule="auto"/>
              <w:contextualSpacing/>
            </w:pPr>
          </w:p>
        </w:tc>
        <w:tc>
          <w:tcPr>
            <w:tcW w:w="859" w:type="dxa"/>
            <w:vMerge/>
            <w:tcBorders>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line="240" w:lineRule="auto"/>
              <w:contextualSpacing/>
            </w:pPr>
          </w:p>
        </w:tc>
      </w:tr>
      <w:tr w:rsidR="00B15026" w:rsidRPr="009E004F" w:rsidTr="00B561C1">
        <w:trPr>
          <w:trHeight w:val="1"/>
        </w:trPr>
        <w:tc>
          <w:tcPr>
            <w:tcW w:w="550"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both"/>
            </w:pPr>
            <w:r>
              <w:t>1.</w:t>
            </w:r>
          </w:p>
        </w:tc>
        <w:tc>
          <w:tcPr>
            <w:tcW w:w="4076" w:type="dxa"/>
            <w:tcBorders>
              <w:top w:val="single" w:sz="2" w:space="0" w:color="000000"/>
              <w:left w:val="single" w:sz="2" w:space="0" w:color="000000"/>
              <w:bottom w:val="single" w:sz="2" w:space="0" w:color="000000"/>
              <w:right w:val="single" w:sz="2" w:space="0" w:color="000000"/>
            </w:tcBorders>
            <w:vAlign w:val="center"/>
          </w:tcPr>
          <w:p w:rsidR="00B15026" w:rsidRPr="00A73731" w:rsidRDefault="00B15026" w:rsidP="0058750C">
            <w:pPr>
              <w:autoSpaceDE w:val="0"/>
              <w:autoSpaceDN w:val="0"/>
              <w:adjustRightInd w:val="0"/>
              <w:spacing w:after="0" w:line="240" w:lineRule="auto"/>
              <w:contextualSpacing/>
              <w:jc w:val="both"/>
              <w:rPr>
                <w:rFonts w:ascii="Times New Roman" w:hAnsi="Times New Roman"/>
                <w:sz w:val="24"/>
                <w:szCs w:val="24"/>
              </w:rPr>
            </w:pPr>
            <w:r w:rsidRPr="002A1ECD">
              <w:rPr>
                <w:rFonts w:ascii="Times New Roman" w:hAnsi="Times New Roman"/>
                <w:b/>
                <w:bCs/>
                <w:sz w:val="24"/>
                <w:szCs w:val="24"/>
              </w:rPr>
              <w:t>Раздел 1</w:t>
            </w:r>
            <w:r w:rsidRPr="00A73731">
              <w:rPr>
                <w:rFonts w:ascii="Times New Roman" w:hAnsi="Times New Roman"/>
                <w:bCs/>
                <w:sz w:val="24"/>
                <w:szCs w:val="24"/>
              </w:rPr>
              <w:t xml:space="preserve">. </w:t>
            </w:r>
            <w:r w:rsidRPr="009E004F">
              <w:rPr>
                <w:rFonts w:ascii="Times New Roman" w:hAnsi="Times New Roman"/>
                <w:bCs/>
                <w:sz w:val="24"/>
                <w:szCs w:val="24"/>
              </w:rPr>
              <w:t>Основы понятия «педагогической деятельность»</w:t>
            </w:r>
          </w:p>
        </w:tc>
        <w:tc>
          <w:tcPr>
            <w:tcW w:w="857"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pPr>
          </w:p>
        </w:tc>
        <w:tc>
          <w:tcPr>
            <w:tcW w:w="856"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pPr>
          </w:p>
        </w:tc>
        <w:tc>
          <w:tcPr>
            <w:tcW w:w="8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pPr>
          </w:p>
        </w:tc>
      </w:tr>
      <w:tr w:rsidR="00B15026" w:rsidRPr="009E004F" w:rsidTr="00B561C1">
        <w:trPr>
          <w:trHeight w:val="1"/>
        </w:trPr>
        <w:tc>
          <w:tcPr>
            <w:tcW w:w="550"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both"/>
            </w:pPr>
            <w:r>
              <w:t>2.</w:t>
            </w:r>
          </w:p>
        </w:tc>
        <w:tc>
          <w:tcPr>
            <w:tcW w:w="4076" w:type="dxa"/>
            <w:tcBorders>
              <w:top w:val="single" w:sz="2" w:space="0" w:color="000000"/>
              <w:left w:val="single" w:sz="2" w:space="0" w:color="000000"/>
              <w:bottom w:val="single" w:sz="2" w:space="0" w:color="000000"/>
              <w:right w:val="single" w:sz="2" w:space="0" w:color="000000"/>
            </w:tcBorders>
            <w:vAlign w:val="center"/>
          </w:tcPr>
          <w:p w:rsidR="00B15026" w:rsidRPr="00A73731" w:rsidRDefault="00B15026" w:rsidP="0058750C">
            <w:pPr>
              <w:autoSpaceDE w:val="0"/>
              <w:autoSpaceDN w:val="0"/>
              <w:adjustRightInd w:val="0"/>
              <w:spacing w:after="0" w:line="240" w:lineRule="auto"/>
              <w:contextualSpacing/>
              <w:rPr>
                <w:rFonts w:ascii="Times New Roman" w:hAnsi="Times New Roman"/>
                <w:sz w:val="24"/>
                <w:szCs w:val="24"/>
              </w:rPr>
            </w:pPr>
            <w:r w:rsidRPr="00A73731">
              <w:rPr>
                <w:rFonts w:ascii="Times New Roman" w:hAnsi="Times New Roman"/>
                <w:sz w:val="24"/>
                <w:szCs w:val="24"/>
              </w:rPr>
              <w:t xml:space="preserve">Тема 1.1. </w:t>
            </w:r>
            <w:r w:rsidRPr="009E004F">
              <w:rPr>
                <w:rFonts w:ascii="Times New Roman" w:hAnsi="Times New Roman"/>
                <w:bCs/>
                <w:sz w:val="24"/>
                <w:szCs w:val="24"/>
              </w:rPr>
              <w:t>Понятие педагогической деятельности. Виды педагогической деятельности.</w:t>
            </w:r>
          </w:p>
        </w:tc>
        <w:tc>
          <w:tcPr>
            <w:tcW w:w="857"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pPr>
            <w:r>
              <w:t>2</w:t>
            </w:r>
          </w:p>
        </w:tc>
        <w:tc>
          <w:tcPr>
            <w:tcW w:w="856"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pPr>
            <w:r>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pPr>
            <w:r>
              <w:t>6</w:t>
            </w:r>
          </w:p>
        </w:tc>
        <w:tc>
          <w:tcPr>
            <w:tcW w:w="8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pPr>
            <w:r>
              <w:t>12</w:t>
            </w:r>
          </w:p>
        </w:tc>
      </w:tr>
      <w:tr w:rsidR="00B15026" w:rsidRPr="009E004F" w:rsidTr="00B561C1">
        <w:trPr>
          <w:trHeight w:val="1"/>
        </w:trPr>
        <w:tc>
          <w:tcPr>
            <w:tcW w:w="550"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both"/>
            </w:pPr>
            <w:r>
              <w:t>3.</w:t>
            </w:r>
          </w:p>
        </w:tc>
        <w:tc>
          <w:tcPr>
            <w:tcW w:w="4076" w:type="dxa"/>
            <w:tcBorders>
              <w:top w:val="single" w:sz="2" w:space="0" w:color="000000"/>
              <w:left w:val="single" w:sz="2" w:space="0" w:color="000000"/>
              <w:bottom w:val="single" w:sz="2" w:space="0" w:color="000000"/>
              <w:right w:val="single" w:sz="2" w:space="0" w:color="000000"/>
            </w:tcBorders>
            <w:vAlign w:val="center"/>
          </w:tcPr>
          <w:p w:rsidR="00B15026" w:rsidRPr="00A73731" w:rsidRDefault="00B15026" w:rsidP="0058750C">
            <w:pPr>
              <w:autoSpaceDE w:val="0"/>
              <w:autoSpaceDN w:val="0"/>
              <w:adjustRightInd w:val="0"/>
              <w:spacing w:after="0" w:line="240" w:lineRule="auto"/>
              <w:contextualSpacing/>
              <w:rPr>
                <w:rFonts w:ascii="Times New Roman" w:hAnsi="Times New Roman"/>
                <w:bCs/>
                <w:sz w:val="24"/>
                <w:szCs w:val="24"/>
              </w:rPr>
            </w:pPr>
            <w:r w:rsidRPr="00A73731">
              <w:rPr>
                <w:rFonts w:ascii="Times New Roman" w:hAnsi="Times New Roman"/>
                <w:bCs/>
                <w:sz w:val="24"/>
                <w:szCs w:val="24"/>
              </w:rPr>
              <w:t xml:space="preserve">Тема </w:t>
            </w:r>
            <w:r w:rsidRPr="009E004F">
              <w:rPr>
                <w:rFonts w:ascii="Times New Roman" w:hAnsi="Times New Roman"/>
                <w:bCs/>
                <w:sz w:val="24"/>
                <w:szCs w:val="24"/>
              </w:rPr>
              <w:t>1.2. Структура педагогической деятельности. Особенности педагогической деятельности. Инновационная педагогическая деятельность.</w:t>
            </w:r>
          </w:p>
        </w:tc>
        <w:tc>
          <w:tcPr>
            <w:tcW w:w="857"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pPr>
            <w:r>
              <w:t>1</w:t>
            </w:r>
          </w:p>
        </w:tc>
        <w:tc>
          <w:tcPr>
            <w:tcW w:w="856"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pPr>
            <w:r>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pPr>
            <w:r>
              <w:t>6</w:t>
            </w:r>
          </w:p>
        </w:tc>
        <w:tc>
          <w:tcPr>
            <w:tcW w:w="8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pPr>
            <w:r>
              <w:t>11</w:t>
            </w:r>
          </w:p>
        </w:tc>
      </w:tr>
      <w:tr w:rsidR="00B15026" w:rsidRPr="009E004F" w:rsidTr="00B561C1">
        <w:trPr>
          <w:trHeight w:val="1"/>
        </w:trPr>
        <w:tc>
          <w:tcPr>
            <w:tcW w:w="550"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both"/>
            </w:pPr>
            <w:r>
              <w:t>4.</w:t>
            </w:r>
          </w:p>
        </w:tc>
        <w:tc>
          <w:tcPr>
            <w:tcW w:w="4076" w:type="dxa"/>
            <w:tcBorders>
              <w:top w:val="single" w:sz="2" w:space="0" w:color="000000"/>
              <w:left w:val="single" w:sz="2" w:space="0" w:color="000000"/>
              <w:bottom w:val="single" w:sz="2" w:space="0" w:color="000000"/>
              <w:right w:val="single" w:sz="2" w:space="0" w:color="000000"/>
            </w:tcBorders>
            <w:vAlign w:val="center"/>
          </w:tcPr>
          <w:p w:rsidR="00B15026" w:rsidRPr="00A73731" w:rsidRDefault="00B15026" w:rsidP="0058750C">
            <w:pPr>
              <w:autoSpaceDE w:val="0"/>
              <w:autoSpaceDN w:val="0"/>
              <w:adjustRightInd w:val="0"/>
              <w:spacing w:after="0" w:line="240" w:lineRule="auto"/>
              <w:contextualSpacing/>
              <w:rPr>
                <w:rFonts w:ascii="Times New Roman" w:hAnsi="Times New Roman"/>
                <w:sz w:val="24"/>
                <w:szCs w:val="24"/>
              </w:rPr>
            </w:pPr>
            <w:r w:rsidRPr="002A1ECD">
              <w:rPr>
                <w:rFonts w:ascii="Times New Roman" w:hAnsi="Times New Roman"/>
                <w:b/>
                <w:bCs/>
                <w:sz w:val="24"/>
                <w:szCs w:val="24"/>
              </w:rPr>
              <w:t>Раздел 2</w:t>
            </w:r>
            <w:r w:rsidRPr="00A73731">
              <w:rPr>
                <w:rFonts w:ascii="Times New Roman" w:hAnsi="Times New Roman"/>
                <w:bCs/>
                <w:sz w:val="24"/>
                <w:szCs w:val="24"/>
              </w:rPr>
              <w:t>.</w:t>
            </w:r>
            <w:r w:rsidRPr="009E004F">
              <w:rPr>
                <w:rFonts w:ascii="Times New Roman" w:hAnsi="Times New Roman"/>
                <w:b/>
                <w:bCs/>
                <w:sz w:val="24"/>
                <w:szCs w:val="24"/>
              </w:rPr>
              <w:t xml:space="preserve"> </w:t>
            </w:r>
            <w:r w:rsidRPr="009E004F">
              <w:rPr>
                <w:rFonts w:ascii="Times New Roman" w:hAnsi="Times New Roman"/>
                <w:bCs/>
                <w:sz w:val="24"/>
                <w:szCs w:val="24"/>
              </w:rPr>
              <w:t>Личность педагога как профессионала, осуществляющего педагогическую деятельность</w:t>
            </w:r>
          </w:p>
        </w:tc>
        <w:tc>
          <w:tcPr>
            <w:tcW w:w="857"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pPr>
          </w:p>
        </w:tc>
        <w:tc>
          <w:tcPr>
            <w:tcW w:w="856"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pPr>
          </w:p>
        </w:tc>
        <w:tc>
          <w:tcPr>
            <w:tcW w:w="8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pPr>
          </w:p>
        </w:tc>
      </w:tr>
      <w:tr w:rsidR="00B15026" w:rsidRPr="009E004F" w:rsidTr="00B561C1">
        <w:trPr>
          <w:trHeight w:val="1"/>
        </w:trPr>
        <w:tc>
          <w:tcPr>
            <w:tcW w:w="550"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both"/>
            </w:pPr>
            <w:r>
              <w:t>5.</w:t>
            </w:r>
          </w:p>
        </w:tc>
        <w:tc>
          <w:tcPr>
            <w:tcW w:w="4076" w:type="dxa"/>
            <w:tcBorders>
              <w:top w:val="single" w:sz="2" w:space="0" w:color="000000"/>
              <w:left w:val="single" w:sz="2" w:space="0" w:color="000000"/>
              <w:bottom w:val="single" w:sz="2" w:space="0" w:color="000000"/>
              <w:right w:val="single" w:sz="2" w:space="0" w:color="000000"/>
            </w:tcBorders>
            <w:vAlign w:val="center"/>
          </w:tcPr>
          <w:p w:rsidR="00B15026" w:rsidRPr="00A73731" w:rsidRDefault="00B15026" w:rsidP="0058750C">
            <w:pPr>
              <w:autoSpaceDE w:val="0"/>
              <w:autoSpaceDN w:val="0"/>
              <w:adjustRightInd w:val="0"/>
              <w:spacing w:after="0" w:line="240" w:lineRule="auto"/>
              <w:contextualSpacing/>
              <w:rPr>
                <w:rFonts w:ascii="Times New Roman" w:hAnsi="Times New Roman"/>
                <w:sz w:val="24"/>
                <w:szCs w:val="24"/>
              </w:rPr>
            </w:pPr>
            <w:r w:rsidRPr="00A73731">
              <w:rPr>
                <w:rFonts w:ascii="Times New Roman" w:hAnsi="Times New Roman"/>
                <w:sz w:val="24"/>
                <w:szCs w:val="24"/>
              </w:rPr>
              <w:t xml:space="preserve">Тема </w:t>
            </w:r>
            <w:r w:rsidRPr="009E004F">
              <w:rPr>
                <w:rFonts w:ascii="Times New Roman" w:hAnsi="Times New Roman"/>
                <w:bCs/>
                <w:sz w:val="24"/>
                <w:szCs w:val="24"/>
              </w:rPr>
              <w:t>2.1. Профессиональные способности.  Эмпатия. Профессиональная позиция педагога.</w:t>
            </w:r>
          </w:p>
        </w:tc>
        <w:tc>
          <w:tcPr>
            <w:tcW w:w="857"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pPr>
            <w:r>
              <w:t>1</w:t>
            </w:r>
          </w:p>
        </w:tc>
        <w:tc>
          <w:tcPr>
            <w:tcW w:w="856"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pPr>
            <w:r>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pPr>
            <w:r>
              <w:t>6</w:t>
            </w:r>
          </w:p>
        </w:tc>
        <w:tc>
          <w:tcPr>
            <w:tcW w:w="8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pPr>
            <w:r>
              <w:t>11</w:t>
            </w:r>
          </w:p>
        </w:tc>
      </w:tr>
      <w:tr w:rsidR="00B15026" w:rsidRPr="009E004F" w:rsidTr="00B561C1">
        <w:trPr>
          <w:trHeight w:val="1"/>
        </w:trPr>
        <w:tc>
          <w:tcPr>
            <w:tcW w:w="550"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both"/>
            </w:pPr>
            <w:r>
              <w:t>6.</w:t>
            </w:r>
          </w:p>
        </w:tc>
        <w:tc>
          <w:tcPr>
            <w:tcW w:w="4076" w:type="dxa"/>
            <w:tcBorders>
              <w:top w:val="single" w:sz="2" w:space="0" w:color="000000"/>
              <w:left w:val="single" w:sz="2" w:space="0" w:color="000000"/>
              <w:bottom w:val="single" w:sz="2" w:space="0" w:color="000000"/>
              <w:right w:val="single" w:sz="2" w:space="0" w:color="000000"/>
            </w:tcBorders>
            <w:vAlign w:val="center"/>
          </w:tcPr>
          <w:p w:rsidR="00B15026" w:rsidRPr="00A73731" w:rsidRDefault="00B15026" w:rsidP="0058750C">
            <w:pPr>
              <w:autoSpaceDE w:val="0"/>
              <w:autoSpaceDN w:val="0"/>
              <w:adjustRightInd w:val="0"/>
              <w:spacing w:after="0" w:line="240" w:lineRule="auto"/>
              <w:contextualSpacing/>
              <w:rPr>
                <w:rFonts w:ascii="Times New Roman" w:hAnsi="Times New Roman"/>
                <w:sz w:val="24"/>
                <w:szCs w:val="24"/>
              </w:rPr>
            </w:pPr>
            <w:r w:rsidRPr="00A73731">
              <w:rPr>
                <w:rFonts w:ascii="Times New Roman" w:hAnsi="Times New Roman"/>
                <w:sz w:val="24"/>
                <w:szCs w:val="24"/>
              </w:rPr>
              <w:t>Тема</w:t>
            </w:r>
            <w:r w:rsidRPr="009E004F">
              <w:rPr>
                <w:rFonts w:ascii="Times New Roman" w:hAnsi="Times New Roman"/>
                <w:bCs/>
                <w:sz w:val="24"/>
                <w:szCs w:val="24"/>
              </w:rPr>
              <w:t xml:space="preserve"> 2.2. Профессионально-значимые качества педагога (ПЗК). Функции педагога.</w:t>
            </w:r>
          </w:p>
        </w:tc>
        <w:tc>
          <w:tcPr>
            <w:tcW w:w="857"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pPr>
            <w:r>
              <w:t>1</w:t>
            </w:r>
          </w:p>
        </w:tc>
        <w:tc>
          <w:tcPr>
            <w:tcW w:w="856"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pPr>
            <w:r>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pPr>
            <w:r>
              <w:t>6</w:t>
            </w:r>
          </w:p>
        </w:tc>
        <w:tc>
          <w:tcPr>
            <w:tcW w:w="8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pPr>
            <w:r>
              <w:t>13</w:t>
            </w:r>
          </w:p>
        </w:tc>
      </w:tr>
      <w:tr w:rsidR="00B15026" w:rsidRPr="009E004F" w:rsidTr="00B561C1">
        <w:trPr>
          <w:trHeight w:val="1"/>
        </w:trPr>
        <w:tc>
          <w:tcPr>
            <w:tcW w:w="550"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both"/>
            </w:pPr>
            <w:r>
              <w:t>7.</w:t>
            </w:r>
          </w:p>
        </w:tc>
        <w:tc>
          <w:tcPr>
            <w:tcW w:w="4076" w:type="dxa"/>
            <w:tcBorders>
              <w:top w:val="single" w:sz="2" w:space="0" w:color="000000"/>
              <w:left w:val="single" w:sz="2" w:space="0" w:color="000000"/>
              <w:bottom w:val="single" w:sz="2" w:space="0" w:color="000000"/>
              <w:right w:val="single" w:sz="2" w:space="0" w:color="000000"/>
            </w:tcBorders>
            <w:vAlign w:val="center"/>
          </w:tcPr>
          <w:p w:rsidR="00B15026" w:rsidRPr="00A73731" w:rsidRDefault="00B15026" w:rsidP="0058750C">
            <w:pPr>
              <w:autoSpaceDE w:val="0"/>
              <w:autoSpaceDN w:val="0"/>
              <w:adjustRightInd w:val="0"/>
              <w:spacing w:after="0" w:line="240" w:lineRule="auto"/>
              <w:contextualSpacing/>
              <w:rPr>
                <w:rFonts w:ascii="Times New Roman" w:hAnsi="Times New Roman"/>
                <w:sz w:val="24"/>
                <w:szCs w:val="24"/>
              </w:rPr>
            </w:pPr>
            <w:r w:rsidRPr="002A1ECD">
              <w:rPr>
                <w:rFonts w:ascii="Times New Roman" w:hAnsi="Times New Roman"/>
                <w:b/>
                <w:bCs/>
                <w:sz w:val="24"/>
                <w:szCs w:val="24"/>
              </w:rPr>
              <w:t>Раздел 3.</w:t>
            </w:r>
            <w:r w:rsidRPr="009E004F">
              <w:rPr>
                <w:rFonts w:ascii="Times New Roman" w:hAnsi="Times New Roman"/>
                <w:bCs/>
                <w:sz w:val="24"/>
                <w:szCs w:val="24"/>
              </w:rPr>
              <w:t xml:space="preserve"> Особенности профессиональной деятельности современного педагога.</w:t>
            </w:r>
          </w:p>
        </w:tc>
        <w:tc>
          <w:tcPr>
            <w:tcW w:w="857"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pPr>
          </w:p>
        </w:tc>
        <w:tc>
          <w:tcPr>
            <w:tcW w:w="856"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pPr>
          </w:p>
        </w:tc>
        <w:tc>
          <w:tcPr>
            <w:tcW w:w="8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pPr>
          </w:p>
        </w:tc>
      </w:tr>
      <w:tr w:rsidR="00B15026" w:rsidRPr="009E004F" w:rsidTr="00B561C1">
        <w:trPr>
          <w:trHeight w:val="1"/>
        </w:trPr>
        <w:tc>
          <w:tcPr>
            <w:tcW w:w="550"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both"/>
            </w:pPr>
            <w:r>
              <w:t>8.</w:t>
            </w:r>
          </w:p>
        </w:tc>
        <w:tc>
          <w:tcPr>
            <w:tcW w:w="4076" w:type="dxa"/>
            <w:tcBorders>
              <w:top w:val="single" w:sz="2" w:space="0" w:color="000000"/>
              <w:left w:val="single" w:sz="2" w:space="0" w:color="000000"/>
              <w:bottom w:val="single" w:sz="2" w:space="0" w:color="000000"/>
              <w:right w:val="single" w:sz="2" w:space="0" w:color="000000"/>
            </w:tcBorders>
          </w:tcPr>
          <w:p w:rsidR="00B15026" w:rsidRPr="009E004F" w:rsidRDefault="00B15026"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Fonts w:ascii="Times New Roman" w:hAnsi="Times New Roman"/>
                <w:bCs/>
                <w:sz w:val="24"/>
                <w:szCs w:val="24"/>
              </w:rPr>
            </w:pPr>
            <w:r w:rsidRPr="00A73731">
              <w:rPr>
                <w:rFonts w:ascii="Times New Roman" w:hAnsi="Times New Roman"/>
                <w:sz w:val="24"/>
                <w:szCs w:val="24"/>
              </w:rPr>
              <w:t>Тема</w:t>
            </w:r>
            <w:r w:rsidRPr="009E004F">
              <w:rPr>
                <w:rFonts w:ascii="Times New Roman" w:hAnsi="Times New Roman"/>
                <w:bCs/>
                <w:sz w:val="24"/>
                <w:szCs w:val="24"/>
              </w:rPr>
              <w:t xml:space="preserve"> 3.1. Педагогическое общение. Культура педагога.</w:t>
            </w:r>
          </w:p>
        </w:tc>
        <w:tc>
          <w:tcPr>
            <w:tcW w:w="857"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pPr>
            <w:r>
              <w:t>2</w:t>
            </w:r>
          </w:p>
        </w:tc>
        <w:tc>
          <w:tcPr>
            <w:tcW w:w="856"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pPr>
            <w:r>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pPr>
            <w:r>
              <w:t>6</w:t>
            </w:r>
          </w:p>
        </w:tc>
        <w:tc>
          <w:tcPr>
            <w:tcW w:w="8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pPr>
            <w:r>
              <w:t>12</w:t>
            </w:r>
          </w:p>
        </w:tc>
      </w:tr>
      <w:tr w:rsidR="00B15026" w:rsidRPr="009E004F" w:rsidTr="00B561C1">
        <w:trPr>
          <w:trHeight w:val="1555"/>
        </w:trPr>
        <w:tc>
          <w:tcPr>
            <w:tcW w:w="550"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both"/>
            </w:pPr>
            <w:r>
              <w:t>9.</w:t>
            </w:r>
          </w:p>
        </w:tc>
        <w:tc>
          <w:tcPr>
            <w:tcW w:w="4076" w:type="dxa"/>
            <w:tcBorders>
              <w:top w:val="single" w:sz="2" w:space="0" w:color="000000"/>
              <w:left w:val="single" w:sz="2" w:space="0" w:color="000000"/>
              <w:bottom w:val="single" w:sz="2" w:space="0" w:color="000000"/>
              <w:right w:val="single" w:sz="2" w:space="0" w:color="000000"/>
            </w:tcBorders>
          </w:tcPr>
          <w:p w:rsidR="00B15026" w:rsidRPr="009E004F" w:rsidRDefault="00B15026"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Fonts w:ascii="Times New Roman" w:hAnsi="Times New Roman"/>
                <w:bCs/>
                <w:sz w:val="24"/>
                <w:szCs w:val="24"/>
              </w:rPr>
            </w:pPr>
            <w:r w:rsidRPr="00A73731">
              <w:rPr>
                <w:rFonts w:ascii="Times New Roman" w:hAnsi="Times New Roman"/>
                <w:sz w:val="24"/>
                <w:szCs w:val="24"/>
              </w:rPr>
              <w:t>Тема</w:t>
            </w:r>
            <w:r w:rsidRPr="009E004F">
              <w:rPr>
                <w:rFonts w:ascii="Times New Roman" w:hAnsi="Times New Roman"/>
                <w:bCs/>
                <w:sz w:val="24"/>
                <w:szCs w:val="24"/>
              </w:rPr>
              <w:t xml:space="preserve"> 3.2. Профессиональная диагностика. Оформление профессиональной папки-портфолио.</w:t>
            </w:r>
          </w:p>
          <w:p w:rsidR="00B15026" w:rsidRPr="009E004F" w:rsidRDefault="00B15026"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Fonts w:ascii="Times New Roman" w:hAnsi="Times New Roman"/>
                <w:bCs/>
                <w:sz w:val="24"/>
                <w:szCs w:val="24"/>
              </w:rPr>
            </w:pPr>
          </w:p>
        </w:tc>
        <w:tc>
          <w:tcPr>
            <w:tcW w:w="857"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pPr>
            <w:r>
              <w:t>1</w:t>
            </w:r>
          </w:p>
        </w:tc>
        <w:tc>
          <w:tcPr>
            <w:tcW w:w="856"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pPr>
            <w:r>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pPr>
            <w:r>
              <w:t>6</w:t>
            </w:r>
          </w:p>
        </w:tc>
        <w:tc>
          <w:tcPr>
            <w:tcW w:w="8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pPr>
            <w:r>
              <w:t>13</w:t>
            </w:r>
          </w:p>
        </w:tc>
      </w:tr>
      <w:tr w:rsidR="00B15026" w:rsidRPr="009E004F" w:rsidTr="00B561C1">
        <w:trPr>
          <w:trHeight w:val="357"/>
        </w:trPr>
        <w:tc>
          <w:tcPr>
            <w:tcW w:w="4626" w:type="dxa"/>
            <w:gridSpan w:val="2"/>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right"/>
            </w:pPr>
            <w:r w:rsidRPr="009540BF">
              <w:rPr>
                <w:rFonts w:ascii="Times New Roman CYR" w:hAnsi="Times New Roman CYR" w:cs="Times New Roman CYR"/>
                <w:bCs/>
                <w:sz w:val="24"/>
                <w:szCs w:val="24"/>
              </w:rPr>
              <w:t>Итого:</w:t>
            </w:r>
          </w:p>
        </w:tc>
        <w:tc>
          <w:tcPr>
            <w:tcW w:w="857"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pPr>
            <w:r>
              <w:t>8</w:t>
            </w:r>
          </w:p>
        </w:tc>
        <w:tc>
          <w:tcPr>
            <w:tcW w:w="856"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pPr>
            <w: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pPr>
            <w:r>
              <w:t>12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pPr>
            <w:r>
              <w:t>36</w:t>
            </w:r>
          </w:p>
        </w:tc>
        <w:tc>
          <w:tcPr>
            <w:tcW w:w="8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pPr>
            <w:r>
              <w:t>72</w:t>
            </w:r>
          </w:p>
        </w:tc>
      </w:tr>
    </w:tbl>
    <w:p w:rsidR="00B15026" w:rsidRPr="009540BF" w:rsidRDefault="00B15026" w:rsidP="0058750C">
      <w:pPr>
        <w:spacing w:after="0" w:line="240" w:lineRule="auto"/>
        <w:contextualSpacing/>
        <w:rPr>
          <w:rFonts w:ascii="Times New Roman" w:hAnsi="Times New Roman"/>
          <w:bCs/>
          <w:i/>
          <w:sz w:val="24"/>
          <w:szCs w:val="24"/>
        </w:rPr>
      </w:pPr>
    </w:p>
    <w:p w:rsidR="00B15026" w:rsidRPr="009540BF" w:rsidRDefault="00B15026" w:rsidP="0058750C">
      <w:pPr>
        <w:autoSpaceDE w:val="0"/>
        <w:autoSpaceDN w:val="0"/>
        <w:adjustRightInd w:val="0"/>
        <w:spacing w:after="0" w:line="240" w:lineRule="auto"/>
        <w:ind w:firstLine="709"/>
        <w:contextualSpacing/>
        <w:jc w:val="both"/>
        <w:rPr>
          <w:rFonts w:ascii="Times New Roman" w:hAnsi="Times New Roman"/>
          <w:bCs/>
          <w:i/>
          <w:sz w:val="24"/>
          <w:szCs w:val="24"/>
        </w:rPr>
      </w:pPr>
      <w:r w:rsidRPr="009540BF">
        <w:rPr>
          <w:rFonts w:ascii="Times New Roman" w:hAnsi="Times New Roman"/>
          <w:bCs/>
          <w:i/>
          <w:sz w:val="24"/>
          <w:szCs w:val="24"/>
        </w:rPr>
        <w:t>5.2. Методы обучения</w:t>
      </w:r>
    </w:p>
    <w:p w:rsidR="00B15026" w:rsidRDefault="00B15026" w:rsidP="0058750C">
      <w:pPr>
        <w:spacing w:line="240" w:lineRule="auto"/>
        <w:contextualSpacing/>
        <w:jc w:val="both"/>
        <w:rPr>
          <w:rFonts w:ascii="Times New Roman" w:hAnsi="Times New Roman"/>
          <w:sz w:val="24"/>
          <w:szCs w:val="24"/>
        </w:rPr>
      </w:pPr>
      <w:r>
        <w:tab/>
      </w:r>
      <w:r w:rsidRPr="00324742">
        <w:rPr>
          <w:rFonts w:ascii="Times New Roman" w:hAnsi="Times New Roman"/>
          <w:sz w:val="24"/>
          <w:szCs w:val="24"/>
        </w:rPr>
        <w:t>Лекции с проблемными вопросами, анализ психолого-педагогических ситуаций, ведение рабочего портфолио, диагностика профессионально-важных качеств, дискуссионное обсуждение тематических вопросов, подготовка презентации по темам занятий</w:t>
      </w:r>
      <w:r>
        <w:rPr>
          <w:rFonts w:ascii="Times New Roman" w:hAnsi="Times New Roman"/>
          <w:sz w:val="24"/>
          <w:szCs w:val="24"/>
        </w:rPr>
        <w:t>, деловая игра, самостоятельная работа.</w:t>
      </w:r>
    </w:p>
    <w:p w:rsidR="00B15026" w:rsidRDefault="00B15026" w:rsidP="0058750C">
      <w:pPr>
        <w:autoSpaceDE w:val="0"/>
        <w:autoSpaceDN w:val="0"/>
        <w:adjustRightInd w:val="0"/>
        <w:spacing w:after="0" w:line="240" w:lineRule="auto"/>
        <w:ind w:firstLine="709"/>
        <w:contextualSpacing/>
        <w:jc w:val="both"/>
        <w:rPr>
          <w:rFonts w:ascii="Times New Roman" w:hAnsi="Times New Roman"/>
          <w:b/>
          <w:bCs/>
          <w:sz w:val="24"/>
          <w:szCs w:val="24"/>
        </w:rPr>
      </w:pPr>
      <w:r>
        <w:rPr>
          <w:rFonts w:ascii="Times New Roman" w:hAnsi="Times New Roman"/>
          <w:b/>
          <w:bCs/>
          <w:sz w:val="24"/>
          <w:szCs w:val="24"/>
        </w:rPr>
        <w:t xml:space="preserve">6. </w:t>
      </w:r>
      <w:r w:rsidR="00855A4B">
        <w:rPr>
          <w:rFonts w:ascii="Times New Roman" w:hAnsi="Times New Roman"/>
          <w:b/>
          <w:bCs/>
          <w:sz w:val="24"/>
          <w:szCs w:val="24"/>
        </w:rPr>
        <w:t>Рейтинг-план</w:t>
      </w:r>
    </w:p>
    <w:tbl>
      <w:tblPr>
        <w:tblW w:w="4637" w:type="pct"/>
        <w:tblInd w:w="2" w:type="dxa"/>
        <w:tblLayout w:type="fixed"/>
        <w:tblLook w:val="04A0"/>
      </w:tblPr>
      <w:tblGrid>
        <w:gridCol w:w="497"/>
        <w:gridCol w:w="1131"/>
        <w:gridCol w:w="2019"/>
        <w:gridCol w:w="1692"/>
        <w:gridCol w:w="994"/>
        <w:gridCol w:w="1133"/>
        <w:gridCol w:w="855"/>
        <w:gridCol w:w="818"/>
      </w:tblGrid>
      <w:tr w:rsidR="00B15026" w:rsidRPr="009E004F" w:rsidTr="00B561C1">
        <w:trPr>
          <w:trHeight w:val="600"/>
        </w:trPr>
        <w:tc>
          <w:tcPr>
            <w:tcW w:w="49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rPr>
            </w:pPr>
            <w:r w:rsidRPr="009E004F">
              <w:rPr>
                <w:rFonts w:ascii="Times New Roman" w:hAnsi="Times New Roman"/>
                <w:color w:val="000000"/>
              </w:rPr>
              <w:t>№ п/п</w:t>
            </w:r>
          </w:p>
        </w:tc>
        <w:tc>
          <w:tcPr>
            <w:tcW w:w="1131" w:type="dxa"/>
            <w:vMerge w:val="restart"/>
            <w:tcBorders>
              <w:top w:val="single" w:sz="2" w:space="0" w:color="000000"/>
              <w:left w:val="single" w:sz="2" w:space="0" w:color="000000"/>
              <w:bottom w:val="single" w:sz="2" w:space="0" w:color="000000"/>
              <w:right w:val="single" w:sz="2" w:space="0" w:color="000000"/>
            </w:tcBorders>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Код  ОР дисциплины</w:t>
            </w:r>
          </w:p>
        </w:tc>
        <w:tc>
          <w:tcPr>
            <w:tcW w:w="2019" w:type="dxa"/>
            <w:vMerge w:val="restart"/>
            <w:tcBorders>
              <w:top w:val="single" w:sz="2" w:space="0" w:color="000000"/>
              <w:left w:val="single" w:sz="2" w:space="0" w:color="000000"/>
              <w:bottom w:val="single" w:sz="2" w:space="0" w:color="000000"/>
              <w:right w:val="single" w:sz="2" w:space="0" w:color="000000"/>
            </w:tcBorders>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color w:val="000000"/>
              </w:rPr>
            </w:pPr>
            <w:r w:rsidRPr="009E004F">
              <w:rPr>
                <w:rFonts w:ascii="Times New Roman" w:hAnsi="Times New Roman"/>
                <w:color w:val="000000"/>
              </w:rPr>
              <w:t>Виды учебной деятельности</w:t>
            </w:r>
          </w:p>
          <w:p w:rsidR="00B15026" w:rsidRPr="009E004F" w:rsidRDefault="00B15026" w:rsidP="0058750C">
            <w:pPr>
              <w:autoSpaceDE w:val="0"/>
              <w:autoSpaceDN w:val="0"/>
              <w:adjustRightInd w:val="0"/>
              <w:spacing w:after="0" w:line="240" w:lineRule="auto"/>
              <w:contextualSpacing/>
              <w:jc w:val="center"/>
              <w:rPr>
                <w:rFonts w:ascii="Times New Roman" w:hAnsi="Times New Roman"/>
              </w:rPr>
            </w:pPr>
            <w:r w:rsidRPr="009E004F">
              <w:rPr>
                <w:rFonts w:ascii="Times New Roman" w:hAnsi="Times New Roman"/>
                <w:color w:val="000000"/>
              </w:rPr>
              <w:t>Обучающегося</w:t>
            </w:r>
          </w:p>
        </w:tc>
        <w:tc>
          <w:tcPr>
            <w:tcW w:w="1692" w:type="dxa"/>
            <w:vMerge w:val="restart"/>
            <w:tcBorders>
              <w:top w:val="single" w:sz="2" w:space="0" w:color="000000"/>
              <w:left w:val="single" w:sz="2" w:space="0" w:color="000000"/>
              <w:bottom w:val="single" w:sz="2" w:space="0" w:color="000000"/>
              <w:right w:val="single" w:sz="2" w:space="0" w:color="000000"/>
            </w:tcBorders>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color w:val="000000"/>
              </w:rPr>
            </w:pPr>
            <w:r w:rsidRPr="009E004F">
              <w:rPr>
                <w:rFonts w:ascii="Times New Roman" w:hAnsi="Times New Roman"/>
                <w:color w:val="000000"/>
              </w:rPr>
              <w:t>Средства оценивания</w:t>
            </w:r>
          </w:p>
        </w:tc>
        <w:tc>
          <w:tcPr>
            <w:tcW w:w="994" w:type="dxa"/>
            <w:vMerge w:val="restart"/>
            <w:tcBorders>
              <w:top w:val="single" w:sz="2" w:space="0" w:color="000000"/>
              <w:left w:val="single" w:sz="2" w:space="0" w:color="000000"/>
              <w:bottom w:val="single" w:sz="2" w:space="0" w:color="000000"/>
              <w:right w:val="single" w:sz="2" w:space="0" w:color="000000"/>
            </w:tcBorders>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rPr>
            </w:pPr>
            <w:r w:rsidRPr="009E004F">
              <w:rPr>
                <w:rFonts w:ascii="Times New Roman" w:hAnsi="Times New Roman"/>
                <w:color w:val="000000"/>
              </w:rPr>
              <w:t>Балл за конкретное задание</w:t>
            </w:r>
          </w:p>
        </w:tc>
        <w:tc>
          <w:tcPr>
            <w:tcW w:w="1133" w:type="dxa"/>
            <w:vMerge w:val="restart"/>
            <w:tcBorders>
              <w:top w:val="single" w:sz="2" w:space="0" w:color="000000"/>
              <w:left w:val="single" w:sz="2" w:space="0" w:color="000000"/>
              <w:bottom w:val="single" w:sz="2" w:space="0" w:color="000000"/>
              <w:right w:val="single" w:sz="2" w:space="0" w:color="000000"/>
            </w:tcBorders>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rPr>
            </w:pPr>
            <w:r w:rsidRPr="009E004F">
              <w:rPr>
                <w:rFonts w:ascii="Times New Roman" w:hAnsi="Times New Roman"/>
                <w:color w:val="000000"/>
              </w:rPr>
              <w:t>Число заданий за семестр</w:t>
            </w:r>
          </w:p>
        </w:tc>
        <w:tc>
          <w:tcPr>
            <w:tcW w:w="1673" w:type="dxa"/>
            <w:gridSpan w:val="2"/>
            <w:tcBorders>
              <w:top w:val="single" w:sz="2" w:space="0" w:color="000000"/>
              <w:left w:val="nil"/>
              <w:bottom w:val="single" w:sz="2" w:space="0" w:color="000000"/>
              <w:right w:val="single" w:sz="2" w:space="0" w:color="000000"/>
            </w:tcBorders>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rPr>
            </w:pPr>
            <w:r w:rsidRPr="009E004F">
              <w:rPr>
                <w:rFonts w:ascii="Times New Roman" w:hAnsi="Times New Roman"/>
                <w:color w:val="000000"/>
              </w:rPr>
              <w:t>Баллы</w:t>
            </w:r>
          </w:p>
        </w:tc>
      </w:tr>
      <w:tr w:rsidR="00B15026" w:rsidRPr="009E004F" w:rsidTr="00B561C1">
        <w:trPr>
          <w:trHeight w:val="300"/>
        </w:trPr>
        <w:tc>
          <w:tcPr>
            <w:tcW w:w="497" w:type="dxa"/>
            <w:vMerge/>
            <w:tcBorders>
              <w:top w:val="single" w:sz="2" w:space="0" w:color="000000"/>
              <w:left w:val="single" w:sz="2" w:space="0" w:color="000000"/>
              <w:bottom w:val="single" w:sz="2" w:space="0" w:color="000000"/>
              <w:right w:val="single" w:sz="2" w:space="0" w:color="000000"/>
            </w:tcBorders>
            <w:vAlign w:val="center"/>
            <w:hideMark/>
          </w:tcPr>
          <w:p w:rsidR="00B15026" w:rsidRPr="009E004F" w:rsidRDefault="00B15026" w:rsidP="0058750C">
            <w:pPr>
              <w:spacing w:after="0" w:line="240" w:lineRule="auto"/>
              <w:contextualSpacing/>
              <w:rPr>
                <w:rFonts w:ascii="Times New Roman" w:hAnsi="Times New Roman"/>
              </w:rPr>
            </w:pPr>
          </w:p>
        </w:tc>
        <w:tc>
          <w:tcPr>
            <w:tcW w:w="1131" w:type="dxa"/>
            <w:vMerge/>
            <w:tcBorders>
              <w:top w:val="single" w:sz="2" w:space="0" w:color="000000"/>
              <w:left w:val="single" w:sz="2" w:space="0" w:color="000000"/>
              <w:bottom w:val="single" w:sz="2" w:space="0" w:color="000000"/>
              <w:right w:val="single" w:sz="2" w:space="0" w:color="000000"/>
            </w:tcBorders>
            <w:vAlign w:val="center"/>
            <w:hideMark/>
          </w:tcPr>
          <w:p w:rsidR="00B15026" w:rsidRPr="009E004F" w:rsidRDefault="00B15026" w:rsidP="0058750C">
            <w:pPr>
              <w:spacing w:after="0" w:line="240" w:lineRule="auto"/>
              <w:contextualSpacing/>
              <w:rPr>
                <w:rFonts w:ascii="Times New Roman" w:hAnsi="Times New Roman"/>
                <w:color w:val="000000"/>
              </w:rPr>
            </w:pPr>
          </w:p>
        </w:tc>
        <w:tc>
          <w:tcPr>
            <w:tcW w:w="2019" w:type="dxa"/>
            <w:vMerge/>
            <w:tcBorders>
              <w:top w:val="single" w:sz="2" w:space="0" w:color="000000"/>
              <w:left w:val="single" w:sz="2" w:space="0" w:color="000000"/>
              <w:bottom w:val="single" w:sz="2" w:space="0" w:color="000000"/>
              <w:right w:val="single" w:sz="2" w:space="0" w:color="000000"/>
            </w:tcBorders>
            <w:vAlign w:val="center"/>
            <w:hideMark/>
          </w:tcPr>
          <w:p w:rsidR="00B15026" w:rsidRPr="009E004F" w:rsidRDefault="00B15026" w:rsidP="0058750C">
            <w:pPr>
              <w:spacing w:after="0" w:line="240" w:lineRule="auto"/>
              <w:contextualSpacing/>
              <w:rPr>
                <w:rFonts w:ascii="Times New Roman" w:hAnsi="Times New Roman"/>
              </w:rPr>
            </w:pPr>
          </w:p>
        </w:tc>
        <w:tc>
          <w:tcPr>
            <w:tcW w:w="1692" w:type="dxa"/>
            <w:vMerge/>
            <w:tcBorders>
              <w:top w:val="single" w:sz="2" w:space="0" w:color="000000"/>
              <w:left w:val="single" w:sz="2" w:space="0" w:color="000000"/>
              <w:bottom w:val="single" w:sz="2" w:space="0" w:color="000000"/>
              <w:right w:val="single" w:sz="2" w:space="0" w:color="000000"/>
            </w:tcBorders>
            <w:vAlign w:val="center"/>
            <w:hideMark/>
          </w:tcPr>
          <w:p w:rsidR="00B15026" w:rsidRPr="009E004F" w:rsidRDefault="00B15026" w:rsidP="0058750C">
            <w:pPr>
              <w:spacing w:after="0" w:line="240" w:lineRule="auto"/>
              <w:contextualSpacing/>
              <w:rPr>
                <w:rFonts w:ascii="Times New Roman" w:hAnsi="Times New Roman"/>
                <w:color w:val="000000"/>
              </w:rPr>
            </w:pPr>
          </w:p>
        </w:tc>
        <w:tc>
          <w:tcPr>
            <w:tcW w:w="994" w:type="dxa"/>
            <w:vMerge/>
            <w:tcBorders>
              <w:top w:val="single" w:sz="2" w:space="0" w:color="000000"/>
              <w:left w:val="single" w:sz="2" w:space="0" w:color="000000"/>
              <w:bottom w:val="single" w:sz="2" w:space="0" w:color="000000"/>
              <w:right w:val="single" w:sz="2" w:space="0" w:color="000000"/>
            </w:tcBorders>
            <w:vAlign w:val="center"/>
            <w:hideMark/>
          </w:tcPr>
          <w:p w:rsidR="00B15026" w:rsidRPr="009E004F" w:rsidRDefault="00B15026" w:rsidP="0058750C">
            <w:pPr>
              <w:spacing w:after="0" w:line="240" w:lineRule="auto"/>
              <w:contextualSpacing/>
              <w:rPr>
                <w:rFonts w:ascii="Times New Roman" w:hAnsi="Times New Roman"/>
              </w:rPr>
            </w:pPr>
          </w:p>
        </w:tc>
        <w:tc>
          <w:tcPr>
            <w:tcW w:w="1133" w:type="dxa"/>
            <w:vMerge/>
            <w:tcBorders>
              <w:top w:val="single" w:sz="2" w:space="0" w:color="000000"/>
              <w:left w:val="single" w:sz="2" w:space="0" w:color="000000"/>
              <w:bottom w:val="single" w:sz="2" w:space="0" w:color="000000"/>
              <w:right w:val="single" w:sz="2" w:space="0" w:color="000000"/>
            </w:tcBorders>
            <w:vAlign w:val="center"/>
            <w:hideMark/>
          </w:tcPr>
          <w:p w:rsidR="00B15026" w:rsidRPr="009E004F" w:rsidRDefault="00B15026" w:rsidP="0058750C">
            <w:pPr>
              <w:spacing w:after="0" w:line="240" w:lineRule="auto"/>
              <w:contextualSpacing/>
              <w:rPr>
                <w:rFonts w:ascii="Times New Roman" w:hAnsi="Times New Roman"/>
              </w:rPr>
            </w:pPr>
          </w:p>
        </w:tc>
        <w:tc>
          <w:tcPr>
            <w:tcW w:w="855" w:type="dxa"/>
            <w:tcBorders>
              <w:top w:val="nil"/>
              <w:left w:val="nil"/>
              <w:bottom w:val="single" w:sz="2" w:space="0" w:color="000000"/>
              <w:right w:val="single" w:sz="2" w:space="0" w:color="000000"/>
            </w:tcBorders>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rPr>
            </w:pPr>
            <w:r w:rsidRPr="009E004F">
              <w:rPr>
                <w:rFonts w:ascii="Times New Roman" w:hAnsi="Times New Roman"/>
                <w:color w:val="000000"/>
              </w:rPr>
              <w:t>Минимальный</w:t>
            </w:r>
          </w:p>
        </w:tc>
        <w:tc>
          <w:tcPr>
            <w:tcW w:w="818" w:type="dxa"/>
            <w:tcBorders>
              <w:top w:val="nil"/>
              <w:left w:val="nil"/>
              <w:bottom w:val="single" w:sz="2" w:space="0" w:color="000000"/>
              <w:right w:val="single" w:sz="2" w:space="0" w:color="000000"/>
            </w:tcBorders>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rPr>
            </w:pPr>
            <w:r w:rsidRPr="009E004F">
              <w:rPr>
                <w:rFonts w:ascii="Times New Roman" w:hAnsi="Times New Roman"/>
                <w:color w:val="000000"/>
              </w:rPr>
              <w:t>Максимальный</w:t>
            </w:r>
          </w:p>
        </w:tc>
      </w:tr>
      <w:tr w:rsidR="00B15026" w:rsidRPr="009E004F" w:rsidTr="00B561C1">
        <w:trPr>
          <w:trHeight w:val="300"/>
        </w:trPr>
        <w:tc>
          <w:tcPr>
            <w:tcW w:w="497" w:type="dxa"/>
            <w:tcBorders>
              <w:top w:val="single" w:sz="2" w:space="0" w:color="000000"/>
              <w:left w:val="single" w:sz="2" w:space="0" w:color="000000"/>
              <w:bottom w:val="single" w:sz="2" w:space="0" w:color="000000"/>
              <w:right w:val="single" w:sz="2" w:space="0" w:color="000000"/>
            </w:tcBorders>
            <w:shd w:val="clear" w:color="auto" w:fill="FFFFFF"/>
            <w:hideMark/>
          </w:tcPr>
          <w:p w:rsidR="00B15026" w:rsidRPr="009E004F" w:rsidRDefault="00B15026" w:rsidP="0058750C">
            <w:pPr>
              <w:autoSpaceDE w:val="0"/>
              <w:autoSpaceDN w:val="0"/>
              <w:adjustRightInd w:val="0"/>
              <w:spacing w:after="0" w:line="240" w:lineRule="auto"/>
              <w:contextualSpacing/>
              <w:jc w:val="both"/>
              <w:rPr>
                <w:rFonts w:ascii="Times New Roman" w:hAnsi="Times New Roman"/>
                <w:sz w:val="24"/>
                <w:szCs w:val="24"/>
              </w:rPr>
            </w:pPr>
            <w:r w:rsidRPr="009E004F">
              <w:rPr>
                <w:rFonts w:ascii="Times New Roman" w:hAnsi="Times New Roman"/>
                <w:sz w:val="24"/>
                <w:szCs w:val="24"/>
              </w:rPr>
              <w:t>1.</w:t>
            </w:r>
          </w:p>
        </w:tc>
        <w:tc>
          <w:tcPr>
            <w:tcW w:w="1131" w:type="dxa"/>
            <w:tcBorders>
              <w:top w:val="single" w:sz="2" w:space="0" w:color="000000"/>
              <w:left w:val="single" w:sz="2" w:space="0" w:color="000000"/>
              <w:bottom w:val="single" w:sz="2" w:space="0" w:color="000000"/>
              <w:right w:val="single" w:sz="2" w:space="0" w:color="000000"/>
            </w:tcBorders>
            <w:shd w:val="clear" w:color="auto" w:fill="FFFFFF"/>
            <w:hideMark/>
          </w:tcPr>
          <w:p w:rsidR="00B15026" w:rsidRPr="009E004F" w:rsidRDefault="00B15026" w:rsidP="0058750C">
            <w:pPr>
              <w:autoSpaceDE w:val="0"/>
              <w:autoSpaceDN w:val="0"/>
              <w:adjustRightInd w:val="0"/>
              <w:spacing w:after="0" w:line="240" w:lineRule="auto"/>
              <w:contextualSpacing/>
              <w:jc w:val="both"/>
              <w:rPr>
                <w:rFonts w:ascii="Times New Roman" w:hAnsi="Times New Roman"/>
                <w:sz w:val="24"/>
                <w:szCs w:val="24"/>
              </w:rPr>
            </w:pPr>
            <w:r w:rsidRPr="009E004F">
              <w:rPr>
                <w:rFonts w:ascii="Times New Roman" w:hAnsi="Times New Roman"/>
                <w:sz w:val="24"/>
                <w:szCs w:val="24"/>
              </w:rPr>
              <w:t>ОР</w:t>
            </w:r>
            <w:r>
              <w:rPr>
                <w:rFonts w:ascii="Times New Roman" w:hAnsi="Times New Roman"/>
                <w:sz w:val="24"/>
                <w:szCs w:val="24"/>
              </w:rPr>
              <w:t>.</w:t>
            </w:r>
            <w:r w:rsidRPr="009E004F">
              <w:rPr>
                <w:rFonts w:ascii="Times New Roman" w:hAnsi="Times New Roman"/>
                <w:sz w:val="24"/>
                <w:szCs w:val="24"/>
              </w:rPr>
              <w:t>З</w:t>
            </w:r>
            <w:r>
              <w:rPr>
                <w:rFonts w:ascii="Times New Roman" w:hAnsi="Times New Roman"/>
                <w:sz w:val="24"/>
                <w:szCs w:val="24"/>
              </w:rPr>
              <w:t>-1-1</w:t>
            </w:r>
          </w:p>
        </w:tc>
        <w:tc>
          <w:tcPr>
            <w:tcW w:w="201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15026" w:rsidRPr="009E004F" w:rsidRDefault="00B15026" w:rsidP="0058750C">
            <w:pPr>
              <w:autoSpaceDE w:val="0"/>
              <w:autoSpaceDN w:val="0"/>
              <w:adjustRightInd w:val="0"/>
              <w:spacing w:after="0" w:line="240" w:lineRule="auto"/>
              <w:contextualSpacing/>
              <w:jc w:val="both"/>
              <w:rPr>
                <w:rFonts w:ascii="Times New Roman" w:hAnsi="Times New Roman"/>
                <w:sz w:val="24"/>
                <w:szCs w:val="24"/>
              </w:rPr>
            </w:pPr>
            <w:r w:rsidRPr="009E004F">
              <w:rPr>
                <w:rFonts w:ascii="Times New Roman" w:hAnsi="Times New Roman"/>
                <w:sz w:val="24"/>
                <w:szCs w:val="24"/>
              </w:rPr>
              <w:t>Анкетирование для входного контроля</w:t>
            </w:r>
          </w:p>
        </w:tc>
        <w:tc>
          <w:tcPr>
            <w:tcW w:w="1692" w:type="dxa"/>
            <w:tcBorders>
              <w:top w:val="single" w:sz="2" w:space="0" w:color="000000"/>
              <w:left w:val="single" w:sz="2" w:space="0" w:color="000000"/>
              <w:bottom w:val="single" w:sz="2" w:space="0" w:color="000000"/>
              <w:right w:val="single" w:sz="2" w:space="0" w:color="000000"/>
            </w:tcBorders>
            <w:shd w:val="clear" w:color="auto" w:fill="FFFFFF"/>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sidRPr="00F24B77">
              <w:rPr>
                <w:rFonts w:ascii="Times New Roman" w:hAnsi="Times New Roman" w:cs="Times New Roman"/>
                <w:sz w:val="24"/>
                <w:szCs w:val="24"/>
              </w:rPr>
              <w:t>Рейтинговая оценка</w:t>
            </w:r>
            <w:r w:rsidRPr="009E004F">
              <w:rPr>
                <w:rFonts w:ascii="Times New Roman" w:hAnsi="Times New Roman"/>
                <w:sz w:val="24"/>
                <w:szCs w:val="24"/>
              </w:rPr>
              <w:t xml:space="preserve">  </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1-5</w:t>
            </w:r>
          </w:p>
        </w:tc>
        <w:tc>
          <w:tcPr>
            <w:tcW w:w="113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sidRPr="009E004F">
              <w:rPr>
                <w:rFonts w:ascii="Times New Roman" w:hAnsi="Times New Roman"/>
                <w:sz w:val="24"/>
                <w:szCs w:val="24"/>
              </w:rPr>
              <w:t>1</w:t>
            </w:r>
          </w:p>
        </w:tc>
        <w:tc>
          <w:tcPr>
            <w:tcW w:w="855" w:type="dxa"/>
            <w:tcBorders>
              <w:top w:val="single" w:sz="2" w:space="0" w:color="000000"/>
              <w:left w:val="nil"/>
              <w:bottom w:val="single" w:sz="2" w:space="0" w:color="000000"/>
              <w:right w:val="single" w:sz="2" w:space="0" w:color="000000"/>
            </w:tcBorders>
            <w:vAlign w:val="center"/>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sidRPr="009E004F">
              <w:rPr>
                <w:rFonts w:ascii="Times New Roman" w:hAnsi="Times New Roman"/>
                <w:sz w:val="24"/>
                <w:szCs w:val="24"/>
              </w:rPr>
              <w:t>1</w:t>
            </w:r>
          </w:p>
        </w:tc>
        <w:tc>
          <w:tcPr>
            <w:tcW w:w="818" w:type="dxa"/>
            <w:tcBorders>
              <w:top w:val="single" w:sz="2" w:space="0" w:color="000000"/>
              <w:left w:val="nil"/>
              <w:bottom w:val="single" w:sz="2" w:space="0" w:color="000000"/>
              <w:right w:val="single" w:sz="2" w:space="0" w:color="000000"/>
            </w:tcBorders>
            <w:vAlign w:val="center"/>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5</w:t>
            </w:r>
          </w:p>
        </w:tc>
      </w:tr>
      <w:tr w:rsidR="00B15026" w:rsidRPr="009E004F" w:rsidTr="00B561C1">
        <w:trPr>
          <w:trHeight w:val="300"/>
        </w:trPr>
        <w:tc>
          <w:tcPr>
            <w:tcW w:w="497" w:type="dxa"/>
            <w:tcBorders>
              <w:top w:val="single" w:sz="2" w:space="0" w:color="000000"/>
              <w:left w:val="single" w:sz="2" w:space="0" w:color="000000"/>
              <w:bottom w:val="single" w:sz="2" w:space="0" w:color="000000"/>
              <w:right w:val="single" w:sz="2" w:space="0" w:color="000000"/>
            </w:tcBorders>
            <w:shd w:val="clear" w:color="auto" w:fill="FFFFFF"/>
            <w:hideMark/>
          </w:tcPr>
          <w:p w:rsidR="00B15026" w:rsidRPr="009E004F" w:rsidRDefault="00B15026" w:rsidP="0058750C">
            <w:pPr>
              <w:autoSpaceDE w:val="0"/>
              <w:autoSpaceDN w:val="0"/>
              <w:adjustRightInd w:val="0"/>
              <w:spacing w:after="0" w:line="240" w:lineRule="auto"/>
              <w:contextualSpacing/>
              <w:jc w:val="both"/>
              <w:rPr>
                <w:rFonts w:ascii="Times New Roman" w:hAnsi="Times New Roman"/>
                <w:sz w:val="24"/>
                <w:szCs w:val="24"/>
              </w:rPr>
            </w:pPr>
            <w:r w:rsidRPr="009E004F">
              <w:rPr>
                <w:rFonts w:ascii="Times New Roman" w:hAnsi="Times New Roman"/>
                <w:sz w:val="24"/>
                <w:szCs w:val="24"/>
              </w:rPr>
              <w:t>2</w:t>
            </w:r>
          </w:p>
        </w:tc>
        <w:tc>
          <w:tcPr>
            <w:tcW w:w="1131" w:type="dxa"/>
            <w:tcBorders>
              <w:top w:val="single" w:sz="2" w:space="0" w:color="000000"/>
              <w:left w:val="single" w:sz="2" w:space="0" w:color="000000"/>
              <w:bottom w:val="single" w:sz="2" w:space="0" w:color="000000"/>
              <w:right w:val="single" w:sz="2" w:space="0" w:color="000000"/>
            </w:tcBorders>
            <w:shd w:val="clear" w:color="auto" w:fill="FFFFFF"/>
            <w:hideMark/>
          </w:tcPr>
          <w:p w:rsidR="00B15026" w:rsidRPr="00BE5CFC" w:rsidRDefault="00B15026" w:rsidP="0058750C">
            <w:pPr>
              <w:autoSpaceDE w:val="0"/>
              <w:autoSpaceDN w:val="0"/>
              <w:adjustRightInd w:val="0"/>
              <w:spacing w:after="0" w:line="240" w:lineRule="auto"/>
              <w:contextualSpacing/>
              <w:rPr>
                <w:rFonts w:ascii="Times New Roman" w:hAnsi="Times New Roman"/>
                <w:color w:val="000000" w:themeColor="text1"/>
                <w:sz w:val="24"/>
                <w:szCs w:val="24"/>
              </w:rPr>
            </w:pPr>
            <w:r>
              <w:rPr>
                <w:rFonts w:ascii="Times New Roman" w:hAnsi="Times New Roman"/>
                <w:color w:val="000000" w:themeColor="text1"/>
                <w:sz w:val="24"/>
                <w:szCs w:val="24"/>
              </w:rPr>
              <w:t>ОР.2-1-1</w:t>
            </w:r>
          </w:p>
        </w:tc>
        <w:tc>
          <w:tcPr>
            <w:tcW w:w="201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15026" w:rsidRPr="009E004F" w:rsidRDefault="00B15026" w:rsidP="0058750C">
            <w:pPr>
              <w:autoSpaceDE w:val="0"/>
              <w:autoSpaceDN w:val="0"/>
              <w:adjustRightInd w:val="0"/>
              <w:spacing w:after="0" w:line="240" w:lineRule="auto"/>
              <w:contextualSpacing/>
              <w:jc w:val="both"/>
              <w:rPr>
                <w:rFonts w:ascii="Times New Roman" w:hAnsi="Times New Roman"/>
                <w:sz w:val="24"/>
                <w:szCs w:val="24"/>
              </w:rPr>
            </w:pPr>
            <w:r w:rsidRPr="009E004F">
              <w:rPr>
                <w:rFonts w:ascii="Times New Roman" w:hAnsi="Times New Roman"/>
                <w:sz w:val="24"/>
                <w:szCs w:val="24"/>
              </w:rPr>
              <w:t>Контрольная  работа по теме</w:t>
            </w:r>
            <w:r w:rsidRPr="009E004F">
              <w:rPr>
                <w:rFonts w:ascii="Times New Roman" w:hAnsi="Times New Roman"/>
                <w:i/>
                <w:iCs/>
                <w:sz w:val="24"/>
                <w:szCs w:val="24"/>
              </w:rPr>
              <w:t xml:space="preserve"> </w:t>
            </w:r>
            <w:r w:rsidRPr="009E004F">
              <w:rPr>
                <w:rFonts w:ascii="Times New Roman" w:hAnsi="Times New Roman"/>
                <w:sz w:val="24"/>
                <w:szCs w:val="24"/>
              </w:rPr>
              <w:t>"Виды и структура педагогической деятельности»</w:t>
            </w:r>
          </w:p>
        </w:tc>
        <w:tc>
          <w:tcPr>
            <w:tcW w:w="1692" w:type="dxa"/>
            <w:tcBorders>
              <w:top w:val="single" w:sz="2" w:space="0" w:color="000000"/>
              <w:left w:val="single" w:sz="2" w:space="0" w:color="000000"/>
              <w:bottom w:val="single" w:sz="2" w:space="0" w:color="000000"/>
              <w:right w:val="single" w:sz="2" w:space="0" w:color="000000"/>
            </w:tcBorders>
            <w:shd w:val="clear" w:color="auto" w:fill="FFFFFF"/>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sidRPr="00F24B77">
              <w:rPr>
                <w:rFonts w:ascii="Times New Roman" w:hAnsi="Times New Roman" w:cs="Times New Roman"/>
                <w:sz w:val="24"/>
                <w:szCs w:val="24"/>
              </w:rPr>
              <w:t>Рейтинговая оценка</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1-5</w:t>
            </w:r>
          </w:p>
        </w:tc>
        <w:tc>
          <w:tcPr>
            <w:tcW w:w="113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sidRPr="009E004F">
              <w:rPr>
                <w:rFonts w:ascii="Times New Roman" w:hAnsi="Times New Roman"/>
                <w:sz w:val="24"/>
                <w:szCs w:val="24"/>
              </w:rPr>
              <w:t>1</w:t>
            </w:r>
          </w:p>
        </w:tc>
        <w:tc>
          <w:tcPr>
            <w:tcW w:w="855" w:type="dxa"/>
            <w:tcBorders>
              <w:top w:val="single" w:sz="2" w:space="0" w:color="000000"/>
              <w:left w:val="nil"/>
              <w:bottom w:val="single" w:sz="2" w:space="0" w:color="000000"/>
              <w:right w:val="single" w:sz="2" w:space="0" w:color="000000"/>
            </w:tcBorders>
            <w:vAlign w:val="center"/>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sidRPr="009E004F">
              <w:rPr>
                <w:rFonts w:ascii="Times New Roman" w:hAnsi="Times New Roman"/>
                <w:sz w:val="24"/>
                <w:szCs w:val="24"/>
              </w:rPr>
              <w:t>1</w:t>
            </w:r>
          </w:p>
        </w:tc>
        <w:tc>
          <w:tcPr>
            <w:tcW w:w="818" w:type="dxa"/>
            <w:tcBorders>
              <w:top w:val="single" w:sz="2" w:space="0" w:color="000000"/>
              <w:left w:val="nil"/>
              <w:bottom w:val="single" w:sz="2" w:space="0" w:color="000000"/>
              <w:right w:val="single" w:sz="2" w:space="0" w:color="000000"/>
            </w:tcBorders>
            <w:vAlign w:val="center"/>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5</w:t>
            </w:r>
          </w:p>
        </w:tc>
      </w:tr>
      <w:tr w:rsidR="00B15026" w:rsidRPr="009E004F" w:rsidTr="00B561C1">
        <w:trPr>
          <w:trHeight w:val="300"/>
        </w:trPr>
        <w:tc>
          <w:tcPr>
            <w:tcW w:w="497" w:type="dxa"/>
            <w:tcBorders>
              <w:top w:val="single" w:sz="2" w:space="0" w:color="000000"/>
              <w:left w:val="single" w:sz="2" w:space="0" w:color="000000"/>
              <w:bottom w:val="single" w:sz="2" w:space="0" w:color="000000"/>
              <w:right w:val="single" w:sz="2" w:space="0" w:color="000000"/>
            </w:tcBorders>
            <w:shd w:val="clear" w:color="auto" w:fill="FFFFFF"/>
            <w:hideMark/>
          </w:tcPr>
          <w:p w:rsidR="00B15026" w:rsidRPr="009E004F" w:rsidRDefault="00B15026" w:rsidP="0058750C">
            <w:pPr>
              <w:autoSpaceDE w:val="0"/>
              <w:autoSpaceDN w:val="0"/>
              <w:adjustRightInd w:val="0"/>
              <w:spacing w:after="0" w:line="240" w:lineRule="auto"/>
              <w:contextualSpacing/>
              <w:jc w:val="both"/>
              <w:rPr>
                <w:rFonts w:ascii="Times New Roman" w:hAnsi="Times New Roman"/>
                <w:sz w:val="24"/>
                <w:szCs w:val="24"/>
              </w:rPr>
            </w:pPr>
            <w:r w:rsidRPr="009E004F">
              <w:rPr>
                <w:rFonts w:ascii="Times New Roman" w:hAnsi="Times New Roman"/>
                <w:sz w:val="24"/>
                <w:szCs w:val="24"/>
              </w:rPr>
              <w:t>3</w:t>
            </w:r>
          </w:p>
        </w:tc>
        <w:tc>
          <w:tcPr>
            <w:tcW w:w="1131" w:type="dxa"/>
            <w:tcBorders>
              <w:top w:val="single" w:sz="2" w:space="0" w:color="000000"/>
              <w:left w:val="single" w:sz="2" w:space="0" w:color="000000"/>
              <w:bottom w:val="single" w:sz="2" w:space="0" w:color="000000"/>
              <w:right w:val="single" w:sz="2" w:space="0" w:color="000000"/>
            </w:tcBorders>
            <w:shd w:val="clear" w:color="auto" w:fill="FFFFFF"/>
            <w:hideMark/>
          </w:tcPr>
          <w:p w:rsidR="00B15026" w:rsidRPr="009E004F" w:rsidRDefault="00B15026" w:rsidP="0058750C">
            <w:pPr>
              <w:autoSpaceDE w:val="0"/>
              <w:autoSpaceDN w:val="0"/>
              <w:adjustRightInd w:val="0"/>
              <w:spacing w:after="0" w:line="240" w:lineRule="auto"/>
              <w:contextualSpacing/>
              <w:jc w:val="both"/>
              <w:rPr>
                <w:rFonts w:ascii="Times New Roman" w:hAnsi="Times New Roman"/>
                <w:sz w:val="24"/>
                <w:szCs w:val="24"/>
              </w:rPr>
            </w:pPr>
            <w:r w:rsidRPr="009E004F">
              <w:rPr>
                <w:rFonts w:ascii="Times New Roman" w:hAnsi="Times New Roman"/>
                <w:sz w:val="24"/>
                <w:szCs w:val="24"/>
              </w:rPr>
              <w:t>ОР3</w:t>
            </w:r>
            <w:r w:rsidR="0095761F">
              <w:rPr>
                <w:rFonts w:ascii="Times New Roman" w:hAnsi="Times New Roman"/>
                <w:sz w:val="24"/>
                <w:szCs w:val="24"/>
              </w:rPr>
              <w:t>-1-1</w:t>
            </w:r>
          </w:p>
        </w:tc>
        <w:tc>
          <w:tcPr>
            <w:tcW w:w="201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15026" w:rsidRPr="009E004F" w:rsidRDefault="00B15026" w:rsidP="0058750C">
            <w:pPr>
              <w:autoSpaceDE w:val="0"/>
              <w:autoSpaceDN w:val="0"/>
              <w:adjustRightInd w:val="0"/>
              <w:spacing w:after="0" w:line="240" w:lineRule="auto"/>
              <w:contextualSpacing/>
              <w:jc w:val="both"/>
              <w:rPr>
                <w:rFonts w:ascii="Times New Roman" w:hAnsi="Times New Roman"/>
                <w:sz w:val="24"/>
                <w:szCs w:val="24"/>
              </w:rPr>
            </w:pPr>
            <w:r w:rsidRPr="009E004F">
              <w:rPr>
                <w:rFonts w:ascii="Times New Roman" w:hAnsi="Times New Roman"/>
                <w:sz w:val="24"/>
                <w:szCs w:val="24"/>
              </w:rPr>
              <w:t>Моделирование идеального образа педагога</w:t>
            </w:r>
          </w:p>
        </w:tc>
        <w:tc>
          <w:tcPr>
            <w:tcW w:w="1692" w:type="dxa"/>
            <w:tcBorders>
              <w:top w:val="single" w:sz="2" w:space="0" w:color="000000"/>
              <w:left w:val="single" w:sz="2" w:space="0" w:color="000000"/>
              <w:bottom w:val="single" w:sz="2" w:space="0" w:color="000000"/>
              <w:right w:val="single" w:sz="2" w:space="0" w:color="000000"/>
            </w:tcBorders>
            <w:shd w:val="clear" w:color="auto" w:fill="FFFFFF"/>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sidRPr="00F24B77">
              <w:rPr>
                <w:rFonts w:ascii="Times New Roman" w:hAnsi="Times New Roman" w:cs="Times New Roman"/>
                <w:sz w:val="24"/>
                <w:szCs w:val="24"/>
              </w:rPr>
              <w:t>тесты в ЭОС</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1-5</w:t>
            </w:r>
          </w:p>
        </w:tc>
        <w:tc>
          <w:tcPr>
            <w:tcW w:w="113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sidRPr="009E004F">
              <w:rPr>
                <w:rFonts w:ascii="Times New Roman" w:hAnsi="Times New Roman"/>
                <w:sz w:val="24"/>
                <w:szCs w:val="24"/>
              </w:rPr>
              <w:t>1</w:t>
            </w:r>
          </w:p>
        </w:tc>
        <w:tc>
          <w:tcPr>
            <w:tcW w:w="855" w:type="dxa"/>
            <w:tcBorders>
              <w:top w:val="single" w:sz="2" w:space="0" w:color="000000"/>
              <w:left w:val="nil"/>
              <w:bottom w:val="single" w:sz="2" w:space="0" w:color="000000"/>
              <w:right w:val="single" w:sz="2" w:space="0" w:color="000000"/>
            </w:tcBorders>
            <w:vAlign w:val="center"/>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sidRPr="009E004F">
              <w:rPr>
                <w:rFonts w:ascii="Times New Roman" w:hAnsi="Times New Roman"/>
                <w:sz w:val="24"/>
                <w:szCs w:val="24"/>
              </w:rPr>
              <w:t>1</w:t>
            </w:r>
          </w:p>
        </w:tc>
        <w:tc>
          <w:tcPr>
            <w:tcW w:w="818" w:type="dxa"/>
            <w:tcBorders>
              <w:top w:val="single" w:sz="2" w:space="0" w:color="000000"/>
              <w:left w:val="nil"/>
              <w:bottom w:val="single" w:sz="2" w:space="0" w:color="000000"/>
              <w:right w:val="single" w:sz="2" w:space="0" w:color="000000"/>
            </w:tcBorders>
            <w:vAlign w:val="center"/>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5</w:t>
            </w:r>
          </w:p>
        </w:tc>
      </w:tr>
      <w:tr w:rsidR="00B15026" w:rsidRPr="009E004F" w:rsidTr="00B561C1">
        <w:trPr>
          <w:trHeight w:val="300"/>
        </w:trPr>
        <w:tc>
          <w:tcPr>
            <w:tcW w:w="497" w:type="dxa"/>
            <w:tcBorders>
              <w:top w:val="single" w:sz="2" w:space="0" w:color="000000"/>
              <w:left w:val="single" w:sz="2" w:space="0" w:color="000000"/>
              <w:bottom w:val="single" w:sz="2" w:space="0" w:color="000000"/>
              <w:right w:val="single" w:sz="2" w:space="0" w:color="000000"/>
            </w:tcBorders>
            <w:shd w:val="clear" w:color="auto" w:fill="FFFFFF"/>
            <w:hideMark/>
          </w:tcPr>
          <w:p w:rsidR="00B15026" w:rsidRPr="009E004F" w:rsidRDefault="00B15026" w:rsidP="0058750C">
            <w:pPr>
              <w:autoSpaceDE w:val="0"/>
              <w:autoSpaceDN w:val="0"/>
              <w:adjustRightInd w:val="0"/>
              <w:spacing w:after="0" w:line="240" w:lineRule="auto"/>
              <w:contextualSpacing/>
              <w:jc w:val="both"/>
              <w:rPr>
                <w:rFonts w:ascii="Times New Roman" w:hAnsi="Times New Roman"/>
                <w:sz w:val="24"/>
                <w:szCs w:val="24"/>
              </w:rPr>
            </w:pPr>
            <w:r w:rsidRPr="009E004F">
              <w:rPr>
                <w:rFonts w:ascii="Times New Roman" w:hAnsi="Times New Roman"/>
                <w:sz w:val="24"/>
                <w:szCs w:val="24"/>
              </w:rPr>
              <w:t>4</w:t>
            </w:r>
          </w:p>
        </w:tc>
        <w:tc>
          <w:tcPr>
            <w:tcW w:w="1131" w:type="dxa"/>
            <w:tcBorders>
              <w:top w:val="single" w:sz="2" w:space="0" w:color="000000"/>
              <w:left w:val="single" w:sz="2" w:space="0" w:color="000000"/>
              <w:bottom w:val="single" w:sz="2" w:space="0" w:color="000000"/>
              <w:right w:val="single" w:sz="2" w:space="0" w:color="000000"/>
            </w:tcBorders>
            <w:shd w:val="clear" w:color="auto" w:fill="FFFFFF"/>
            <w:hideMark/>
          </w:tcPr>
          <w:p w:rsidR="00B15026" w:rsidRPr="00BE5CFC" w:rsidRDefault="00B15026" w:rsidP="0058750C">
            <w:pPr>
              <w:autoSpaceDE w:val="0"/>
              <w:autoSpaceDN w:val="0"/>
              <w:adjustRightInd w:val="0"/>
              <w:spacing w:after="0" w:line="240" w:lineRule="auto"/>
              <w:contextualSpacing/>
              <w:rPr>
                <w:rFonts w:ascii="Times New Roman" w:hAnsi="Times New Roman"/>
                <w:color w:val="000000" w:themeColor="text1"/>
                <w:sz w:val="24"/>
                <w:szCs w:val="24"/>
              </w:rPr>
            </w:pPr>
            <w:r>
              <w:rPr>
                <w:rFonts w:ascii="Times New Roman" w:hAnsi="Times New Roman"/>
                <w:color w:val="000000" w:themeColor="text1"/>
                <w:sz w:val="24"/>
                <w:szCs w:val="24"/>
              </w:rPr>
              <w:t>ОР.2-1-1</w:t>
            </w:r>
          </w:p>
        </w:tc>
        <w:tc>
          <w:tcPr>
            <w:tcW w:w="201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15026" w:rsidRPr="009E004F" w:rsidRDefault="00B15026" w:rsidP="0058750C">
            <w:pPr>
              <w:autoSpaceDE w:val="0"/>
              <w:autoSpaceDN w:val="0"/>
              <w:adjustRightInd w:val="0"/>
              <w:spacing w:after="0" w:line="240" w:lineRule="auto"/>
              <w:contextualSpacing/>
              <w:jc w:val="both"/>
              <w:rPr>
                <w:rFonts w:ascii="Times New Roman" w:hAnsi="Times New Roman"/>
                <w:sz w:val="24"/>
                <w:szCs w:val="24"/>
              </w:rPr>
            </w:pPr>
            <w:r w:rsidRPr="009E004F">
              <w:rPr>
                <w:rFonts w:ascii="Times New Roman" w:hAnsi="Times New Roman"/>
                <w:sz w:val="24"/>
                <w:szCs w:val="24"/>
              </w:rPr>
              <w:t>Профессиональная диагностика</w:t>
            </w:r>
          </w:p>
        </w:tc>
        <w:tc>
          <w:tcPr>
            <w:tcW w:w="1692" w:type="dxa"/>
            <w:tcBorders>
              <w:top w:val="single" w:sz="2" w:space="0" w:color="000000"/>
              <w:left w:val="single" w:sz="2" w:space="0" w:color="000000"/>
              <w:bottom w:val="single" w:sz="2" w:space="0" w:color="000000"/>
              <w:right w:val="single" w:sz="2" w:space="0" w:color="000000"/>
            </w:tcBorders>
            <w:shd w:val="clear" w:color="auto" w:fill="FFFFFF"/>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sidRPr="00F24B77">
              <w:rPr>
                <w:rFonts w:ascii="Times New Roman" w:hAnsi="Times New Roman" w:cs="Times New Roman"/>
                <w:sz w:val="24"/>
                <w:szCs w:val="24"/>
              </w:rPr>
              <w:t>рефлексивная оценка</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1-5</w:t>
            </w:r>
          </w:p>
        </w:tc>
        <w:tc>
          <w:tcPr>
            <w:tcW w:w="113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sidRPr="009E004F">
              <w:rPr>
                <w:rFonts w:ascii="Times New Roman" w:hAnsi="Times New Roman"/>
                <w:sz w:val="24"/>
                <w:szCs w:val="24"/>
              </w:rPr>
              <w:t>1</w:t>
            </w:r>
          </w:p>
        </w:tc>
        <w:tc>
          <w:tcPr>
            <w:tcW w:w="855" w:type="dxa"/>
            <w:tcBorders>
              <w:top w:val="single" w:sz="2" w:space="0" w:color="000000"/>
              <w:left w:val="nil"/>
              <w:bottom w:val="single" w:sz="2" w:space="0" w:color="000000"/>
              <w:right w:val="single" w:sz="2" w:space="0" w:color="000000"/>
            </w:tcBorders>
            <w:vAlign w:val="center"/>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sidRPr="009E004F">
              <w:rPr>
                <w:rFonts w:ascii="Times New Roman" w:hAnsi="Times New Roman"/>
                <w:sz w:val="24"/>
                <w:szCs w:val="24"/>
              </w:rPr>
              <w:t>1</w:t>
            </w:r>
          </w:p>
        </w:tc>
        <w:tc>
          <w:tcPr>
            <w:tcW w:w="818" w:type="dxa"/>
            <w:tcBorders>
              <w:top w:val="single" w:sz="2" w:space="0" w:color="000000"/>
              <w:left w:val="nil"/>
              <w:bottom w:val="single" w:sz="2" w:space="0" w:color="000000"/>
              <w:right w:val="single" w:sz="2" w:space="0" w:color="000000"/>
            </w:tcBorders>
            <w:vAlign w:val="center"/>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5</w:t>
            </w:r>
          </w:p>
        </w:tc>
      </w:tr>
      <w:tr w:rsidR="00B15026" w:rsidRPr="009E004F" w:rsidTr="00B561C1">
        <w:trPr>
          <w:trHeight w:val="300"/>
        </w:trPr>
        <w:tc>
          <w:tcPr>
            <w:tcW w:w="497" w:type="dxa"/>
            <w:tcBorders>
              <w:top w:val="single" w:sz="2" w:space="0" w:color="000000"/>
              <w:left w:val="single" w:sz="2" w:space="0" w:color="000000"/>
              <w:bottom w:val="single" w:sz="2" w:space="0" w:color="000000"/>
              <w:right w:val="single" w:sz="2" w:space="0" w:color="000000"/>
            </w:tcBorders>
            <w:shd w:val="clear" w:color="auto" w:fill="FFFFFF"/>
            <w:hideMark/>
          </w:tcPr>
          <w:p w:rsidR="00B15026" w:rsidRPr="009E004F" w:rsidRDefault="00B15026" w:rsidP="0058750C">
            <w:pPr>
              <w:autoSpaceDE w:val="0"/>
              <w:autoSpaceDN w:val="0"/>
              <w:adjustRightInd w:val="0"/>
              <w:spacing w:after="0" w:line="240" w:lineRule="auto"/>
              <w:contextualSpacing/>
              <w:jc w:val="both"/>
              <w:rPr>
                <w:rFonts w:ascii="Times New Roman" w:hAnsi="Times New Roman"/>
                <w:sz w:val="24"/>
                <w:szCs w:val="24"/>
              </w:rPr>
            </w:pPr>
            <w:r w:rsidRPr="009E004F">
              <w:rPr>
                <w:rFonts w:ascii="Times New Roman" w:hAnsi="Times New Roman"/>
                <w:sz w:val="24"/>
                <w:szCs w:val="24"/>
              </w:rPr>
              <w:t>5</w:t>
            </w:r>
          </w:p>
        </w:tc>
        <w:tc>
          <w:tcPr>
            <w:tcW w:w="1131" w:type="dxa"/>
            <w:tcBorders>
              <w:top w:val="single" w:sz="2" w:space="0" w:color="000000"/>
              <w:left w:val="single" w:sz="2" w:space="0" w:color="000000"/>
              <w:bottom w:val="single" w:sz="2" w:space="0" w:color="000000"/>
              <w:right w:val="single" w:sz="2" w:space="0" w:color="000000"/>
            </w:tcBorders>
            <w:shd w:val="clear" w:color="auto" w:fill="FFFFFF"/>
            <w:hideMark/>
          </w:tcPr>
          <w:p w:rsidR="00B15026" w:rsidRDefault="00B15026" w:rsidP="0058750C">
            <w:pPr>
              <w:autoSpaceDE w:val="0"/>
              <w:autoSpaceDN w:val="0"/>
              <w:adjustRightInd w:val="0"/>
              <w:spacing w:after="0" w:line="240" w:lineRule="auto"/>
              <w:contextualSpacing/>
              <w:rPr>
                <w:rFonts w:ascii="Times New Roman" w:hAnsi="Times New Roman"/>
                <w:color w:val="000000" w:themeColor="text1"/>
                <w:sz w:val="24"/>
                <w:szCs w:val="24"/>
              </w:rPr>
            </w:pPr>
            <w:r>
              <w:rPr>
                <w:rFonts w:ascii="Times New Roman" w:hAnsi="Times New Roman"/>
                <w:color w:val="000000" w:themeColor="text1"/>
                <w:sz w:val="24"/>
                <w:szCs w:val="24"/>
              </w:rPr>
              <w:t>ОР.2-1-1</w:t>
            </w:r>
          </w:p>
          <w:p w:rsidR="00B15026" w:rsidRPr="00BE5CFC" w:rsidRDefault="00B15026" w:rsidP="0058750C">
            <w:pPr>
              <w:autoSpaceDE w:val="0"/>
              <w:autoSpaceDN w:val="0"/>
              <w:adjustRightInd w:val="0"/>
              <w:spacing w:after="0" w:line="240" w:lineRule="auto"/>
              <w:contextualSpacing/>
              <w:rPr>
                <w:rFonts w:ascii="Times New Roman" w:hAnsi="Times New Roman"/>
                <w:color w:val="000000" w:themeColor="text1"/>
                <w:sz w:val="24"/>
                <w:szCs w:val="24"/>
              </w:rPr>
            </w:pPr>
            <w:r>
              <w:rPr>
                <w:rFonts w:ascii="Times New Roman" w:hAnsi="Times New Roman"/>
                <w:color w:val="000000" w:themeColor="text1"/>
                <w:sz w:val="24"/>
                <w:szCs w:val="24"/>
              </w:rPr>
              <w:t>ОР.3-1-1</w:t>
            </w:r>
          </w:p>
        </w:tc>
        <w:tc>
          <w:tcPr>
            <w:tcW w:w="201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15026" w:rsidRPr="009E004F" w:rsidRDefault="00B15026" w:rsidP="0058750C">
            <w:pPr>
              <w:autoSpaceDE w:val="0"/>
              <w:autoSpaceDN w:val="0"/>
              <w:adjustRightInd w:val="0"/>
              <w:spacing w:after="0" w:line="240" w:lineRule="auto"/>
              <w:contextualSpacing/>
              <w:jc w:val="both"/>
              <w:rPr>
                <w:rFonts w:ascii="Times New Roman" w:hAnsi="Times New Roman"/>
                <w:sz w:val="24"/>
                <w:szCs w:val="24"/>
              </w:rPr>
            </w:pPr>
            <w:r w:rsidRPr="009E004F">
              <w:rPr>
                <w:rFonts w:ascii="Times New Roman" w:hAnsi="Times New Roman"/>
                <w:sz w:val="24"/>
                <w:szCs w:val="24"/>
              </w:rPr>
              <w:t>Рубежный контроль:</w:t>
            </w:r>
            <w:r w:rsidRPr="009E004F">
              <w:rPr>
                <w:rFonts w:ascii="Times New Roman" w:hAnsi="Times New Roman"/>
                <w:b/>
                <w:bCs/>
                <w:sz w:val="24"/>
                <w:szCs w:val="24"/>
              </w:rPr>
              <w:t xml:space="preserve"> </w:t>
            </w:r>
            <w:r w:rsidRPr="009E004F">
              <w:rPr>
                <w:rFonts w:ascii="Times New Roman" w:hAnsi="Times New Roman"/>
                <w:sz w:val="24"/>
                <w:szCs w:val="24"/>
              </w:rPr>
              <w:t xml:space="preserve"> Тест по разделам 1 и 2</w:t>
            </w:r>
          </w:p>
        </w:tc>
        <w:tc>
          <w:tcPr>
            <w:tcW w:w="1692" w:type="dxa"/>
            <w:tcBorders>
              <w:top w:val="single" w:sz="2" w:space="0" w:color="000000"/>
              <w:left w:val="single" w:sz="2" w:space="0" w:color="000000"/>
              <w:bottom w:val="single" w:sz="2" w:space="0" w:color="000000"/>
              <w:right w:val="single" w:sz="2" w:space="0" w:color="000000"/>
            </w:tcBorders>
            <w:shd w:val="clear" w:color="auto" w:fill="FFFFFF"/>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sidRPr="009E004F">
              <w:rPr>
                <w:rFonts w:ascii="Times New Roman" w:hAnsi="Times New Roman"/>
                <w:sz w:val="24"/>
                <w:szCs w:val="24"/>
              </w:rPr>
              <w:t>Тест в ЭОС</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9,6-65</w:t>
            </w:r>
          </w:p>
        </w:tc>
        <w:tc>
          <w:tcPr>
            <w:tcW w:w="113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5</w:t>
            </w:r>
          </w:p>
        </w:tc>
        <w:tc>
          <w:tcPr>
            <w:tcW w:w="855" w:type="dxa"/>
            <w:tcBorders>
              <w:top w:val="single" w:sz="2" w:space="0" w:color="000000"/>
              <w:left w:val="nil"/>
              <w:bottom w:val="single" w:sz="2" w:space="0" w:color="000000"/>
              <w:right w:val="single" w:sz="2" w:space="0" w:color="000000"/>
            </w:tcBorders>
            <w:vAlign w:val="center"/>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48</w:t>
            </w:r>
          </w:p>
        </w:tc>
        <w:tc>
          <w:tcPr>
            <w:tcW w:w="818" w:type="dxa"/>
            <w:tcBorders>
              <w:top w:val="single" w:sz="2" w:space="0" w:color="000000"/>
              <w:left w:val="nil"/>
              <w:bottom w:val="single" w:sz="2" w:space="0" w:color="000000"/>
              <w:right w:val="single" w:sz="2" w:space="0" w:color="000000"/>
            </w:tcBorders>
            <w:vAlign w:val="center"/>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65</w:t>
            </w:r>
          </w:p>
        </w:tc>
      </w:tr>
      <w:tr w:rsidR="00B15026" w:rsidRPr="009E004F" w:rsidTr="00B561C1">
        <w:trPr>
          <w:trHeight w:val="300"/>
        </w:trPr>
        <w:tc>
          <w:tcPr>
            <w:tcW w:w="497" w:type="dxa"/>
            <w:tcBorders>
              <w:top w:val="single" w:sz="2" w:space="0" w:color="000000"/>
              <w:left w:val="single" w:sz="2" w:space="0" w:color="000000"/>
              <w:bottom w:val="single" w:sz="2" w:space="0" w:color="000000"/>
              <w:right w:val="single" w:sz="2" w:space="0" w:color="000000"/>
            </w:tcBorders>
            <w:shd w:val="clear" w:color="auto" w:fill="FFFFFF"/>
            <w:hideMark/>
          </w:tcPr>
          <w:p w:rsidR="00B15026" w:rsidRPr="009E004F" w:rsidRDefault="00B15026" w:rsidP="0058750C">
            <w:pPr>
              <w:autoSpaceDE w:val="0"/>
              <w:autoSpaceDN w:val="0"/>
              <w:adjustRightInd w:val="0"/>
              <w:spacing w:after="0" w:line="240" w:lineRule="auto"/>
              <w:contextualSpacing/>
              <w:jc w:val="both"/>
              <w:rPr>
                <w:rFonts w:ascii="Times New Roman" w:hAnsi="Times New Roman"/>
                <w:sz w:val="24"/>
                <w:szCs w:val="24"/>
              </w:rPr>
            </w:pPr>
            <w:r w:rsidRPr="009E004F">
              <w:rPr>
                <w:rFonts w:ascii="Times New Roman" w:hAnsi="Times New Roman"/>
                <w:sz w:val="24"/>
                <w:szCs w:val="24"/>
              </w:rPr>
              <w:t>6</w:t>
            </w:r>
          </w:p>
        </w:tc>
        <w:tc>
          <w:tcPr>
            <w:tcW w:w="1131" w:type="dxa"/>
            <w:tcBorders>
              <w:top w:val="single" w:sz="2" w:space="0" w:color="000000"/>
              <w:left w:val="single" w:sz="2" w:space="0" w:color="000000"/>
              <w:bottom w:val="single" w:sz="2" w:space="0" w:color="000000"/>
              <w:right w:val="single" w:sz="2" w:space="0" w:color="000000"/>
            </w:tcBorders>
            <w:shd w:val="clear" w:color="auto" w:fill="FFFFFF"/>
            <w:hideMark/>
          </w:tcPr>
          <w:p w:rsidR="00B15026" w:rsidRPr="009E004F" w:rsidRDefault="00B15026" w:rsidP="0058750C">
            <w:pPr>
              <w:autoSpaceDE w:val="0"/>
              <w:autoSpaceDN w:val="0"/>
              <w:adjustRightInd w:val="0"/>
              <w:spacing w:after="0" w:line="240" w:lineRule="auto"/>
              <w:contextualSpacing/>
              <w:jc w:val="both"/>
              <w:rPr>
                <w:rFonts w:ascii="Times New Roman" w:hAnsi="Times New Roman"/>
                <w:sz w:val="24"/>
                <w:szCs w:val="24"/>
              </w:rPr>
            </w:pPr>
            <w:r w:rsidRPr="009E004F">
              <w:rPr>
                <w:rFonts w:ascii="Times New Roman" w:hAnsi="Times New Roman"/>
                <w:sz w:val="24"/>
                <w:szCs w:val="24"/>
              </w:rPr>
              <w:t>ОР</w:t>
            </w:r>
            <w:r>
              <w:rPr>
                <w:rFonts w:ascii="Times New Roman" w:hAnsi="Times New Roman"/>
                <w:sz w:val="24"/>
                <w:szCs w:val="24"/>
              </w:rPr>
              <w:t>.</w:t>
            </w:r>
            <w:r w:rsidRPr="009E004F">
              <w:rPr>
                <w:rFonts w:ascii="Times New Roman" w:hAnsi="Times New Roman"/>
                <w:sz w:val="24"/>
                <w:szCs w:val="24"/>
              </w:rPr>
              <w:t>3</w:t>
            </w:r>
            <w:r>
              <w:rPr>
                <w:rFonts w:ascii="Times New Roman" w:hAnsi="Times New Roman"/>
                <w:sz w:val="24"/>
                <w:szCs w:val="24"/>
              </w:rPr>
              <w:t>-1-1</w:t>
            </w:r>
          </w:p>
        </w:tc>
        <w:tc>
          <w:tcPr>
            <w:tcW w:w="201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15026" w:rsidRPr="009E004F" w:rsidRDefault="00B15026" w:rsidP="0058750C">
            <w:pPr>
              <w:autoSpaceDE w:val="0"/>
              <w:autoSpaceDN w:val="0"/>
              <w:adjustRightInd w:val="0"/>
              <w:spacing w:after="0" w:line="240" w:lineRule="auto"/>
              <w:contextualSpacing/>
              <w:jc w:val="both"/>
              <w:rPr>
                <w:rFonts w:ascii="Times New Roman" w:hAnsi="Times New Roman"/>
                <w:b/>
                <w:bCs/>
                <w:sz w:val="24"/>
                <w:szCs w:val="24"/>
              </w:rPr>
            </w:pPr>
            <w:r w:rsidRPr="009E004F">
              <w:rPr>
                <w:rFonts w:ascii="Times New Roman" w:hAnsi="Times New Roman"/>
                <w:sz w:val="24"/>
                <w:szCs w:val="24"/>
              </w:rPr>
              <w:t>Сообщения и презентации  по теме "Педагогическое общение. Культура педагога"</w:t>
            </w:r>
          </w:p>
        </w:tc>
        <w:tc>
          <w:tcPr>
            <w:tcW w:w="1692" w:type="dxa"/>
            <w:tcBorders>
              <w:top w:val="single" w:sz="2" w:space="0" w:color="000000"/>
              <w:left w:val="single" w:sz="2" w:space="0" w:color="000000"/>
              <w:bottom w:val="single" w:sz="2" w:space="0" w:color="000000"/>
              <w:right w:val="single" w:sz="2" w:space="0" w:color="000000"/>
            </w:tcBorders>
            <w:shd w:val="clear" w:color="auto" w:fill="FFFFFF"/>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sidRPr="00F24B77">
              <w:rPr>
                <w:rFonts w:ascii="Times New Roman" w:hAnsi="Times New Roman" w:cs="Times New Roman"/>
                <w:sz w:val="24"/>
                <w:szCs w:val="24"/>
              </w:rPr>
              <w:t xml:space="preserve">написание конспектов занятий,  </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1-5</w:t>
            </w:r>
          </w:p>
        </w:tc>
        <w:tc>
          <w:tcPr>
            <w:tcW w:w="113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sidRPr="009E004F">
              <w:rPr>
                <w:rFonts w:ascii="Times New Roman" w:hAnsi="Times New Roman"/>
                <w:sz w:val="24"/>
                <w:szCs w:val="24"/>
              </w:rPr>
              <w:t>1</w:t>
            </w:r>
          </w:p>
        </w:tc>
        <w:tc>
          <w:tcPr>
            <w:tcW w:w="855" w:type="dxa"/>
            <w:tcBorders>
              <w:top w:val="single" w:sz="2" w:space="0" w:color="000000"/>
              <w:left w:val="nil"/>
              <w:bottom w:val="single" w:sz="2" w:space="0" w:color="000000"/>
              <w:right w:val="single" w:sz="2" w:space="0" w:color="000000"/>
            </w:tcBorders>
            <w:vAlign w:val="center"/>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sidRPr="009E004F">
              <w:rPr>
                <w:rFonts w:ascii="Times New Roman" w:hAnsi="Times New Roman"/>
                <w:sz w:val="24"/>
                <w:szCs w:val="24"/>
              </w:rPr>
              <w:t>1</w:t>
            </w:r>
          </w:p>
        </w:tc>
        <w:tc>
          <w:tcPr>
            <w:tcW w:w="818" w:type="dxa"/>
            <w:tcBorders>
              <w:top w:val="single" w:sz="2" w:space="0" w:color="000000"/>
              <w:left w:val="nil"/>
              <w:bottom w:val="single" w:sz="2" w:space="0" w:color="000000"/>
              <w:right w:val="single" w:sz="2" w:space="0" w:color="000000"/>
            </w:tcBorders>
            <w:vAlign w:val="center"/>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5</w:t>
            </w:r>
          </w:p>
        </w:tc>
      </w:tr>
      <w:tr w:rsidR="00B15026" w:rsidRPr="009E004F" w:rsidTr="00B561C1">
        <w:trPr>
          <w:trHeight w:val="300"/>
        </w:trPr>
        <w:tc>
          <w:tcPr>
            <w:tcW w:w="497" w:type="dxa"/>
            <w:tcBorders>
              <w:top w:val="single" w:sz="2" w:space="0" w:color="000000"/>
              <w:left w:val="single" w:sz="2" w:space="0" w:color="000000"/>
              <w:bottom w:val="single" w:sz="2" w:space="0" w:color="000000"/>
              <w:right w:val="single" w:sz="2" w:space="0" w:color="000000"/>
            </w:tcBorders>
            <w:shd w:val="clear" w:color="auto" w:fill="FFFFFF"/>
            <w:hideMark/>
          </w:tcPr>
          <w:p w:rsidR="00B15026" w:rsidRPr="009E004F" w:rsidRDefault="00B15026" w:rsidP="0058750C">
            <w:pPr>
              <w:autoSpaceDE w:val="0"/>
              <w:autoSpaceDN w:val="0"/>
              <w:adjustRightInd w:val="0"/>
              <w:spacing w:after="0" w:line="240" w:lineRule="auto"/>
              <w:contextualSpacing/>
              <w:jc w:val="both"/>
              <w:rPr>
                <w:rFonts w:ascii="Times New Roman" w:hAnsi="Times New Roman"/>
                <w:sz w:val="24"/>
                <w:szCs w:val="24"/>
              </w:rPr>
            </w:pPr>
            <w:r w:rsidRPr="009E004F">
              <w:rPr>
                <w:rFonts w:ascii="Times New Roman" w:hAnsi="Times New Roman"/>
                <w:sz w:val="24"/>
                <w:szCs w:val="24"/>
              </w:rPr>
              <w:t>7</w:t>
            </w:r>
          </w:p>
        </w:tc>
        <w:tc>
          <w:tcPr>
            <w:tcW w:w="1131" w:type="dxa"/>
            <w:tcBorders>
              <w:top w:val="single" w:sz="2" w:space="0" w:color="000000"/>
              <w:left w:val="single" w:sz="2" w:space="0" w:color="000000"/>
              <w:bottom w:val="single" w:sz="2" w:space="0" w:color="000000"/>
              <w:right w:val="single" w:sz="2" w:space="0" w:color="000000"/>
            </w:tcBorders>
            <w:shd w:val="clear" w:color="auto" w:fill="FFFFFF"/>
            <w:hideMark/>
          </w:tcPr>
          <w:p w:rsidR="00B15026" w:rsidRPr="009E004F" w:rsidRDefault="00B15026" w:rsidP="0058750C">
            <w:pPr>
              <w:autoSpaceDE w:val="0"/>
              <w:autoSpaceDN w:val="0"/>
              <w:adjustRightInd w:val="0"/>
              <w:spacing w:after="0" w:line="240" w:lineRule="auto"/>
              <w:contextualSpacing/>
              <w:jc w:val="both"/>
              <w:rPr>
                <w:rFonts w:ascii="Times New Roman" w:hAnsi="Times New Roman"/>
                <w:sz w:val="24"/>
                <w:szCs w:val="24"/>
              </w:rPr>
            </w:pPr>
            <w:r w:rsidRPr="009E004F">
              <w:rPr>
                <w:rFonts w:ascii="Times New Roman" w:hAnsi="Times New Roman"/>
                <w:sz w:val="24"/>
                <w:szCs w:val="24"/>
              </w:rPr>
              <w:t>ОР</w:t>
            </w:r>
            <w:r>
              <w:rPr>
                <w:rFonts w:ascii="Times New Roman" w:hAnsi="Times New Roman"/>
                <w:sz w:val="24"/>
                <w:szCs w:val="24"/>
              </w:rPr>
              <w:t>.</w:t>
            </w:r>
            <w:r w:rsidRPr="009E004F">
              <w:rPr>
                <w:rFonts w:ascii="Times New Roman" w:hAnsi="Times New Roman"/>
                <w:sz w:val="24"/>
                <w:szCs w:val="24"/>
              </w:rPr>
              <w:t>3</w:t>
            </w:r>
            <w:r>
              <w:rPr>
                <w:rFonts w:ascii="Times New Roman" w:hAnsi="Times New Roman"/>
                <w:sz w:val="24"/>
                <w:szCs w:val="24"/>
              </w:rPr>
              <w:t>-1-1</w:t>
            </w:r>
          </w:p>
        </w:tc>
        <w:tc>
          <w:tcPr>
            <w:tcW w:w="201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15026" w:rsidRPr="009E004F" w:rsidRDefault="00B15026" w:rsidP="0058750C">
            <w:pPr>
              <w:autoSpaceDE w:val="0"/>
              <w:autoSpaceDN w:val="0"/>
              <w:adjustRightInd w:val="0"/>
              <w:spacing w:after="0" w:line="240" w:lineRule="auto"/>
              <w:contextualSpacing/>
              <w:jc w:val="both"/>
              <w:rPr>
                <w:rFonts w:ascii="Times New Roman" w:hAnsi="Times New Roman"/>
                <w:b/>
                <w:bCs/>
                <w:sz w:val="24"/>
                <w:szCs w:val="24"/>
              </w:rPr>
            </w:pPr>
            <w:r w:rsidRPr="009E004F">
              <w:rPr>
                <w:rFonts w:ascii="Times New Roman" w:hAnsi="Times New Roman"/>
                <w:sz w:val="24"/>
                <w:szCs w:val="24"/>
              </w:rPr>
              <w:t>Контрольная  работа  по теме «Педагогическое общение. Стили педобщения»</w:t>
            </w:r>
          </w:p>
        </w:tc>
        <w:tc>
          <w:tcPr>
            <w:tcW w:w="1692" w:type="dxa"/>
            <w:tcBorders>
              <w:top w:val="single" w:sz="2" w:space="0" w:color="000000"/>
              <w:left w:val="single" w:sz="2" w:space="0" w:color="000000"/>
              <w:bottom w:val="single" w:sz="2" w:space="0" w:color="000000"/>
              <w:right w:val="single" w:sz="2" w:space="0" w:color="000000"/>
            </w:tcBorders>
            <w:shd w:val="clear" w:color="auto" w:fill="FFFFFF"/>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sidRPr="00F24B77">
              <w:rPr>
                <w:rFonts w:ascii="Times New Roman" w:hAnsi="Times New Roman" w:cs="Times New Roman"/>
                <w:sz w:val="24"/>
                <w:szCs w:val="24"/>
              </w:rPr>
              <w:t xml:space="preserve">написание конспектов занятий,  </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1-5</w:t>
            </w:r>
          </w:p>
        </w:tc>
        <w:tc>
          <w:tcPr>
            <w:tcW w:w="113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sidRPr="009E004F">
              <w:rPr>
                <w:rFonts w:ascii="Times New Roman" w:hAnsi="Times New Roman"/>
                <w:sz w:val="24"/>
                <w:szCs w:val="24"/>
              </w:rPr>
              <w:t>1</w:t>
            </w:r>
          </w:p>
        </w:tc>
        <w:tc>
          <w:tcPr>
            <w:tcW w:w="855" w:type="dxa"/>
            <w:tcBorders>
              <w:top w:val="single" w:sz="2" w:space="0" w:color="000000"/>
              <w:left w:val="nil"/>
              <w:bottom w:val="single" w:sz="2" w:space="0" w:color="000000"/>
              <w:right w:val="single" w:sz="2" w:space="0" w:color="000000"/>
            </w:tcBorders>
            <w:vAlign w:val="center"/>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sidRPr="009E004F">
              <w:rPr>
                <w:rFonts w:ascii="Times New Roman" w:hAnsi="Times New Roman"/>
                <w:sz w:val="24"/>
                <w:szCs w:val="24"/>
              </w:rPr>
              <w:t>1</w:t>
            </w:r>
          </w:p>
        </w:tc>
        <w:tc>
          <w:tcPr>
            <w:tcW w:w="818" w:type="dxa"/>
            <w:tcBorders>
              <w:top w:val="single" w:sz="2" w:space="0" w:color="000000"/>
              <w:left w:val="nil"/>
              <w:bottom w:val="single" w:sz="2" w:space="0" w:color="000000"/>
              <w:right w:val="single" w:sz="2" w:space="0" w:color="000000"/>
            </w:tcBorders>
            <w:vAlign w:val="center"/>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5</w:t>
            </w:r>
          </w:p>
        </w:tc>
      </w:tr>
      <w:tr w:rsidR="00B15026" w:rsidRPr="009E004F" w:rsidTr="00B561C1">
        <w:trPr>
          <w:trHeight w:val="300"/>
        </w:trPr>
        <w:tc>
          <w:tcPr>
            <w:tcW w:w="497" w:type="dxa"/>
            <w:tcBorders>
              <w:top w:val="single" w:sz="2" w:space="0" w:color="000000"/>
              <w:left w:val="single" w:sz="2" w:space="0" w:color="000000"/>
              <w:bottom w:val="single" w:sz="2" w:space="0" w:color="000000"/>
              <w:right w:val="single" w:sz="2" w:space="0" w:color="000000"/>
            </w:tcBorders>
            <w:shd w:val="clear" w:color="auto" w:fill="FFFFFF"/>
            <w:hideMark/>
          </w:tcPr>
          <w:p w:rsidR="00B15026" w:rsidRPr="009E004F" w:rsidRDefault="00B15026" w:rsidP="0058750C">
            <w:pPr>
              <w:autoSpaceDE w:val="0"/>
              <w:autoSpaceDN w:val="0"/>
              <w:adjustRightInd w:val="0"/>
              <w:spacing w:after="0" w:line="240" w:lineRule="auto"/>
              <w:contextualSpacing/>
              <w:jc w:val="both"/>
              <w:rPr>
                <w:rFonts w:ascii="Times New Roman" w:hAnsi="Times New Roman"/>
                <w:sz w:val="24"/>
                <w:szCs w:val="24"/>
              </w:rPr>
            </w:pPr>
            <w:r w:rsidRPr="009E004F">
              <w:rPr>
                <w:rFonts w:ascii="Times New Roman" w:hAnsi="Times New Roman"/>
                <w:sz w:val="24"/>
                <w:szCs w:val="24"/>
              </w:rPr>
              <w:t>8</w:t>
            </w:r>
          </w:p>
        </w:tc>
        <w:tc>
          <w:tcPr>
            <w:tcW w:w="1131" w:type="dxa"/>
            <w:tcBorders>
              <w:top w:val="single" w:sz="2" w:space="0" w:color="000000"/>
              <w:left w:val="single" w:sz="2" w:space="0" w:color="000000"/>
              <w:bottom w:val="single" w:sz="2" w:space="0" w:color="000000"/>
              <w:right w:val="single" w:sz="2" w:space="0" w:color="000000"/>
            </w:tcBorders>
            <w:shd w:val="clear" w:color="auto" w:fill="FFFFFF"/>
            <w:hideMark/>
          </w:tcPr>
          <w:p w:rsidR="00B15026" w:rsidRPr="009E004F" w:rsidRDefault="00B15026" w:rsidP="0058750C">
            <w:pPr>
              <w:autoSpaceDE w:val="0"/>
              <w:autoSpaceDN w:val="0"/>
              <w:adjustRightInd w:val="0"/>
              <w:spacing w:after="0" w:line="240" w:lineRule="auto"/>
              <w:contextualSpacing/>
              <w:jc w:val="both"/>
              <w:rPr>
                <w:rFonts w:ascii="Times New Roman" w:hAnsi="Times New Roman"/>
                <w:sz w:val="24"/>
                <w:szCs w:val="24"/>
              </w:rPr>
            </w:pPr>
            <w:r w:rsidRPr="009E004F">
              <w:rPr>
                <w:rFonts w:ascii="Times New Roman" w:hAnsi="Times New Roman"/>
                <w:sz w:val="24"/>
                <w:szCs w:val="24"/>
              </w:rPr>
              <w:t>ОР</w:t>
            </w:r>
            <w:r>
              <w:rPr>
                <w:rFonts w:ascii="Times New Roman" w:hAnsi="Times New Roman"/>
                <w:sz w:val="24"/>
                <w:szCs w:val="24"/>
              </w:rPr>
              <w:t>.</w:t>
            </w:r>
            <w:r w:rsidRPr="009E004F">
              <w:rPr>
                <w:rFonts w:ascii="Times New Roman" w:hAnsi="Times New Roman"/>
                <w:sz w:val="24"/>
                <w:szCs w:val="24"/>
              </w:rPr>
              <w:t>2</w:t>
            </w:r>
            <w:r>
              <w:rPr>
                <w:rFonts w:ascii="Times New Roman" w:hAnsi="Times New Roman"/>
                <w:sz w:val="24"/>
                <w:szCs w:val="24"/>
              </w:rPr>
              <w:t>-1-1</w:t>
            </w:r>
          </w:p>
          <w:p w:rsidR="00B15026" w:rsidRPr="009E004F" w:rsidRDefault="00B15026" w:rsidP="0058750C">
            <w:pPr>
              <w:autoSpaceDE w:val="0"/>
              <w:autoSpaceDN w:val="0"/>
              <w:adjustRightInd w:val="0"/>
              <w:spacing w:after="0" w:line="240" w:lineRule="auto"/>
              <w:contextualSpacing/>
              <w:jc w:val="both"/>
              <w:rPr>
                <w:rFonts w:ascii="Times New Roman" w:hAnsi="Times New Roman"/>
                <w:sz w:val="24"/>
                <w:szCs w:val="24"/>
              </w:rPr>
            </w:pPr>
            <w:r w:rsidRPr="009E004F">
              <w:rPr>
                <w:rFonts w:ascii="Times New Roman" w:hAnsi="Times New Roman"/>
                <w:sz w:val="24"/>
                <w:szCs w:val="24"/>
              </w:rPr>
              <w:t>ОР</w:t>
            </w:r>
            <w:r>
              <w:rPr>
                <w:rFonts w:ascii="Times New Roman" w:hAnsi="Times New Roman"/>
                <w:sz w:val="24"/>
                <w:szCs w:val="24"/>
              </w:rPr>
              <w:t>.</w:t>
            </w:r>
            <w:r w:rsidRPr="009E004F">
              <w:rPr>
                <w:rFonts w:ascii="Times New Roman" w:hAnsi="Times New Roman"/>
                <w:sz w:val="24"/>
                <w:szCs w:val="24"/>
              </w:rPr>
              <w:t>3</w:t>
            </w:r>
            <w:r>
              <w:rPr>
                <w:rFonts w:ascii="Times New Roman" w:hAnsi="Times New Roman"/>
                <w:sz w:val="24"/>
                <w:szCs w:val="24"/>
              </w:rPr>
              <w:t>-1-1</w:t>
            </w:r>
          </w:p>
        </w:tc>
        <w:tc>
          <w:tcPr>
            <w:tcW w:w="201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15026" w:rsidRPr="009E004F" w:rsidRDefault="00B15026" w:rsidP="0058750C">
            <w:pPr>
              <w:autoSpaceDE w:val="0"/>
              <w:autoSpaceDN w:val="0"/>
              <w:adjustRightInd w:val="0"/>
              <w:spacing w:after="0" w:line="240" w:lineRule="auto"/>
              <w:contextualSpacing/>
              <w:jc w:val="both"/>
              <w:rPr>
                <w:rFonts w:ascii="Times New Roman" w:hAnsi="Times New Roman"/>
                <w:b/>
                <w:bCs/>
                <w:sz w:val="24"/>
                <w:szCs w:val="24"/>
              </w:rPr>
            </w:pPr>
            <w:r w:rsidRPr="009E004F">
              <w:rPr>
                <w:rFonts w:ascii="Times New Roman" w:hAnsi="Times New Roman"/>
                <w:sz w:val="24"/>
                <w:szCs w:val="24"/>
              </w:rPr>
              <w:t>Оформление папки профессионального портфолио</w:t>
            </w:r>
          </w:p>
        </w:tc>
        <w:tc>
          <w:tcPr>
            <w:tcW w:w="1692" w:type="dxa"/>
            <w:tcBorders>
              <w:top w:val="single" w:sz="2" w:space="0" w:color="000000"/>
              <w:left w:val="single" w:sz="2" w:space="0" w:color="000000"/>
              <w:bottom w:val="single" w:sz="2" w:space="0" w:color="000000"/>
              <w:right w:val="single" w:sz="2" w:space="0" w:color="000000"/>
            </w:tcBorders>
            <w:shd w:val="clear" w:color="auto" w:fill="FFFFFF"/>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sidRPr="00F24B77">
              <w:rPr>
                <w:rFonts w:ascii="Times New Roman" w:hAnsi="Times New Roman" w:cs="Times New Roman"/>
                <w:sz w:val="24"/>
                <w:szCs w:val="24"/>
              </w:rPr>
              <w:t xml:space="preserve"> анализ продуктов творчества,</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1-5</w:t>
            </w:r>
          </w:p>
        </w:tc>
        <w:tc>
          <w:tcPr>
            <w:tcW w:w="113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sidRPr="009E004F">
              <w:rPr>
                <w:rFonts w:ascii="Times New Roman" w:hAnsi="Times New Roman"/>
                <w:sz w:val="24"/>
                <w:szCs w:val="24"/>
              </w:rPr>
              <w:t>1</w:t>
            </w:r>
          </w:p>
        </w:tc>
        <w:tc>
          <w:tcPr>
            <w:tcW w:w="855" w:type="dxa"/>
            <w:tcBorders>
              <w:top w:val="single" w:sz="2" w:space="0" w:color="000000"/>
              <w:left w:val="nil"/>
              <w:bottom w:val="single" w:sz="2" w:space="0" w:color="000000"/>
              <w:right w:val="single" w:sz="2" w:space="0" w:color="000000"/>
            </w:tcBorders>
            <w:vAlign w:val="center"/>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sidRPr="009E004F">
              <w:rPr>
                <w:rFonts w:ascii="Times New Roman" w:hAnsi="Times New Roman"/>
                <w:sz w:val="24"/>
                <w:szCs w:val="24"/>
              </w:rPr>
              <w:t>1</w:t>
            </w:r>
          </w:p>
        </w:tc>
        <w:tc>
          <w:tcPr>
            <w:tcW w:w="818" w:type="dxa"/>
            <w:tcBorders>
              <w:top w:val="single" w:sz="2" w:space="0" w:color="000000"/>
              <w:left w:val="nil"/>
              <w:bottom w:val="single" w:sz="2" w:space="0" w:color="000000"/>
              <w:right w:val="single" w:sz="2" w:space="0" w:color="000000"/>
            </w:tcBorders>
            <w:vAlign w:val="center"/>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5</w:t>
            </w:r>
          </w:p>
        </w:tc>
      </w:tr>
      <w:tr w:rsidR="00B15026" w:rsidRPr="009E004F" w:rsidTr="00B561C1">
        <w:trPr>
          <w:trHeight w:val="300"/>
        </w:trPr>
        <w:tc>
          <w:tcPr>
            <w:tcW w:w="497" w:type="dxa"/>
            <w:tcBorders>
              <w:top w:val="single" w:sz="2" w:space="0" w:color="000000"/>
              <w:left w:val="single" w:sz="2" w:space="0" w:color="000000"/>
              <w:bottom w:val="single" w:sz="2" w:space="0" w:color="000000"/>
              <w:right w:val="single" w:sz="2" w:space="0" w:color="000000"/>
            </w:tcBorders>
            <w:shd w:val="clear" w:color="auto" w:fill="FFFFFF"/>
            <w:hideMark/>
          </w:tcPr>
          <w:p w:rsidR="00B15026" w:rsidRPr="009E004F" w:rsidRDefault="00B15026" w:rsidP="0058750C">
            <w:pPr>
              <w:autoSpaceDE w:val="0"/>
              <w:autoSpaceDN w:val="0"/>
              <w:adjustRightInd w:val="0"/>
              <w:spacing w:after="0" w:line="240" w:lineRule="auto"/>
              <w:contextualSpacing/>
              <w:jc w:val="both"/>
              <w:rPr>
                <w:rFonts w:ascii="Times New Roman" w:hAnsi="Times New Roman"/>
                <w:sz w:val="24"/>
                <w:szCs w:val="24"/>
              </w:rPr>
            </w:pPr>
          </w:p>
        </w:tc>
        <w:tc>
          <w:tcPr>
            <w:tcW w:w="1131" w:type="dxa"/>
            <w:tcBorders>
              <w:top w:val="single" w:sz="2" w:space="0" w:color="000000"/>
              <w:left w:val="single" w:sz="2" w:space="0" w:color="000000"/>
              <w:bottom w:val="single" w:sz="2" w:space="0" w:color="000000"/>
              <w:right w:val="single" w:sz="2" w:space="0" w:color="000000"/>
            </w:tcBorders>
            <w:shd w:val="clear" w:color="auto" w:fill="FFFFFF"/>
            <w:hideMark/>
          </w:tcPr>
          <w:p w:rsidR="00B15026" w:rsidRPr="009E004F" w:rsidRDefault="00B15026" w:rsidP="0058750C">
            <w:pPr>
              <w:autoSpaceDE w:val="0"/>
              <w:autoSpaceDN w:val="0"/>
              <w:adjustRightInd w:val="0"/>
              <w:spacing w:after="0" w:line="240" w:lineRule="auto"/>
              <w:contextualSpacing/>
              <w:jc w:val="both"/>
              <w:rPr>
                <w:rFonts w:ascii="Times New Roman" w:hAnsi="Times New Roman"/>
                <w:sz w:val="24"/>
                <w:szCs w:val="24"/>
              </w:rPr>
            </w:pPr>
          </w:p>
        </w:tc>
        <w:tc>
          <w:tcPr>
            <w:tcW w:w="201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15026" w:rsidRPr="009E004F" w:rsidRDefault="00B15026" w:rsidP="0058750C">
            <w:p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Итого :</w:t>
            </w:r>
          </w:p>
        </w:tc>
        <w:tc>
          <w:tcPr>
            <w:tcW w:w="1692" w:type="dxa"/>
            <w:tcBorders>
              <w:top w:val="single" w:sz="2" w:space="0" w:color="000000"/>
              <w:left w:val="single" w:sz="2" w:space="0" w:color="000000"/>
              <w:bottom w:val="single" w:sz="2" w:space="0" w:color="000000"/>
              <w:right w:val="single" w:sz="2" w:space="0" w:color="000000"/>
            </w:tcBorders>
            <w:shd w:val="clear" w:color="auto" w:fill="FFFFFF"/>
            <w:hideMark/>
          </w:tcPr>
          <w:p w:rsidR="00B15026" w:rsidRPr="00F24B77"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15026" w:rsidRDefault="00B15026" w:rsidP="0058750C">
            <w:pPr>
              <w:autoSpaceDE w:val="0"/>
              <w:autoSpaceDN w:val="0"/>
              <w:adjustRightInd w:val="0"/>
              <w:spacing w:after="0" w:line="240" w:lineRule="auto"/>
              <w:contextualSpacing/>
              <w:jc w:val="center"/>
              <w:rPr>
                <w:rFonts w:ascii="Times New Roman" w:hAnsi="Times New Roman"/>
                <w:sz w:val="24"/>
                <w:szCs w:val="24"/>
              </w:rPr>
            </w:pPr>
          </w:p>
        </w:tc>
        <w:tc>
          <w:tcPr>
            <w:tcW w:w="113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p>
        </w:tc>
        <w:tc>
          <w:tcPr>
            <w:tcW w:w="855" w:type="dxa"/>
            <w:tcBorders>
              <w:top w:val="single" w:sz="2" w:space="0" w:color="000000"/>
              <w:left w:val="nil"/>
              <w:bottom w:val="single" w:sz="2" w:space="0" w:color="000000"/>
              <w:right w:val="single" w:sz="2" w:space="0" w:color="000000"/>
            </w:tcBorders>
            <w:vAlign w:val="center"/>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55</w:t>
            </w:r>
          </w:p>
        </w:tc>
        <w:tc>
          <w:tcPr>
            <w:tcW w:w="818" w:type="dxa"/>
            <w:tcBorders>
              <w:top w:val="single" w:sz="2" w:space="0" w:color="000000"/>
              <w:left w:val="nil"/>
              <w:bottom w:val="single" w:sz="2" w:space="0" w:color="000000"/>
              <w:right w:val="single" w:sz="2" w:space="0" w:color="000000"/>
            </w:tcBorders>
            <w:vAlign w:val="center"/>
            <w:hideMark/>
          </w:tcPr>
          <w:p w:rsidR="00B15026" w:rsidRDefault="00B15026" w:rsidP="0058750C">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100</w:t>
            </w:r>
          </w:p>
        </w:tc>
      </w:tr>
    </w:tbl>
    <w:p w:rsidR="00B15026" w:rsidRDefault="00B15026" w:rsidP="0058750C">
      <w:pPr>
        <w:autoSpaceDE w:val="0"/>
        <w:autoSpaceDN w:val="0"/>
        <w:adjustRightInd w:val="0"/>
        <w:spacing w:after="0" w:line="240" w:lineRule="auto"/>
        <w:ind w:firstLine="708"/>
        <w:contextualSpacing/>
        <w:jc w:val="both"/>
        <w:rPr>
          <w:rFonts w:ascii="Times New Roman" w:hAnsi="Times New Roman"/>
          <w:b/>
          <w:bCs/>
          <w:sz w:val="24"/>
          <w:szCs w:val="24"/>
        </w:rPr>
      </w:pPr>
      <w:r>
        <w:rPr>
          <w:rFonts w:ascii="Times New Roman" w:hAnsi="Times New Roman"/>
          <w:b/>
          <w:bCs/>
          <w:sz w:val="24"/>
          <w:szCs w:val="24"/>
        </w:rPr>
        <w:t>7. Учебно-методическое и информационное обеспечение</w:t>
      </w:r>
    </w:p>
    <w:p w:rsidR="009877A2" w:rsidRDefault="009877A2" w:rsidP="009877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Arial" w:eastAsia="Times New Roman" w:hAnsi="Arial" w:cs="Arial"/>
          <w:color w:val="454545"/>
          <w:sz w:val="23"/>
          <w:szCs w:val="23"/>
        </w:rPr>
      </w:pPr>
      <w:r>
        <w:rPr>
          <w:rFonts w:ascii="Times New Roman" w:hAnsi="Times New Roman"/>
          <w:i/>
          <w:iCs/>
          <w:sz w:val="24"/>
          <w:szCs w:val="24"/>
        </w:rPr>
        <w:t>7.1. Основная литература</w:t>
      </w:r>
    </w:p>
    <w:p w:rsidR="009877A2" w:rsidRPr="0012356E" w:rsidRDefault="009877A2" w:rsidP="009877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rFonts w:ascii="Times New Roman" w:hAnsi="Times New Roman" w:cs="Times New Roman"/>
          <w:sz w:val="23"/>
          <w:szCs w:val="23"/>
        </w:rPr>
      </w:pPr>
      <w:r>
        <w:rPr>
          <w:rFonts w:ascii="Arial" w:eastAsia="Times New Roman" w:hAnsi="Arial" w:cs="Arial"/>
          <w:color w:val="454545"/>
          <w:sz w:val="23"/>
          <w:szCs w:val="23"/>
        </w:rPr>
        <w:t xml:space="preserve">           </w:t>
      </w:r>
      <w:r w:rsidRPr="0012356E">
        <w:rPr>
          <w:rFonts w:ascii="Times New Roman" w:eastAsia="Times New Roman" w:hAnsi="Times New Roman" w:cs="Times New Roman"/>
          <w:sz w:val="23"/>
          <w:szCs w:val="23"/>
        </w:rPr>
        <w:t xml:space="preserve">1. </w:t>
      </w:r>
      <w:r w:rsidRPr="0012356E">
        <w:rPr>
          <w:rFonts w:ascii="Times New Roman" w:hAnsi="Times New Roman" w:cs="Times New Roman"/>
          <w:sz w:val="23"/>
          <w:szCs w:val="23"/>
        </w:rPr>
        <w:t>Бермус, А.Г. Введени</w:t>
      </w:r>
      <w:r>
        <w:rPr>
          <w:rFonts w:ascii="Times New Roman" w:hAnsi="Times New Roman" w:cs="Times New Roman"/>
          <w:sz w:val="23"/>
          <w:szCs w:val="23"/>
        </w:rPr>
        <w:t>е в педагогическую деятельность</w:t>
      </w:r>
      <w:r w:rsidRPr="0012356E">
        <w:rPr>
          <w:rFonts w:ascii="Times New Roman" w:hAnsi="Times New Roman" w:cs="Times New Roman"/>
          <w:sz w:val="23"/>
          <w:szCs w:val="23"/>
        </w:rPr>
        <w:t xml:space="preserve">: учебник / А.Г. Бермус. - Москва: Директ-Медиа, 2013. - </w:t>
      </w:r>
      <w:r>
        <w:rPr>
          <w:rFonts w:ascii="Times New Roman" w:hAnsi="Times New Roman" w:cs="Times New Roman"/>
          <w:sz w:val="23"/>
          <w:szCs w:val="23"/>
        </w:rPr>
        <w:t>112 с. - ISBN 978-5-4458-3047-4</w:t>
      </w:r>
      <w:r w:rsidRPr="0012356E">
        <w:rPr>
          <w:rFonts w:ascii="Times New Roman" w:hAnsi="Times New Roman" w:cs="Times New Roman"/>
          <w:sz w:val="23"/>
          <w:szCs w:val="23"/>
        </w:rPr>
        <w:t>; То же [Электронный ресурс]. - URL: </w:t>
      </w:r>
      <w:hyperlink r:id="rId9" w:history="1">
        <w:r w:rsidRPr="0012356E">
          <w:rPr>
            <w:rStyle w:val="ac"/>
            <w:rFonts w:ascii="Times New Roman" w:hAnsi="Times New Roman" w:cs="Times New Roman"/>
            <w:sz w:val="23"/>
            <w:szCs w:val="23"/>
          </w:rPr>
          <w:t>http://biblioclub.ru/index.php?page=book&amp;id=209242</w:t>
        </w:r>
      </w:hyperlink>
      <w:r w:rsidRPr="0012356E">
        <w:rPr>
          <w:rFonts w:ascii="Times New Roman" w:hAnsi="Times New Roman" w:cs="Times New Roman"/>
          <w:sz w:val="23"/>
          <w:szCs w:val="23"/>
        </w:rPr>
        <w:t> (21.03.2019).</w:t>
      </w:r>
    </w:p>
    <w:p w:rsidR="009877A2" w:rsidRPr="0012356E" w:rsidRDefault="009877A2" w:rsidP="009877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contextualSpacing/>
        <w:jc w:val="both"/>
        <w:rPr>
          <w:rFonts w:ascii="Times New Roman" w:hAnsi="Times New Roman" w:cs="Times New Roman"/>
          <w:sz w:val="23"/>
          <w:szCs w:val="23"/>
        </w:rPr>
      </w:pPr>
      <w:r w:rsidRPr="0012356E">
        <w:rPr>
          <w:rFonts w:ascii="Times New Roman" w:hAnsi="Times New Roman" w:cs="Times New Roman"/>
          <w:sz w:val="23"/>
          <w:szCs w:val="23"/>
        </w:rPr>
        <w:t>2. Крившенко, Л.П. Педагогика : учебник / Л.П. К</w:t>
      </w:r>
      <w:r>
        <w:rPr>
          <w:rFonts w:ascii="Times New Roman" w:hAnsi="Times New Roman" w:cs="Times New Roman"/>
          <w:sz w:val="23"/>
          <w:szCs w:val="23"/>
        </w:rPr>
        <w:t>рившенко, Л.В. Юркина. - Москва: Проспект, 2017. - 238 с.</w:t>
      </w:r>
      <w:r w:rsidRPr="0012356E">
        <w:rPr>
          <w:rFonts w:ascii="Times New Roman" w:hAnsi="Times New Roman" w:cs="Times New Roman"/>
          <w:sz w:val="23"/>
          <w:szCs w:val="23"/>
        </w:rPr>
        <w:t>: ил. - Библиогр.</w:t>
      </w:r>
      <w:r>
        <w:rPr>
          <w:rFonts w:ascii="Times New Roman" w:hAnsi="Times New Roman" w:cs="Times New Roman"/>
          <w:sz w:val="23"/>
          <w:szCs w:val="23"/>
        </w:rPr>
        <w:t xml:space="preserve"> в кн. - ISBN 978-5-392-25321-0</w:t>
      </w:r>
      <w:r w:rsidRPr="0012356E">
        <w:rPr>
          <w:rFonts w:ascii="Times New Roman" w:hAnsi="Times New Roman" w:cs="Times New Roman"/>
          <w:sz w:val="23"/>
          <w:szCs w:val="23"/>
        </w:rPr>
        <w:t>; То же [Электронный ресурс]. - URL: </w:t>
      </w:r>
      <w:hyperlink r:id="rId10" w:history="1">
        <w:r w:rsidRPr="0012356E">
          <w:rPr>
            <w:rStyle w:val="ac"/>
            <w:rFonts w:ascii="Times New Roman" w:hAnsi="Times New Roman" w:cs="Times New Roman"/>
            <w:sz w:val="23"/>
            <w:szCs w:val="23"/>
          </w:rPr>
          <w:t>http://biblioclub.ru/index.php?page=book&amp;id=472398</w:t>
        </w:r>
      </w:hyperlink>
      <w:r w:rsidRPr="0012356E">
        <w:rPr>
          <w:rFonts w:ascii="Times New Roman" w:hAnsi="Times New Roman" w:cs="Times New Roman"/>
          <w:sz w:val="23"/>
          <w:szCs w:val="23"/>
        </w:rPr>
        <w:t> (21.03.2019).</w:t>
      </w:r>
    </w:p>
    <w:p w:rsidR="009877A2" w:rsidRPr="0012356E" w:rsidRDefault="009877A2" w:rsidP="009877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rFonts w:ascii="Times New Roman" w:hAnsi="Times New Roman" w:cs="Times New Roman"/>
          <w:sz w:val="23"/>
          <w:szCs w:val="23"/>
        </w:rPr>
      </w:pPr>
      <w:r w:rsidRPr="0012356E">
        <w:rPr>
          <w:rFonts w:ascii="Times New Roman" w:hAnsi="Times New Roman" w:cs="Times New Roman"/>
          <w:sz w:val="23"/>
          <w:szCs w:val="23"/>
        </w:rPr>
        <w:t xml:space="preserve">            2</w:t>
      </w:r>
      <w:r>
        <w:rPr>
          <w:rFonts w:ascii="Times New Roman" w:hAnsi="Times New Roman" w:cs="Times New Roman"/>
          <w:sz w:val="23"/>
          <w:szCs w:val="23"/>
        </w:rPr>
        <w:t>. Попов, Е.Б. Основы педагогики</w:t>
      </w:r>
      <w:r w:rsidRPr="0012356E">
        <w:rPr>
          <w:rFonts w:ascii="Times New Roman" w:hAnsi="Times New Roman" w:cs="Times New Roman"/>
          <w:sz w:val="23"/>
          <w:szCs w:val="23"/>
        </w:rPr>
        <w:t>: учебное пособие / Е.Б. По</w:t>
      </w:r>
      <w:r>
        <w:rPr>
          <w:rFonts w:ascii="Times New Roman" w:hAnsi="Times New Roman" w:cs="Times New Roman"/>
          <w:sz w:val="23"/>
          <w:szCs w:val="23"/>
        </w:rPr>
        <w:t>пов. - 3-е изд., стер. - Москва</w:t>
      </w:r>
      <w:r w:rsidRPr="0012356E">
        <w:rPr>
          <w:rFonts w:ascii="Times New Roman" w:hAnsi="Times New Roman" w:cs="Times New Roman"/>
          <w:sz w:val="23"/>
          <w:szCs w:val="23"/>
        </w:rPr>
        <w:t>; Берлин : Директ-Медиа, 2018. - 133 с. : ил.,</w:t>
      </w:r>
      <w:r>
        <w:rPr>
          <w:rFonts w:ascii="Times New Roman" w:hAnsi="Times New Roman" w:cs="Times New Roman"/>
          <w:sz w:val="23"/>
          <w:szCs w:val="23"/>
        </w:rPr>
        <w:t xml:space="preserve"> табл. - ISBN 978-5-4475-2798-3</w:t>
      </w:r>
      <w:r w:rsidRPr="0012356E">
        <w:rPr>
          <w:rFonts w:ascii="Times New Roman" w:hAnsi="Times New Roman" w:cs="Times New Roman"/>
          <w:sz w:val="23"/>
          <w:szCs w:val="23"/>
        </w:rPr>
        <w:t>; То же [Электронный ресурс]. - URL: </w:t>
      </w:r>
      <w:hyperlink r:id="rId11" w:history="1">
        <w:r w:rsidRPr="0012356E">
          <w:rPr>
            <w:rStyle w:val="ac"/>
            <w:rFonts w:ascii="Times New Roman" w:hAnsi="Times New Roman" w:cs="Times New Roman"/>
            <w:sz w:val="23"/>
            <w:szCs w:val="23"/>
          </w:rPr>
          <w:t>http://biblioclub.ru/index.php?page=book&amp;id=494796</w:t>
        </w:r>
      </w:hyperlink>
      <w:r w:rsidRPr="0012356E">
        <w:rPr>
          <w:rFonts w:ascii="Times New Roman" w:hAnsi="Times New Roman" w:cs="Times New Roman"/>
          <w:sz w:val="23"/>
          <w:szCs w:val="23"/>
        </w:rPr>
        <w:t> (21.03.2019).</w:t>
      </w:r>
    </w:p>
    <w:p w:rsidR="009877A2" w:rsidRPr="00E76AA1" w:rsidRDefault="009877A2" w:rsidP="009877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i/>
          <w:iCs/>
          <w:sz w:val="24"/>
          <w:szCs w:val="24"/>
        </w:rPr>
      </w:pPr>
    </w:p>
    <w:p w:rsidR="009877A2" w:rsidRPr="0012356E" w:rsidRDefault="009877A2" w:rsidP="009877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contextualSpacing/>
        <w:jc w:val="both"/>
        <w:rPr>
          <w:rFonts w:ascii="Times New Roman" w:hAnsi="Times New Roman" w:cs="Times New Roman"/>
          <w:i/>
          <w:iCs/>
          <w:sz w:val="24"/>
          <w:szCs w:val="24"/>
        </w:rPr>
      </w:pPr>
      <w:r w:rsidRPr="0012356E">
        <w:rPr>
          <w:rFonts w:ascii="Times New Roman" w:hAnsi="Times New Roman" w:cs="Times New Roman"/>
          <w:i/>
          <w:iCs/>
          <w:sz w:val="24"/>
          <w:szCs w:val="24"/>
        </w:rPr>
        <w:tab/>
        <w:t>7.2. Дополнительная литература.</w:t>
      </w:r>
    </w:p>
    <w:p w:rsidR="009877A2" w:rsidRPr="0012356E" w:rsidRDefault="009877A2" w:rsidP="009877A2">
      <w:pPr>
        <w:spacing w:after="0" w:line="360" w:lineRule="auto"/>
        <w:jc w:val="both"/>
        <w:rPr>
          <w:rFonts w:ascii="Times New Roman" w:hAnsi="Times New Roman" w:cs="Times New Roman"/>
          <w:sz w:val="24"/>
          <w:szCs w:val="24"/>
        </w:rPr>
      </w:pPr>
      <w:r w:rsidRPr="0012356E">
        <w:rPr>
          <w:rFonts w:ascii="Times New Roman" w:hAnsi="Times New Roman" w:cs="Times New Roman"/>
          <w:color w:val="454545"/>
          <w:sz w:val="24"/>
          <w:szCs w:val="24"/>
        </w:rPr>
        <w:t xml:space="preserve">            </w:t>
      </w:r>
      <w:r w:rsidRPr="0012356E">
        <w:rPr>
          <w:rFonts w:ascii="Times New Roman" w:hAnsi="Times New Roman" w:cs="Times New Roman"/>
          <w:sz w:val="24"/>
          <w:szCs w:val="24"/>
        </w:rPr>
        <w:t>1. Воротникова, А.И. Пе</w:t>
      </w:r>
      <w:r>
        <w:rPr>
          <w:rFonts w:ascii="Times New Roman" w:hAnsi="Times New Roman" w:cs="Times New Roman"/>
          <w:sz w:val="24"/>
          <w:szCs w:val="24"/>
        </w:rPr>
        <w:t>дагогический словарь-справочник</w:t>
      </w:r>
      <w:r w:rsidRPr="0012356E">
        <w:rPr>
          <w:rFonts w:ascii="Times New Roman" w:hAnsi="Times New Roman" w:cs="Times New Roman"/>
          <w:sz w:val="24"/>
          <w:szCs w:val="24"/>
        </w:rPr>
        <w:t>: учебно-методическое пособие для студентов, магистрантов, аспирантов и педагогов / А.И. Ворот</w:t>
      </w:r>
      <w:r>
        <w:rPr>
          <w:rFonts w:ascii="Times New Roman" w:hAnsi="Times New Roman" w:cs="Times New Roman"/>
          <w:sz w:val="24"/>
          <w:szCs w:val="24"/>
        </w:rPr>
        <w:t>никова, Т.Л. Кремнева. - Москва; Берлин</w:t>
      </w:r>
      <w:r w:rsidRPr="0012356E">
        <w:rPr>
          <w:rFonts w:ascii="Times New Roman" w:hAnsi="Times New Roman" w:cs="Times New Roman"/>
          <w:sz w:val="24"/>
          <w:szCs w:val="24"/>
        </w:rPr>
        <w:t xml:space="preserve">: Директ-Медиа, 2017. - Ч. 1. - 73 с. - ISBN </w:t>
      </w:r>
      <w:r>
        <w:rPr>
          <w:rFonts w:ascii="Times New Roman" w:hAnsi="Times New Roman" w:cs="Times New Roman"/>
          <w:sz w:val="24"/>
          <w:szCs w:val="24"/>
        </w:rPr>
        <w:t>978-5-4475-6857-3</w:t>
      </w:r>
      <w:r w:rsidRPr="0012356E">
        <w:rPr>
          <w:rFonts w:ascii="Times New Roman" w:hAnsi="Times New Roman" w:cs="Times New Roman"/>
          <w:sz w:val="24"/>
          <w:szCs w:val="24"/>
        </w:rPr>
        <w:t>; То же [Электронный ресурс]. - URL: </w:t>
      </w:r>
      <w:hyperlink r:id="rId12" w:history="1">
        <w:r w:rsidRPr="0012356E">
          <w:rPr>
            <w:rStyle w:val="ac"/>
            <w:rFonts w:ascii="Times New Roman" w:hAnsi="Times New Roman" w:cs="Times New Roman"/>
            <w:sz w:val="24"/>
            <w:szCs w:val="24"/>
          </w:rPr>
          <w:t>http://biblioclub.ru/index.php?page=book&amp;id=483514</w:t>
        </w:r>
      </w:hyperlink>
      <w:r w:rsidRPr="0012356E">
        <w:rPr>
          <w:rFonts w:ascii="Times New Roman" w:hAnsi="Times New Roman" w:cs="Times New Roman"/>
          <w:sz w:val="24"/>
          <w:szCs w:val="24"/>
        </w:rPr>
        <w:t> (21.03.2019).</w:t>
      </w:r>
    </w:p>
    <w:p w:rsidR="009877A2" w:rsidRPr="0012356E" w:rsidRDefault="009877A2" w:rsidP="009877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rFonts w:ascii="Times New Roman" w:hAnsi="Times New Roman" w:cs="Times New Roman"/>
          <w:sz w:val="24"/>
          <w:szCs w:val="24"/>
        </w:rPr>
      </w:pPr>
      <w:r w:rsidRPr="0012356E">
        <w:rPr>
          <w:rFonts w:ascii="Times New Roman" w:hAnsi="Times New Roman" w:cs="Times New Roman"/>
          <w:sz w:val="24"/>
          <w:szCs w:val="24"/>
        </w:rPr>
        <w:t xml:space="preserve">            2. Курочкина, И.Н. Русская педагогика. Страниц</w:t>
      </w:r>
      <w:r>
        <w:rPr>
          <w:rFonts w:ascii="Times New Roman" w:hAnsi="Times New Roman" w:cs="Times New Roman"/>
          <w:sz w:val="24"/>
          <w:szCs w:val="24"/>
        </w:rPr>
        <w:t>ы становления (VIII -XVIII вв.)</w:t>
      </w:r>
      <w:r w:rsidRPr="0012356E">
        <w:rPr>
          <w:rFonts w:ascii="Times New Roman" w:hAnsi="Times New Roman" w:cs="Times New Roman"/>
          <w:sz w:val="24"/>
          <w:szCs w:val="24"/>
        </w:rPr>
        <w:t>: учебное пособие / И.Н. Курочк</w:t>
      </w:r>
      <w:r>
        <w:rPr>
          <w:rFonts w:ascii="Times New Roman" w:hAnsi="Times New Roman" w:cs="Times New Roman"/>
          <w:sz w:val="24"/>
          <w:szCs w:val="24"/>
        </w:rPr>
        <w:t>ина. - 3-е изд., стер. - Москва</w:t>
      </w:r>
      <w:r w:rsidRPr="0012356E">
        <w:rPr>
          <w:rFonts w:ascii="Times New Roman" w:hAnsi="Times New Roman" w:cs="Times New Roman"/>
          <w:sz w:val="24"/>
          <w:szCs w:val="24"/>
        </w:rPr>
        <w:t>: Издательство «Флинта», 2018. - 113 с. - Библиогр.</w:t>
      </w:r>
      <w:r>
        <w:rPr>
          <w:rFonts w:ascii="Times New Roman" w:hAnsi="Times New Roman" w:cs="Times New Roman"/>
          <w:sz w:val="24"/>
          <w:szCs w:val="24"/>
        </w:rPr>
        <w:t xml:space="preserve"> в кн. - ISBN 978-5-89349-366-5</w:t>
      </w:r>
      <w:r w:rsidRPr="0012356E">
        <w:rPr>
          <w:rFonts w:ascii="Times New Roman" w:hAnsi="Times New Roman" w:cs="Times New Roman"/>
          <w:sz w:val="24"/>
          <w:szCs w:val="24"/>
        </w:rPr>
        <w:t>; То же [Электронный ресурс]. - URL: </w:t>
      </w:r>
      <w:hyperlink r:id="rId13" w:history="1">
        <w:r w:rsidRPr="0012356E">
          <w:rPr>
            <w:rStyle w:val="ac"/>
            <w:rFonts w:ascii="Times New Roman" w:hAnsi="Times New Roman" w:cs="Times New Roman"/>
            <w:sz w:val="24"/>
            <w:szCs w:val="24"/>
          </w:rPr>
          <w:t>http://biblioclub.ru/index.php?page=book&amp;id=79560(21.03.2019)</w:t>
        </w:r>
      </w:hyperlink>
      <w:r w:rsidRPr="0012356E">
        <w:rPr>
          <w:rFonts w:ascii="Times New Roman" w:hAnsi="Times New Roman" w:cs="Times New Roman"/>
          <w:sz w:val="24"/>
          <w:szCs w:val="24"/>
        </w:rPr>
        <w:t>.</w:t>
      </w:r>
    </w:p>
    <w:p w:rsidR="009877A2" w:rsidRPr="0012356E" w:rsidRDefault="009877A2" w:rsidP="009877A2">
      <w:pPr>
        <w:spacing w:line="360" w:lineRule="auto"/>
        <w:jc w:val="both"/>
        <w:rPr>
          <w:rFonts w:ascii="Times New Roman" w:hAnsi="Times New Roman" w:cs="Times New Roman"/>
          <w:sz w:val="24"/>
          <w:szCs w:val="24"/>
        </w:rPr>
      </w:pPr>
      <w:r w:rsidRPr="0012356E">
        <w:rPr>
          <w:rFonts w:ascii="Times New Roman" w:hAnsi="Times New Roman" w:cs="Times New Roman"/>
          <w:sz w:val="24"/>
          <w:szCs w:val="24"/>
        </w:rPr>
        <w:t xml:space="preserve">            3. Никол</w:t>
      </w:r>
      <w:r>
        <w:rPr>
          <w:rFonts w:ascii="Times New Roman" w:hAnsi="Times New Roman" w:cs="Times New Roman"/>
          <w:sz w:val="24"/>
          <w:szCs w:val="24"/>
        </w:rPr>
        <w:t>аев, А.В. Этика начальной школы</w:t>
      </w:r>
      <w:r w:rsidRPr="0012356E">
        <w:rPr>
          <w:rFonts w:ascii="Times New Roman" w:hAnsi="Times New Roman" w:cs="Times New Roman"/>
          <w:sz w:val="24"/>
          <w:szCs w:val="24"/>
        </w:rPr>
        <w:t>: уч</w:t>
      </w:r>
      <w:r>
        <w:rPr>
          <w:rFonts w:ascii="Times New Roman" w:hAnsi="Times New Roman" w:cs="Times New Roman"/>
          <w:sz w:val="24"/>
          <w:szCs w:val="24"/>
        </w:rPr>
        <w:t>ебник / А.В. Николаев. - Москва; Берлин</w:t>
      </w:r>
      <w:r w:rsidRPr="0012356E">
        <w:rPr>
          <w:rFonts w:ascii="Times New Roman" w:hAnsi="Times New Roman" w:cs="Times New Roman"/>
          <w:sz w:val="24"/>
          <w:szCs w:val="24"/>
        </w:rPr>
        <w:t xml:space="preserve">: Директ-Медиа, 2015. - </w:t>
      </w:r>
      <w:r>
        <w:rPr>
          <w:rFonts w:ascii="Times New Roman" w:hAnsi="Times New Roman" w:cs="Times New Roman"/>
          <w:sz w:val="24"/>
          <w:szCs w:val="24"/>
        </w:rPr>
        <w:t>127 с. - ISBN 978-5-4475-5736-2</w:t>
      </w:r>
      <w:r w:rsidRPr="0012356E">
        <w:rPr>
          <w:rFonts w:ascii="Times New Roman" w:hAnsi="Times New Roman" w:cs="Times New Roman"/>
          <w:sz w:val="24"/>
          <w:szCs w:val="24"/>
        </w:rPr>
        <w:t>; То же [Электронный ресурс]. - URL: </w:t>
      </w:r>
      <w:hyperlink r:id="rId14" w:history="1">
        <w:r w:rsidRPr="0012356E">
          <w:rPr>
            <w:rStyle w:val="ac"/>
            <w:rFonts w:ascii="Times New Roman" w:hAnsi="Times New Roman" w:cs="Times New Roman"/>
            <w:sz w:val="24"/>
            <w:szCs w:val="24"/>
          </w:rPr>
          <w:t>http://biblioclub.ru/index.php?page=book&amp;id=364494</w:t>
        </w:r>
      </w:hyperlink>
      <w:r w:rsidRPr="0012356E">
        <w:rPr>
          <w:rFonts w:ascii="Times New Roman" w:hAnsi="Times New Roman" w:cs="Times New Roman"/>
          <w:sz w:val="24"/>
          <w:szCs w:val="24"/>
        </w:rPr>
        <w:t> (21.03.2019).</w:t>
      </w:r>
    </w:p>
    <w:p w:rsidR="009877A2" w:rsidRPr="0012356E" w:rsidRDefault="009877A2" w:rsidP="009877A2">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4.Трудовое право</w:t>
      </w:r>
      <w:r w:rsidRPr="0012356E">
        <w:rPr>
          <w:rFonts w:ascii="Times New Roman" w:hAnsi="Times New Roman" w:cs="Times New Roman"/>
          <w:sz w:val="24"/>
          <w:szCs w:val="24"/>
        </w:rPr>
        <w:t>: уче</w:t>
      </w:r>
      <w:r>
        <w:rPr>
          <w:rFonts w:ascii="Times New Roman" w:hAnsi="Times New Roman" w:cs="Times New Roman"/>
          <w:sz w:val="24"/>
          <w:szCs w:val="24"/>
        </w:rPr>
        <w:t>бник для бакалавров</w:t>
      </w:r>
      <w:r w:rsidRPr="0012356E">
        <w:rPr>
          <w:rFonts w:ascii="Times New Roman" w:hAnsi="Times New Roman" w:cs="Times New Roman"/>
          <w:sz w:val="24"/>
          <w:szCs w:val="24"/>
        </w:rPr>
        <w:t>: в 2-х т. / отв. ред. Е.</w:t>
      </w:r>
      <w:r>
        <w:rPr>
          <w:rFonts w:ascii="Times New Roman" w:hAnsi="Times New Roman" w:cs="Times New Roman"/>
          <w:sz w:val="24"/>
          <w:szCs w:val="24"/>
        </w:rPr>
        <w:t>М. Офман, Э.Л. Лещина. - Москва</w:t>
      </w:r>
      <w:r w:rsidRPr="0012356E">
        <w:rPr>
          <w:rFonts w:ascii="Times New Roman" w:hAnsi="Times New Roman" w:cs="Times New Roman"/>
          <w:sz w:val="24"/>
          <w:szCs w:val="24"/>
        </w:rPr>
        <w:t>: Прометей, 2017</w:t>
      </w:r>
      <w:r>
        <w:rPr>
          <w:rFonts w:ascii="Times New Roman" w:hAnsi="Times New Roman" w:cs="Times New Roman"/>
          <w:sz w:val="24"/>
          <w:szCs w:val="24"/>
        </w:rPr>
        <w:t>. - Т. 1. Часть общая. - 288 с.</w:t>
      </w:r>
      <w:r w:rsidRPr="0012356E">
        <w:rPr>
          <w:rFonts w:ascii="Times New Roman" w:hAnsi="Times New Roman" w:cs="Times New Roman"/>
          <w:sz w:val="24"/>
          <w:szCs w:val="24"/>
        </w:rPr>
        <w:t>:</w:t>
      </w:r>
      <w:r>
        <w:rPr>
          <w:rFonts w:ascii="Times New Roman" w:hAnsi="Times New Roman" w:cs="Times New Roman"/>
          <w:sz w:val="24"/>
          <w:szCs w:val="24"/>
        </w:rPr>
        <w:t xml:space="preserve"> табл. - ISBN 978-5-906879-42-4</w:t>
      </w:r>
      <w:r w:rsidRPr="0012356E">
        <w:rPr>
          <w:rFonts w:ascii="Times New Roman" w:hAnsi="Times New Roman" w:cs="Times New Roman"/>
          <w:sz w:val="24"/>
          <w:szCs w:val="24"/>
        </w:rPr>
        <w:t>; То же [Электронный ресурс]. - URL: </w:t>
      </w:r>
      <w:hyperlink r:id="rId15" w:history="1">
        <w:r w:rsidRPr="0012356E">
          <w:rPr>
            <w:rStyle w:val="ac"/>
            <w:rFonts w:ascii="Times New Roman" w:hAnsi="Times New Roman" w:cs="Times New Roman"/>
            <w:sz w:val="24"/>
            <w:szCs w:val="24"/>
          </w:rPr>
          <w:t>http://biblioclub.ru/index.php?page=book&amp;id=483222</w:t>
        </w:r>
      </w:hyperlink>
      <w:r w:rsidRPr="0012356E">
        <w:rPr>
          <w:rFonts w:ascii="Times New Roman" w:hAnsi="Times New Roman" w:cs="Times New Roman"/>
          <w:sz w:val="24"/>
          <w:szCs w:val="24"/>
        </w:rPr>
        <w:t> (21.03.2019).</w:t>
      </w:r>
    </w:p>
    <w:p w:rsidR="009877A2" w:rsidRPr="0012356E" w:rsidRDefault="009877A2" w:rsidP="009877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rFonts w:ascii="Arial" w:hAnsi="Arial" w:cs="Arial"/>
          <w:sz w:val="23"/>
          <w:szCs w:val="23"/>
        </w:rPr>
      </w:pPr>
      <w:r w:rsidRPr="0012356E">
        <w:rPr>
          <w:rFonts w:ascii="Times New Roman" w:hAnsi="Times New Roman" w:cs="Times New Roman"/>
          <w:sz w:val="24"/>
          <w:szCs w:val="24"/>
        </w:rPr>
        <w:t xml:space="preserve">              5. Уилльямс, К. Мой продуктивный мозг: Как я проверила на себе лучшие методики саморазвития и что из этого вышло=</w:t>
      </w:r>
      <w:r w:rsidRPr="0012356E">
        <w:rPr>
          <w:rFonts w:ascii="Times New Roman" w:hAnsi="Times New Roman" w:cs="Times New Roman"/>
          <w:sz w:val="24"/>
          <w:szCs w:val="24"/>
          <w:lang w:val="en-US"/>
        </w:rPr>
        <w:t>My</w:t>
      </w:r>
      <w:r w:rsidRPr="0012356E">
        <w:rPr>
          <w:rFonts w:ascii="Times New Roman" w:hAnsi="Times New Roman" w:cs="Times New Roman"/>
          <w:sz w:val="24"/>
          <w:szCs w:val="24"/>
        </w:rPr>
        <w:t xml:space="preserve"> </w:t>
      </w:r>
      <w:r w:rsidRPr="0012356E">
        <w:rPr>
          <w:rFonts w:ascii="Times New Roman" w:hAnsi="Times New Roman" w:cs="Times New Roman"/>
          <w:sz w:val="24"/>
          <w:szCs w:val="24"/>
          <w:lang w:val="en-US"/>
        </w:rPr>
        <w:t>Quest</w:t>
      </w:r>
      <w:r w:rsidRPr="0012356E">
        <w:rPr>
          <w:rFonts w:ascii="Times New Roman" w:hAnsi="Times New Roman" w:cs="Times New Roman"/>
          <w:sz w:val="24"/>
          <w:szCs w:val="24"/>
        </w:rPr>
        <w:t xml:space="preserve"> </w:t>
      </w:r>
      <w:r w:rsidRPr="0012356E">
        <w:rPr>
          <w:rFonts w:ascii="Times New Roman" w:hAnsi="Times New Roman" w:cs="Times New Roman"/>
          <w:sz w:val="24"/>
          <w:szCs w:val="24"/>
          <w:lang w:val="en-US"/>
        </w:rPr>
        <w:t>to</w:t>
      </w:r>
      <w:r w:rsidRPr="0012356E">
        <w:rPr>
          <w:rFonts w:ascii="Times New Roman" w:hAnsi="Times New Roman" w:cs="Times New Roman"/>
          <w:sz w:val="24"/>
          <w:szCs w:val="24"/>
        </w:rPr>
        <w:t xml:space="preserve"> </w:t>
      </w:r>
      <w:r w:rsidRPr="0012356E">
        <w:rPr>
          <w:rFonts w:ascii="Times New Roman" w:hAnsi="Times New Roman" w:cs="Times New Roman"/>
          <w:sz w:val="24"/>
          <w:szCs w:val="24"/>
          <w:lang w:val="en-US"/>
        </w:rPr>
        <w:t>go</w:t>
      </w:r>
      <w:r w:rsidRPr="0012356E">
        <w:rPr>
          <w:rFonts w:ascii="Times New Roman" w:hAnsi="Times New Roman" w:cs="Times New Roman"/>
          <w:sz w:val="24"/>
          <w:szCs w:val="24"/>
        </w:rPr>
        <w:t xml:space="preserve"> </w:t>
      </w:r>
      <w:r w:rsidRPr="0012356E">
        <w:rPr>
          <w:rFonts w:ascii="Times New Roman" w:hAnsi="Times New Roman" w:cs="Times New Roman"/>
          <w:sz w:val="24"/>
          <w:szCs w:val="24"/>
          <w:lang w:val="en-US"/>
        </w:rPr>
        <w:t>Beyond</w:t>
      </w:r>
      <w:r w:rsidRPr="0012356E">
        <w:rPr>
          <w:rFonts w:ascii="Times New Roman" w:hAnsi="Times New Roman" w:cs="Times New Roman"/>
          <w:sz w:val="24"/>
          <w:szCs w:val="24"/>
        </w:rPr>
        <w:t xml:space="preserve"> </w:t>
      </w:r>
      <w:r w:rsidRPr="0012356E">
        <w:rPr>
          <w:rFonts w:ascii="Times New Roman" w:hAnsi="Times New Roman" w:cs="Times New Roman"/>
          <w:sz w:val="24"/>
          <w:szCs w:val="24"/>
          <w:lang w:val="en-US"/>
        </w:rPr>
        <w:t>Brain</w:t>
      </w:r>
      <w:r w:rsidRPr="0012356E">
        <w:rPr>
          <w:rFonts w:ascii="Times New Roman" w:hAnsi="Times New Roman" w:cs="Times New Roman"/>
          <w:sz w:val="24"/>
          <w:szCs w:val="24"/>
        </w:rPr>
        <w:t xml:space="preserve"> </w:t>
      </w:r>
      <w:r w:rsidRPr="0012356E">
        <w:rPr>
          <w:rFonts w:ascii="Times New Roman" w:hAnsi="Times New Roman" w:cs="Times New Roman"/>
          <w:sz w:val="24"/>
          <w:szCs w:val="24"/>
          <w:lang w:val="en-US"/>
        </w:rPr>
        <w:t>Training</w:t>
      </w:r>
      <w:r w:rsidRPr="0012356E">
        <w:rPr>
          <w:rFonts w:ascii="Times New Roman" w:hAnsi="Times New Roman" w:cs="Times New Roman"/>
          <w:sz w:val="24"/>
          <w:szCs w:val="24"/>
        </w:rPr>
        <w:t xml:space="preserve"> </w:t>
      </w:r>
      <w:r w:rsidRPr="0012356E">
        <w:rPr>
          <w:rFonts w:ascii="Times New Roman" w:hAnsi="Times New Roman" w:cs="Times New Roman"/>
          <w:sz w:val="24"/>
          <w:szCs w:val="24"/>
          <w:lang w:val="en-US"/>
        </w:rPr>
        <w:t>And</w:t>
      </w:r>
      <w:r w:rsidRPr="0012356E">
        <w:rPr>
          <w:rFonts w:ascii="Times New Roman" w:hAnsi="Times New Roman" w:cs="Times New Roman"/>
          <w:sz w:val="24"/>
          <w:szCs w:val="24"/>
        </w:rPr>
        <w:t xml:space="preserve"> </w:t>
      </w:r>
      <w:r w:rsidRPr="0012356E">
        <w:rPr>
          <w:rFonts w:ascii="Times New Roman" w:hAnsi="Times New Roman" w:cs="Times New Roman"/>
          <w:sz w:val="24"/>
          <w:szCs w:val="24"/>
          <w:lang w:val="en-US"/>
        </w:rPr>
        <w:t>Take</w:t>
      </w:r>
      <w:r w:rsidRPr="0012356E">
        <w:rPr>
          <w:rFonts w:ascii="Times New Roman" w:hAnsi="Times New Roman" w:cs="Times New Roman"/>
          <w:sz w:val="24"/>
          <w:szCs w:val="24"/>
        </w:rPr>
        <w:t xml:space="preserve"> </w:t>
      </w:r>
      <w:r w:rsidRPr="0012356E">
        <w:rPr>
          <w:rFonts w:ascii="Times New Roman" w:hAnsi="Times New Roman" w:cs="Times New Roman"/>
          <w:sz w:val="24"/>
          <w:szCs w:val="24"/>
          <w:lang w:val="en-US"/>
        </w:rPr>
        <w:t>Control</w:t>
      </w:r>
      <w:r w:rsidRPr="0012356E">
        <w:rPr>
          <w:rFonts w:ascii="Times New Roman" w:hAnsi="Times New Roman" w:cs="Times New Roman"/>
          <w:sz w:val="24"/>
          <w:szCs w:val="24"/>
        </w:rPr>
        <w:t xml:space="preserve"> </w:t>
      </w:r>
      <w:r w:rsidRPr="0012356E">
        <w:rPr>
          <w:rFonts w:ascii="Times New Roman" w:hAnsi="Times New Roman" w:cs="Times New Roman"/>
          <w:sz w:val="24"/>
          <w:szCs w:val="24"/>
          <w:lang w:val="en-US"/>
        </w:rPr>
        <w:t>of</w:t>
      </w:r>
      <w:r w:rsidRPr="0012356E">
        <w:rPr>
          <w:rFonts w:ascii="Times New Roman" w:hAnsi="Times New Roman" w:cs="Times New Roman"/>
          <w:sz w:val="24"/>
          <w:szCs w:val="24"/>
        </w:rPr>
        <w:t xml:space="preserve"> </w:t>
      </w:r>
      <w:r w:rsidRPr="0012356E">
        <w:rPr>
          <w:rFonts w:ascii="Times New Roman" w:hAnsi="Times New Roman" w:cs="Times New Roman"/>
          <w:sz w:val="24"/>
          <w:szCs w:val="24"/>
          <w:lang w:val="en-US"/>
        </w:rPr>
        <w:t>my</w:t>
      </w:r>
      <w:r w:rsidRPr="0012356E">
        <w:rPr>
          <w:rFonts w:ascii="Times New Roman" w:hAnsi="Times New Roman" w:cs="Times New Roman"/>
          <w:sz w:val="24"/>
          <w:szCs w:val="24"/>
        </w:rPr>
        <w:t xml:space="preserve"> </w:t>
      </w:r>
      <w:r w:rsidRPr="0012356E">
        <w:rPr>
          <w:rFonts w:ascii="Times New Roman" w:hAnsi="Times New Roman" w:cs="Times New Roman"/>
          <w:sz w:val="24"/>
          <w:szCs w:val="24"/>
          <w:lang w:val="en-US"/>
        </w:rPr>
        <w:t>Mind</w:t>
      </w:r>
      <w:r w:rsidRPr="0012356E">
        <w:rPr>
          <w:rFonts w:ascii="Times New Roman" w:hAnsi="Times New Roman" w:cs="Times New Roman"/>
          <w:sz w:val="24"/>
          <w:szCs w:val="24"/>
        </w:rPr>
        <w:t xml:space="preserve"> / К.</w:t>
      </w:r>
      <w:r w:rsidRPr="0012356E">
        <w:rPr>
          <w:rFonts w:ascii="Times New Roman" w:hAnsi="Times New Roman" w:cs="Times New Roman"/>
          <w:sz w:val="24"/>
          <w:szCs w:val="24"/>
          <w:lang w:val="en-US"/>
        </w:rPr>
        <w:t> </w:t>
      </w:r>
      <w:r>
        <w:rPr>
          <w:rFonts w:ascii="Times New Roman" w:hAnsi="Times New Roman" w:cs="Times New Roman"/>
          <w:sz w:val="24"/>
          <w:szCs w:val="24"/>
        </w:rPr>
        <w:t>Уилльямс; ред. Д. Сальникова</w:t>
      </w:r>
      <w:r w:rsidRPr="0012356E">
        <w:rPr>
          <w:rFonts w:ascii="Times New Roman" w:hAnsi="Times New Roman" w:cs="Times New Roman"/>
          <w:sz w:val="24"/>
          <w:szCs w:val="24"/>
        </w:rPr>
        <w:t>; пер.</w:t>
      </w:r>
      <w:r>
        <w:rPr>
          <w:rFonts w:ascii="Times New Roman" w:hAnsi="Times New Roman" w:cs="Times New Roman"/>
          <w:sz w:val="24"/>
          <w:szCs w:val="24"/>
        </w:rPr>
        <w:t xml:space="preserve"> с англ. А. Соломиной. - Москва</w:t>
      </w:r>
      <w:r w:rsidRPr="0012356E">
        <w:rPr>
          <w:rFonts w:ascii="Times New Roman" w:hAnsi="Times New Roman" w:cs="Times New Roman"/>
          <w:sz w:val="24"/>
          <w:szCs w:val="24"/>
        </w:rPr>
        <w:t>: Ал</w:t>
      </w:r>
      <w:r>
        <w:rPr>
          <w:rFonts w:ascii="Times New Roman" w:hAnsi="Times New Roman" w:cs="Times New Roman"/>
          <w:sz w:val="24"/>
          <w:szCs w:val="24"/>
        </w:rPr>
        <w:t>ьпина нон-фикшн, 2018. - 342 с.</w:t>
      </w:r>
      <w:r w:rsidRPr="0012356E">
        <w:rPr>
          <w:rFonts w:ascii="Times New Roman" w:hAnsi="Times New Roman" w:cs="Times New Roman"/>
          <w:sz w:val="24"/>
          <w:szCs w:val="24"/>
        </w:rPr>
        <w:t>: ил. - Библиогр.</w:t>
      </w:r>
      <w:r>
        <w:rPr>
          <w:rFonts w:ascii="Times New Roman" w:hAnsi="Times New Roman" w:cs="Times New Roman"/>
          <w:sz w:val="24"/>
          <w:szCs w:val="24"/>
        </w:rPr>
        <w:t xml:space="preserve"> в кн. - ISBN 978-5-9614-6560-0</w:t>
      </w:r>
      <w:r w:rsidRPr="0012356E">
        <w:rPr>
          <w:rFonts w:ascii="Times New Roman" w:hAnsi="Times New Roman" w:cs="Times New Roman"/>
          <w:sz w:val="24"/>
          <w:szCs w:val="24"/>
        </w:rPr>
        <w:t>; То же [Электронный ресурс]. - URL: </w:t>
      </w:r>
      <w:hyperlink r:id="rId16" w:history="1">
        <w:r w:rsidRPr="0012356E">
          <w:rPr>
            <w:rStyle w:val="ac"/>
            <w:rFonts w:ascii="Times New Roman" w:hAnsi="Times New Roman" w:cs="Times New Roman"/>
            <w:sz w:val="24"/>
            <w:szCs w:val="24"/>
          </w:rPr>
          <w:t>http://biblioclub.ru/index.php?page=book&amp;id=494030</w:t>
        </w:r>
      </w:hyperlink>
      <w:r w:rsidRPr="0012356E">
        <w:rPr>
          <w:rFonts w:ascii="Times New Roman" w:hAnsi="Times New Roman" w:cs="Times New Roman"/>
          <w:sz w:val="24"/>
          <w:szCs w:val="24"/>
        </w:rPr>
        <w:t> (21.03.2019</w:t>
      </w:r>
      <w:r w:rsidRPr="0012356E">
        <w:rPr>
          <w:rFonts w:ascii="Arial" w:hAnsi="Arial" w:cs="Arial"/>
          <w:sz w:val="23"/>
          <w:szCs w:val="23"/>
        </w:rPr>
        <w:t>).</w:t>
      </w:r>
    </w:p>
    <w:p w:rsidR="009877A2" w:rsidRDefault="009877A2" w:rsidP="009877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i/>
          <w:iCs/>
          <w:sz w:val="24"/>
          <w:szCs w:val="24"/>
        </w:rPr>
      </w:pPr>
      <w:r>
        <w:rPr>
          <w:rFonts w:ascii="Times New Roman" w:hAnsi="Times New Roman"/>
          <w:i/>
          <w:iCs/>
          <w:sz w:val="24"/>
          <w:szCs w:val="24"/>
        </w:rPr>
        <w:t>7.3. Перечень учебно-методического обеспечения для самостоятельной работы обучающихся по дисциплине</w:t>
      </w:r>
    </w:p>
    <w:p w:rsidR="009877A2" w:rsidRPr="00855A4B" w:rsidRDefault="009877A2" w:rsidP="009877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855A4B">
        <w:rPr>
          <w:rFonts w:ascii="Times New Roman" w:hAnsi="Times New Roman" w:cs="Times New Roman"/>
          <w:color w:val="000000"/>
          <w:sz w:val="24"/>
          <w:szCs w:val="24"/>
        </w:rPr>
        <w:t>ЭУМК "</w:t>
      </w:r>
      <w:r w:rsidRPr="00855A4B">
        <w:rPr>
          <w:rFonts w:ascii="Times New Roman" w:hAnsi="Times New Roman" w:cs="Times New Roman"/>
          <w:b/>
          <w:sz w:val="24"/>
          <w:szCs w:val="24"/>
        </w:rPr>
        <w:t xml:space="preserve"> </w:t>
      </w:r>
      <w:r w:rsidRPr="00855A4B">
        <w:rPr>
          <w:rFonts w:ascii="Times New Roman" w:hAnsi="Times New Roman" w:cs="Times New Roman"/>
          <w:sz w:val="24"/>
          <w:szCs w:val="24"/>
        </w:rPr>
        <w:t>Введение в педагогическую деятельность. Общие основы педагогики</w:t>
      </w:r>
      <w:r w:rsidRPr="00855A4B">
        <w:rPr>
          <w:rFonts w:ascii="Times New Roman" w:hAnsi="Times New Roman" w:cs="Times New Roman"/>
          <w:color w:val="000000"/>
          <w:sz w:val="24"/>
          <w:szCs w:val="24"/>
        </w:rPr>
        <w:t xml:space="preserve"> "</w:t>
      </w:r>
    </w:p>
    <w:p w:rsidR="009877A2" w:rsidRDefault="00750642" w:rsidP="009877A2">
      <w:hyperlink r:id="rId17" w:history="1">
        <w:r w:rsidR="009877A2" w:rsidRPr="00F0796A">
          <w:rPr>
            <w:rStyle w:val="ac"/>
          </w:rPr>
          <w:t>https://edu.mininuniver.ru/course/view.php?id=668</w:t>
        </w:r>
      </w:hyperlink>
    </w:p>
    <w:p w:rsidR="009877A2" w:rsidRDefault="009877A2" w:rsidP="009877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i/>
          <w:iCs/>
          <w:sz w:val="24"/>
          <w:szCs w:val="24"/>
        </w:rPr>
      </w:pPr>
      <w:r>
        <w:rPr>
          <w:rFonts w:ascii="Times New Roman" w:hAnsi="Times New Roman"/>
          <w:i/>
          <w:iCs/>
          <w:sz w:val="24"/>
          <w:szCs w:val="24"/>
        </w:rPr>
        <w:t>7.4. Перечень ресурсов информационно-телекоммуникационной сети «Интернет», необходимых для освоения дисциплины</w:t>
      </w:r>
    </w:p>
    <w:tbl>
      <w:tblPr>
        <w:tblStyle w:val="a5"/>
        <w:tblW w:w="0" w:type="auto"/>
        <w:tblLayout w:type="fixed"/>
        <w:tblLook w:val="04A0"/>
      </w:tblPr>
      <w:tblGrid>
        <w:gridCol w:w="4503"/>
        <w:gridCol w:w="5351"/>
      </w:tblGrid>
      <w:tr w:rsidR="009877A2" w:rsidTr="00527895">
        <w:tc>
          <w:tcPr>
            <w:tcW w:w="4503" w:type="dxa"/>
          </w:tcPr>
          <w:p w:rsidR="009877A2" w:rsidRPr="00812393" w:rsidRDefault="00750642" w:rsidP="005278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jc w:val="both"/>
              <w:rPr>
                <w:rFonts w:ascii="Times New Roman" w:hAnsi="Times New Roman" w:cs="Times New Roman"/>
                <w:sz w:val="24"/>
                <w:szCs w:val="24"/>
              </w:rPr>
            </w:pPr>
            <w:hyperlink r:id="rId18" w:history="1">
              <w:r w:rsidR="009877A2" w:rsidRPr="00812393">
                <w:rPr>
                  <w:rStyle w:val="ac"/>
                  <w:rFonts w:ascii="Times New Roman" w:hAnsi="Times New Roman" w:cs="Times New Roman"/>
                  <w:sz w:val="24"/>
                  <w:szCs w:val="24"/>
                </w:rPr>
                <w:t>http://window.edu.ru/resource/145/56145/files/elsu25.pdf</w:t>
              </w:r>
            </w:hyperlink>
          </w:p>
          <w:p w:rsidR="009877A2" w:rsidRPr="00812393" w:rsidRDefault="009877A2" w:rsidP="005278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jc w:val="both"/>
              <w:rPr>
                <w:rFonts w:ascii="Times New Roman" w:hAnsi="Times New Roman" w:cs="Times New Roman"/>
                <w:sz w:val="24"/>
                <w:szCs w:val="24"/>
              </w:rPr>
            </w:pPr>
          </w:p>
        </w:tc>
        <w:tc>
          <w:tcPr>
            <w:tcW w:w="5351" w:type="dxa"/>
          </w:tcPr>
          <w:p w:rsidR="009877A2" w:rsidRDefault="009877A2" w:rsidP="005278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jc w:val="both"/>
              <w:rPr>
                <w:rFonts w:ascii="Times New Roman" w:hAnsi="Times New Roman" w:cs="Times New Roman"/>
                <w:sz w:val="24"/>
                <w:szCs w:val="24"/>
              </w:rPr>
            </w:pPr>
            <w:r w:rsidRPr="00812393">
              <w:rPr>
                <w:rFonts w:ascii="Times New Roman" w:hAnsi="Times New Roman" w:cs="Times New Roman"/>
                <w:sz w:val="24"/>
                <w:szCs w:val="24"/>
              </w:rPr>
              <w:t>В. Н. Мезинов В</w:t>
            </w:r>
            <w:r w:rsidRPr="00812393">
              <w:rPr>
                <w:rFonts w:ascii="Times New Roman" w:hAnsi="Times New Roman" w:cs="Times New Roman"/>
                <w:sz w:val="22"/>
                <w:szCs w:val="24"/>
              </w:rPr>
              <w:t xml:space="preserve">ведение в педагогическую деятельность </w:t>
            </w:r>
            <w:r>
              <w:rPr>
                <w:rFonts w:ascii="Times New Roman" w:hAnsi="Times New Roman" w:cs="Times New Roman"/>
                <w:sz w:val="24"/>
                <w:szCs w:val="24"/>
              </w:rPr>
              <w:t>Учебное пособие Елец - 201</w:t>
            </w:r>
            <w:r w:rsidRPr="00812393">
              <w:rPr>
                <w:rFonts w:ascii="Times New Roman" w:hAnsi="Times New Roman" w:cs="Times New Roman"/>
                <w:sz w:val="24"/>
                <w:szCs w:val="24"/>
              </w:rPr>
              <w:t>5</w:t>
            </w:r>
          </w:p>
          <w:p w:rsidR="009877A2" w:rsidRPr="00812393" w:rsidRDefault="009877A2" w:rsidP="005278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jc w:val="both"/>
              <w:rPr>
                <w:rFonts w:ascii="Times New Roman" w:hAnsi="Times New Roman" w:cs="Times New Roman"/>
                <w:sz w:val="24"/>
                <w:szCs w:val="24"/>
              </w:rPr>
            </w:pPr>
          </w:p>
        </w:tc>
      </w:tr>
      <w:tr w:rsidR="009877A2" w:rsidTr="00527895">
        <w:tc>
          <w:tcPr>
            <w:tcW w:w="4503" w:type="dxa"/>
          </w:tcPr>
          <w:p w:rsidR="009877A2" w:rsidRPr="00812393" w:rsidRDefault="009877A2" w:rsidP="005278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jc w:val="both"/>
              <w:rPr>
                <w:rFonts w:ascii="Times New Roman" w:hAnsi="Times New Roman" w:cs="Times New Roman"/>
                <w:sz w:val="24"/>
                <w:szCs w:val="24"/>
              </w:rPr>
            </w:pPr>
            <w:r w:rsidRPr="00812393">
              <w:rPr>
                <w:rFonts w:ascii="Times New Roman" w:hAnsi="Times New Roman" w:cs="Times New Roman"/>
                <w:sz w:val="24"/>
                <w:szCs w:val="24"/>
              </w:rPr>
              <w:t>http://www.adygnet.ru/sites/default/files/vved_v_ped_deyt1.pdf</w:t>
            </w:r>
          </w:p>
        </w:tc>
        <w:tc>
          <w:tcPr>
            <w:tcW w:w="5351" w:type="dxa"/>
          </w:tcPr>
          <w:p w:rsidR="009877A2" w:rsidRDefault="009877A2" w:rsidP="005278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jc w:val="both"/>
              <w:rPr>
                <w:rFonts w:ascii="Times New Roman" w:hAnsi="Times New Roman" w:cs="Times New Roman"/>
                <w:sz w:val="24"/>
                <w:szCs w:val="24"/>
              </w:rPr>
            </w:pPr>
            <w:r w:rsidRPr="00812393">
              <w:rPr>
                <w:rFonts w:ascii="Times New Roman" w:hAnsi="Times New Roman" w:cs="Times New Roman"/>
                <w:sz w:val="24"/>
                <w:szCs w:val="24"/>
              </w:rPr>
              <w:t>Курс лекций Пешкова В.Е. Педагогика Часть 1. Введение в педагогическую деятельность Учебное пособие МАЙКОП - 2010</w:t>
            </w:r>
          </w:p>
          <w:p w:rsidR="009877A2" w:rsidRPr="00812393" w:rsidRDefault="009877A2" w:rsidP="005278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jc w:val="both"/>
              <w:rPr>
                <w:rFonts w:ascii="Times New Roman" w:hAnsi="Times New Roman" w:cs="Times New Roman"/>
                <w:sz w:val="24"/>
                <w:szCs w:val="24"/>
              </w:rPr>
            </w:pPr>
          </w:p>
        </w:tc>
      </w:tr>
      <w:tr w:rsidR="009877A2" w:rsidTr="00527895">
        <w:tc>
          <w:tcPr>
            <w:tcW w:w="4503" w:type="dxa"/>
          </w:tcPr>
          <w:p w:rsidR="009877A2" w:rsidRPr="00812393" w:rsidRDefault="009877A2" w:rsidP="005278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jc w:val="both"/>
              <w:rPr>
                <w:rFonts w:ascii="Times New Roman" w:hAnsi="Times New Roman" w:cs="Times New Roman"/>
                <w:sz w:val="24"/>
                <w:szCs w:val="24"/>
              </w:rPr>
            </w:pPr>
            <w:r w:rsidRPr="00812393">
              <w:rPr>
                <w:rFonts w:ascii="Times New Roman" w:hAnsi="Times New Roman" w:cs="Times New Roman"/>
                <w:sz w:val="24"/>
                <w:szCs w:val="24"/>
              </w:rPr>
              <w:t>http://edu.tltsu.ru/sites/sites_content/site3091/html/media72369/P5.pd</w:t>
            </w:r>
          </w:p>
        </w:tc>
        <w:tc>
          <w:tcPr>
            <w:tcW w:w="5351" w:type="dxa"/>
          </w:tcPr>
          <w:p w:rsidR="009877A2" w:rsidRDefault="009877A2" w:rsidP="005278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jc w:val="both"/>
              <w:rPr>
                <w:rFonts w:ascii="Times New Roman" w:hAnsi="Times New Roman" w:cs="Times New Roman"/>
                <w:sz w:val="24"/>
                <w:szCs w:val="24"/>
              </w:rPr>
            </w:pPr>
            <w:r w:rsidRPr="00812393">
              <w:rPr>
                <w:rFonts w:ascii="Times New Roman" w:hAnsi="Times New Roman" w:cs="Times New Roman"/>
                <w:sz w:val="24"/>
                <w:szCs w:val="24"/>
              </w:rPr>
              <w:t>Т.В. Емельянова Педагогика начального образовани</w:t>
            </w:r>
            <w:r>
              <w:rPr>
                <w:rFonts w:ascii="Times New Roman" w:hAnsi="Times New Roman" w:cs="Times New Roman"/>
                <w:sz w:val="24"/>
                <w:szCs w:val="24"/>
              </w:rPr>
              <w:t xml:space="preserve">я </w:t>
            </w:r>
            <w:r w:rsidRPr="00812393">
              <w:rPr>
                <w:rFonts w:ascii="Times New Roman" w:hAnsi="Times New Roman" w:cs="Times New Roman"/>
                <w:sz w:val="24"/>
                <w:szCs w:val="24"/>
              </w:rPr>
              <w:t>методические рекомендации г. Тольятти 2008</w:t>
            </w:r>
          </w:p>
          <w:p w:rsidR="009877A2" w:rsidRPr="00812393" w:rsidRDefault="009877A2" w:rsidP="005278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jc w:val="both"/>
              <w:rPr>
                <w:rFonts w:ascii="Times New Roman" w:hAnsi="Times New Roman" w:cs="Times New Roman"/>
                <w:sz w:val="24"/>
                <w:szCs w:val="24"/>
              </w:rPr>
            </w:pPr>
          </w:p>
        </w:tc>
      </w:tr>
      <w:tr w:rsidR="009877A2" w:rsidTr="00527895">
        <w:tc>
          <w:tcPr>
            <w:tcW w:w="4503" w:type="dxa"/>
          </w:tcPr>
          <w:p w:rsidR="009877A2" w:rsidRPr="00812393" w:rsidRDefault="009877A2" w:rsidP="005278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jc w:val="both"/>
              <w:rPr>
                <w:rFonts w:ascii="Times New Roman" w:hAnsi="Times New Roman" w:cs="Times New Roman"/>
                <w:sz w:val="24"/>
                <w:szCs w:val="24"/>
              </w:rPr>
            </w:pPr>
            <w:r w:rsidRPr="00812393">
              <w:rPr>
                <w:rFonts w:ascii="Times New Roman" w:hAnsi="Times New Roman" w:cs="Times New Roman"/>
                <w:sz w:val="24"/>
                <w:szCs w:val="24"/>
              </w:rPr>
              <w:t>http://gpa.cfuv.ru/courses/os-ped-mas</w:t>
            </w:r>
          </w:p>
        </w:tc>
        <w:tc>
          <w:tcPr>
            <w:tcW w:w="5351" w:type="dxa"/>
          </w:tcPr>
          <w:p w:rsidR="009877A2" w:rsidRDefault="009877A2" w:rsidP="005278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jc w:val="both"/>
              <w:rPr>
                <w:rFonts w:ascii="Times New Roman" w:hAnsi="Times New Roman" w:cs="Times New Roman"/>
                <w:sz w:val="24"/>
                <w:szCs w:val="24"/>
              </w:rPr>
            </w:pPr>
            <w:r w:rsidRPr="00812393">
              <w:rPr>
                <w:rFonts w:ascii="Times New Roman" w:hAnsi="Times New Roman" w:cs="Times New Roman"/>
                <w:sz w:val="24"/>
                <w:szCs w:val="24"/>
              </w:rPr>
              <w:t>Введение в педагогическую деятельность: Учеб. пособие для студ. высш. пед. учеб. заведений / А. С. Роботова, Т. В. Леонтьева, И. Г. Шапошникова и др.; Под ред. А. С. Роботовой. - М.: Издательский центр «Академия», 2002. - 208 с</w:t>
            </w:r>
          </w:p>
          <w:p w:rsidR="009877A2" w:rsidRPr="00812393" w:rsidRDefault="009877A2" w:rsidP="005278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jc w:val="both"/>
              <w:rPr>
                <w:rFonts w:ascii="Times New Roman" w:hAnsi="Times New Roman" w:cs="Times New Roman"/>
                <w:sz w:val="24"/>
                <w:szCs w:val="24"/>
              </w:rPr>
            </w:pPr>
          </w:p>
        </w:tc>
      </w:tr>
      <w:tr w:rsidR="009877A2" w:rsidTr="00527895">
        <w:tc>
          <w:tcPr>
            <w:tcW w:w="4503" w:type="dxa"/>
          </w:tcPr>
          <w:p w:rsidR="009877A2" w:rsidRPr="00812393" w:rsidRDefault="009877A2" w:rsidP="005278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jc w:val="both"/>
              <w:rPr>
                <w:rFonts w:ascii="Times New Roman" w:hAnsi="Times New Roman" w:cs="Times New Roman"/>
                <w:sz w:val="24"/>
                <w:szCs w:val="24"/>
              </w:rPr>
            </w:pPr>
            <w:r w:rsidRPr="00812393">
              <w:rPr>
                <w:rFonts w:ascii="Times New Roman" w:hAnsi="Times New Roman" w:cs="Times New Roman"/>
                <w:sz w:val="24"/>
                <w:szCs w:val="24"/>
              </w:rPr>
              <w:t>https://static.my-shop.ru/product/pdf/315/3141513.pdf</w:t>
            </w:r>
          </w:p>
        </w:tc>
        <w:tc>
          <w:tcPr>
            <w:tcW w:w="5351" w:type="dxa"/>
          </w:tcPr>
          <w:p w:rsidR="009877A2" w:rsidRDefault="009877A2" w:rsidP="005278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jc w:val="both"/>
              <w:rPr>
                <w:rFonts w:ascii="Times New Roman" w:hAnsi="Times New Roman" w:cs="Times New Roman"/>
                <w:sz w:val="24"/>
                <w:szCs w:val="24"/>
              </w:rPr>
            </w:pPr>
            <w:r w:rsidRPr="00812393">
              <w:rPr>
                <w:rFonts w:ascii="Times New Roman" w:hAnsi="Times New Roman" w:cs="Times New Roman"/>
                <w:sz w:val="24"/>
                <w:szCs w:val="24"/>
              </w:rPr>
              <w:t>Кузнецов, В. В. Введение в педагогическую деятельность : учебник и практикум для СПО / В. В. Кузнецов. — 3-е изд., испр. и доп. — М. : Издательство Юрайт, 2018. — 222 с. — (Серия : Профессио нальное образование).</w:t>
            </w:r>
          </w:p>
          <w:p w:rsidR="009877A2" w:rsidRPr="00812393" w:rsidRDefault="009877A2" w:rsidP="005278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jc w:val="both"/>
              <w:rPr>
                <w:rFonts w:ascii="Times New Roman" w:hAnsi="Times New Roman" w:cs="Times New Roman"/>
                <w:sz w:val="24"/>
                <w:szCs w:val="24"/>
              </w:rPr>
            </w:pPr>
          </w:p>
        </w:tc>
      </w:tr>
    </w:tbl>
    <w:p w:rsidR="00B15026" w:rsidRDefault="00B15026" w:rsidP="0058750C">
      <w:pPr>
        <w:autoSpaceDE w:val="0"/>
        <w:autoSpaceDN w:val="0"/>
        <w:adjustRightInd w:val="0"/>
        <w:spacing w:after="0" w:line="240" w:lineRule="auto"/>
        <w:ind w:firstLine="709"/>
        <w:contextualSpacing/>
        <w:jc w:val="both"/>
        <w:rPr>
          <w:rFonts w:ascii="Times New Roman" w:hAnsi="Times New Roman"/>
          <w:b/>
          <w:bCs/>
          <w:sz w:val="24"/>
          <w:szCs w:val="24"/>
        </w:rPr>
      </w:pPr>
      <w:r>
        <w:rPr>
          <w:rFonts w:ascii="Times New Roman" w:hAnsi="Times New Roman"/>
          <w:b/>
          <w:bCs/>
          <w:sz w:val="24"/>
          <w:szCs w:val="24"/>
        </w:rPr>
        <w:t>8. Фонды оценочных средств</w:t>
      </w:r>
    </w:p>
    <w:p w:rsidR="00B15026" w:rsidRDefault="00B15026" w:rsidP="0058750C">
      <w:pPr>
        <w:spacing w:after="0" w:line="240" w:lineRule="auto"/>
        <w:ind w:firstLine="709"/>
        <w:contextualSpacing/>
        <w:jc w:val="both"/>
        <w:rPr>
          <w:rFonts w:ascii="Times New Roman" w:hAnsi="Times New Roman"/>
          <w:spacing w:val="-4"/>
          <w:sz w:val="24"/>
          <w:szCs w:val="24"/>
        </w:rPr>
      </w:pPr>
      <w:r>
        <w:rPr>
          <w:rFonts w:ascii="Times New Roman" w:hAnsi="Times New Roman"/>
          <w:spacing w:val="-4"/>
          <w:sz w:val="24"/>
          <w:szCs w:val="24"/>
        </w:rPr>
        <w:t>Фонд оценочных средств представлен в Приложении 1.</w:t>
      </w:r>
    </w:p>
    <w:p w:rsidR="00B15026" w:rsidRDefault="00B15026" w:rsidP="0058750C">
      <w:pPr>
        <w:autoSpaceDE w:val="0"/>
        <w:autoSpaceDN w:val="0"/>
        <w:adjustRightInd w:val="0"/>
        <w:spacing w:after="0" w:line="240" w:lineRule="auto"/>
        <w:ind w:firstLine="709"/>
        <w:contextualSpacing/>
        <w:jc w:val="both"/>
        <w:rPr>
          <w:rFonts w:ascii="Times New Roman" w:hAnsi="Times New Roman"/>
          <w:b/>
          <w:bCs/>
          <w:sz w:val="24"/>
          <w:szCs w:val="24"/>
        </w:rPr>
      </w:pPr>
    </w:p>
    <w:p w:rsidR="00B15026" w:rsidRDefault="00B15026" w:rsidP="0058750C">
      <w:pPr>
        <w:autoSpaceDE w:val="0"/>
        <w:autoSpaceDN w:val="0"/>
        <w:adjustRightInd w:val="0"/>
        <w:spacing w:after="0" w:line="240" w:lineRule="auto"/>
        <w:ind w:firstLine="709"/>
        <w:contextualSpacing/>
        <w:jc w:val="both"/>
        <w:rPr>
          <w:rFonts w:ascii="Times New Roman" w:hAnsi="Times New Roman"/>
          <w:b/>
          <w:bCs/>
          <w:sz w:val="24"/>
          <w:szCs w:val="24"/>
        </w:rPr>
      </w:pPr>
      <w:r>
        <w:rPr>
          <w:rFonts w:ascii="Times New Roman" w:hAnsi="Times New Roman"/>
          <w:b/>
          <w:bCs/>
          <w:sz w:val="24"/>
          <w:szCs w:val="24"/>
        </w:rPr>
        <w:t>9. Материально-техническое обеспечение образовательного процесса по дисциплине</w:t>
      </w:r>
    </w:p>
    <w:p w:rsidR="00B15026" w:rsidRDefault="00B15026" w:rsidP="0058750C">
      <w:pPr>
        <w:autoSpaceDE w:val="0"/>
        <w:autoSpaceDN w:val="0"/>
        <w:adjustRightInd w:val="0"/>
        <w:spacing w:after="0" w:line="240" w:lineRule="auto"/>
        <w:ind w:firstLine="709"/>
        <w:contextualSpacing/>
        <w:jc w:val="both"/>
        <w:rPr>
          <w:rFonts w:ascii="Times New Roman" w:hAnsi="Times New Roman"/>
          <w:i/>
          <w:iCs/>
          <w:sz w:val="24"/>
          <w:szCs w:val="24"/>
        </w:rPr>
      </w:pPr>
      <w:r>
        <w:rPr>
          <w:rFonts w:ascii="Times New Roman" w:hAnsi="Times New Roman"/>
          <w:i/>
          <w:iCs/>
          <w:sz w:val="24"/>
          <w:szCs w:val="24"/>
        </w:rPr>
        <w:t>9.1. Описание материально-технической базы</w:t>
      </w:r>
    </w:p>
    <w:p w:rsidR="00855A4B" w:rsidRDefault="00855A4B" w:rsidP="0058750C">
      <w:pPr>
        <w:autoSpaceDE w:val="0"/>
        <w:autoSpaceDN w:val="0"/>
        <w:adjustRightInd w:val="0"/>
        <w:spacing w:line="240" w:lineRule="auto"/>
        <w:ind w:firstLine="709"/>
        <w:contextualSpacing/>
        <w:jc w:val="both"/>
        <w:rPr>
          <w:rFonts w:ascii="Times New Roman" w:hAnsi="Times New Roman"/>
          <w:color w:val="000000"/>
          <w:sz w:val="24"/>
          <w:szCs w:val="24"/>
        </w:rPr>
      </w:pPr>
      <w:r w:rsidRPr="00796C85">
        <w:rPr>
          <w:rFonts w:ascii="Times New Roman" w:hAnsi="Times New Roman"/>
          <w:color w:val="000000"/>
          <w:sz w:val="24"/>
          <w:szCs w:val="24"/>
        </w:rPr>
        <w:t>Реализация дисциплины требует наличия лекционной аудитории, оборудованной ПЭВМ, видеолекционным оборудованием для презентации, средствами звуковоспроизведения.</w:t>
      </w:r>
    </w:p>
    <w:p w:rsidR="00B15026" w:rsidRDefault="00B15026" w:rsidP="0058750C">
      <w:pPr>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i/>
          <w:iCs/>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855A4B" w:rsidRPr="00523A08" w:rsidRDefault="00855A4B" w:rsidP="0058750C">
      <w:pPr>
        <w:spacing w:line="240" w:lineRule="auto"/>
        <w:ind w:firstLine="708"/>
        <w:contextualSpacing/>
        <w:jc w:val="both"/>
        <w:rPr>
          <w:rFonts w:ascii="Times New Roman" w:hAnsi="Times New Roman"/>
          <w:sz w:val="24"/>
          <w:szCs w:val="24"/>
        </w:rPr>
      </w:pPr>
      <w:r>
        <w:rPr>
          <w:rFonts w:ascii="Times New Roman" w:hAnsi="Times New Roman"/>
          <w:sz w:val="24"/>
          <w:szCs w:val="24"/>
        </w:rPr>
        <w:t xml:space="preserve">9.2.1. </w:t>
      </w:r>
      <w:r w:rsidRPr="00523A08">
        <w:rPr>
          <w:rFonts w:ascii="Times New Roman" w:hAnsi="Times New Roman"/>
          <w:sz w:val="24"/>
          <w:szCs w:val="24"/>
        </w:rPr>
        <w:t>Перечень программного обеспечения:</w:t>
      </w:r>
    </w:p>
    <w:p w:rsidR="00527895" w:rsidRPr="002234FA" w:rsidRDefault="00527895" w:rsidP="00527895">
      <w:pPr>
        <w:autoSpaceDE w:val="0"/>
        <w:autoSpaceDN w:val="0"/>
        <w:adjustRightInd w:val="0"/>
        <w:spacing w:after="0"/>
        <w:ind w:firstLine="708"/>
        <w:jc w:val="both"/>
        <w:rPr>
          <w:rFonts w:ascii="Times New Roman" w:hAnsi="Times New Roman"/>
          <w:bCs/>
          <w:sz w:val="24"/>
          <w:szCs w:val="24"/>
        </w:rPr>
      </w:pPr>
      <w:r w:rsidRPr="002234FA">
        <w:rPr>
          <w:rFonts w:ascii="Times New Roman" w:hAnsi="Times New Roman"/>
          <w:bCs/>
          <w:sz w:val="24"/>
          <w:szCs w:val="24"/>
        </w:rPr>
        <w:t>Dr. Web Dekstop Security Suite, K3WinRAR Standard Licence - для юридичесих лиц, "Антиплагиат.ВУЗ"(интернет версия), ABBYY FineReader 14 Business, OpenOffice, WinDjView, AIMP, Google Chrome, YandexBrowser, Звуковой редактор Audacity</w:t>
      </w:r>
    </w:p>
    <w:p w:rsidR="00855A4B" w:rsidRPr="008659F4" w:rsidRDefault="00855A4B" w:rsidP="0058750C">
      <w:pPr>
        <w:spacing w:line="240" w:lineRule="auto"/>
        <w:ind w:firstLine="708"/>
        <w:contextualSpacing/>
        <w:jc w:val="both"/>
        <w:rPr>
          <w:rFonts w:ascii="Times New Roman" w:hAnsi="Times New Roman"/>
          <w:sz w:val="24"/>
          <w:szCs w:val="24"/>
        </w:rPr>
      </w:pPr>
      <w:r>
        <w:rPr>
          <w:rFonts w:ascii="Times New Roman" w:hAnsi="Times New Roman"/>
          <w:bCs/>
          <w:sz w:val="24"/>
          <w:szCs w:val="24"/>
        </w:rPr>
        <w:t>.</w:t>
      </w:r>
    </w:p>
    <w:p w:rsidR="00855A4B" w:rsidRPr="00523A08" w:rsidRDefault="00855A4B" w:rsidP="0058750C">
      <w:pPr>
        <w:autoSpaceDE w:val="0"/>
        <w:autoSpaceDN w:val="0"/>
        <w:adjustRightInd w:val="0"/>
        <w:spacing w:line="240" w:lineRule="auto"/>
        <w:ind w:firstLine="708"/>
        <w:contextualSpacing/>
        <w:jc w:val="both"/>
        <w:rPr>
          <w:rFonts w:ascii="Times New Roman" w:hAnsi="Times New Roman"/>
          <w:sz w:val="24"/>
          <w:szCs w:val="24"/>
        </w:rPr>
      </w:pPr>
      <w:r>
        <w:rPr>
          <w:rFonts w:ascii="Times New Roman" w:hAnsi="Times New Roman"/>
          <w:bCs/>
          <w:i/>
          <w:sz w:val="24"/>
          <w:szCs w:val="24"/>
        </w:rPr>
        <w:t>9.2.2. И</w:t>
      </w:r>
      <w:r w:rsidRPr="00523A08">
        <w:rPr>
          <w:rFonts w:ascii="Times New Roman" w:hAnsi="Times New Roman"/>
          <w:bCs/>
          <w:i/>
          <w:sz w:val="24"/>
          <w:szCs w:val="24"/>
        </w:rPr>
        <w:t>нформационны</w:t>
      </w:r>
      <w:r>
        <w:rPr>
          <w:rFonts w:ascii="Times New Roman" w:hAnsi="Times New Roman"/>
          <w:bCs/>
          <w:i/>
          <w:sz w:val="24"/>
          <w:szCs w:val="24"/>
        </w:rPr>
        <w:t>е</w:t>
      </w:r>
      <w:r w:rsidRPr="00523A08">
        <w:rPr>
          <w:rFonts w:ascii="Times New Roman" w:hAnsi="Times New Roman"/>
          <w:bCs/>
          <w:i/>
          <w:sz w:val="24"/>
          <w:szCs w:val="24"/>
        </w:rPr>
        <w:t xml:space="preserve"> справочны</w:t>
      </w:r>
      <w:r>
        <w:rPr>
          <w:rFonts w:ascii="Times New Roman" w:hAnsi="Times New Roman"/>
          <w:bCs/>
          <w:i/>
          <w:sz w:val="24"/>
          <w:szCs w:val="24"/>
        </w:rPr>
        <w:t>е</w:t>
      </w:r>
      <w:r w:rsidRPr="00523A08">
        <w:rPr>
          <w:rFonts w:ascii="Times New Roman" w:hAnsi="Times New Roman"/>
          <w:bCs/>
          <w:i/>
          <w:sz w:val="24"/>
          <w:szCs w:val="24"/>
        </w:rPr>
        <w:t xml:space="preserve"> систем</w:t>
      </w:r>
      <w:r>
        <w:rPr>
          <w:rFonts w:ascii="Times New Roman" w:hAnsi="Times New Roman"/>
          <w:bCs/>
          <w:i/>
          <w:sz w:val="24"/>
          <w:szCs w:val="24"/>
        </w:rPr>
        <w:t>ы</w:t>
      </w:r>
    </w:p>
    <w:p w:rsidR="00855A4B" w:rsidRPr="004314CC" w:rsidRDefault="00855A4B"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www.biblioclub.ru</w:t>
      </w:r>
      <w:r w:rsidRPr="004314CC">
        <w:rPr>
          <w:rFonts w:ascii="Times New Roman" w:hAnsi="Times New Roman"/>
          <w:color w:val="000000"/>
          <w:sz w:val="24"/>
          <w:szCs w:val="24"/>
        </w:rPr>
        <w:tab/>
        <w:t>ЭБС «Университетская библиотека онлайн»</w:t>
      </w:r>
    </w:p>
    <w:p w:rsidR="00855A4B" w:rsidRPr="004314CC" w:rsidRDefault="00855A4B"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www.elibrary.ru</w:t>
      </w:r>
      <w:r w:rsidRPr="004314CC">
        <w:rPr>
          <w:rFonts w:ascii="Times New Roman" w:hAnsi="Times New Roman"/>
          <w:color w:val="000000"/>
          <w:sz w:val="24"/>
          <w:szCs w:val="24"/>
        </w:rPr>
        <w:tab/>
        <w:t>Научная электронная библиотека</w:t>
      </w:r>
    </w:p>
    <w:p w:rsidR="00855A4B" w:rsidRPr="004314CC" w:rsidRDefault="00855A4B"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www.ebiblioteka.ru</w:t>
      </w:r>
      <w:r w:rsidRPr="004314CC">
        <w:rPr>
          <w:rFonts w:ascii="Times New Roman" w:hAnsi="Times New Roman"/>
          <w:color w:val="000000"/>
          <w:sz w:val="24"/>
          <w:szCs w:val="24"/>
        </w:rPr>
        <w:tab/>
        <w:t>Универсальные базы данных изданий</w:t>
      </w:r>
    </w:p>
    <w:p w:rsidR="00855A4B" w:rsidRPr="004314CC" w:rsidRDefault="00855A4B"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www.edu.ru</w:t>
      </w:r>
      <w:r w:rsidRPr="004314CC">
        <w:rPr>
          <w:rFonts w:ascii="Times New Roman" w:hAnsi="Times New Roman"/>
          <w:color w:val="000000"/>
          <w:sz w:val="24"/>
          <w:szCs w:val="24"/>
        </w:rPr>
        <w:tab/>
        <w:t>Федеральный портал: Российское образование</w:t>
      </w:r>
    </w:p>
    <w:p w:rsidR="00855A4B" w:rsidRPr="004314CC" w:rsidRDefault="00855A4B"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www.rospsy.ru</w:t>
      </w:r>
      <w:r w:rsidRPr="004314CC">
        <w:rPr>
          <w:rFonts w:ascii="Times New Roman" w:hAnsi="Times New Roman"/>
          <w:color w:val="000000"/>
          <w:sz w:val="24"/>
          <w:szCs w:val="24"/>
        </w:rPr>
        <w:tab/>
        <w:t>Российская психология: информационно-аналитический портал</w:t>
      </w:r>
    </w:p>
    <w:p w:rsidR="00855A4B" w:rsidRPr="004314CC" w:rsidRDefault="00855A4B"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 mon.gov.ru</w:t>
      </w:r>
      <w:r w:rsidRPr="004314CC">
        <w:rPr>
          <w:rFonts w:ascii="Times New Roman" w:hAnsi="Times New Roman"/>
          <w:color w:val="000000"/>
          <w:sz w:val="24"/>
          <w:szCs w:val="24"/>
        </w:rPr>
        <w:tab/>
        <w:t>Министерство образования и науки Российской Федерации</w:t>
      </w:r>
    </w:p>
    <w:p w:rsidR="00855A4B" w:rsidRDefault="00855A4B"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www.pedlib.ru</w:t>
      </w:r>
      <w:r w:rsidRPr="004314CC">
        <w:rPr>
          <w:rFonts w:ascii="Times New Roman" w:hAnsi="Times New Roman"/>
          <w:color w:val="000000"/>
          <w:sz w:val="24"/>
          <w:szCs w:val="24"/>
        </w:rPr>
        <w:tab/>
        <w:t>Педагогическая библиотека</w:t>
      </w:r>
    </w:p>
    <w:p w:rsidR="00B15026" w:rsidRPr="009D4F55" w:rsidRDefault="00750642"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sz w:val="24"/>
          <w:szCs w:val="28"/>
        </w:rPr>
      </w:pPr>
      <w:hyperlink r:id="rId19" w:history="1">
        <w:r w:rsidR="00855A4B" w:rsidRPr="001E43D1">
          <w:rPr>
            <w:rStyle w:val="ac"/>
            <w:rFonts w:ascii="Times New Roman" w:hAnsi="Times New Roman"/>
            <w:sz w:val="24"/>
            <w:szCs w:val="28"/>
            <w:lang w:val="en-US"/>
          </w:rPr>
          <w:t>www</w:t>
        </w:r>
        <w:r w:rsidR="00855A4B" w:rsidRPr="001E43D1">
          <w:rPr>
            <w:rStyle w:val="ac"/>
            <w:rFonts w:ascii="Times New Roman" w:hAnsi="Times New Roman"/>
            <w:sz w:val="24"/>
            <w:szCs w:val="28"/>
          </w:rPr>
          <w:t>.</w:t>
        </w:r>
        <w:r w:rsidR="00855A4B" w:rsidRPr="001E43D1">
          <w:rPr>
            <w:rStyle w:val="ac"/>
            <w:rFonts w:ascii="Times New Roman" w:hAnsi="Times New Roman"/>
            <w:sz w:val="24"/>
            <w:szCs w:val="28"/>
            <w:lang w:val="en-US"/>
          </w:rPr>
          <w:t>moodle</w:t>
        </w:r>
        <w:r w:rsidR="00855A4B" w:rsidRPr="001E43D1">
          <w:rPr>
            <w:rStyle w:val="ac"/>
            <w:rFonts w:ascii="Times New Roman" w:hAnsi="Times New Roman"/>
            <w:sz w:val="24"/>
            <w:szCs w:val="28"/>
          </w:rPr>
          <w:t>.</w:t>
        </w:r>
        <w:r w:rsidR="00855A4B" w:rsidRPr="001E43D1">
          <w:rPr>
            <w:rStyle w:val="ac"/>
            <w:rFonts w:ascii="Times New Roman" w:hAnsi="Times New Roman"/>
            <w:sz w:val="24"/>
            <w:szCs w:val="28"/>
            <w:lang w:val="en-US"/>
          </w:rPr>
          <w:t>mininuniver</w:t>
        </w:r>
        <w:r w:rsidR="00855A4B" w:rsidRPr="001E43D1">
          <w:rPr>
            <w:rStyle w:val="ac"/>
            <w:rFonts w:ascii="Times New Roman" w:hAnsi="Times New Roman"/>
            <w:sz w:val="24"/>
            <w:szCs w:val="28"/>
          </w:rPr>
          <w:t>.</w:t>
        </w:r>
        <w:r w:rsidR="00855A4B" w:rsidRPr="001E43D1">
          <w:rPr>
            <w:rStyle w:val="ac"/>
            <w:rFonts w:ascii="Times New Roman" w:hAnsi="Times New Roman"/>
            <w:sz w:val="24"/>
            <w:szCs w:val="28"/>
            <w:lang w:val="en-US"/>
          </w:rPr>
          <w:t>ru</w:t>
        </w:r>
      </w:hyperlink>
      <w:r w:rsidR="00855A4B" w:rsidRPr="001E43D1">
        <w:rPr>
          <w:rFonts w:ascii="Times New Roman" w:hAnsi="Times New Roman"/>
          <w:sz w:val="24"/>
          <w:szCs w:val="28"/>
        </w:rPr>
        <w:tab/>
      </w:r>
      <w:r w:rsidR="00855A4B">
        <w:rPr>
          <w:rFonts w:ascii="Times New Roman" w:hAnsi="Times New Roman"/>
          <w:sz w:val="24"/>
          <w:szCs w:val="28"/>
        </w:rPr>
        <w:t xml:space="preserve"> Электронное обучение Мининского университета</w:t>
      </w:r>
    </w:p>
    <w:p w:rsidR="0058750C" w:rsidRPr="009D4F55" w:rsidRDefault="0058750C"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i/>
          <w:iCs/>
          <w:sz w:val="24"/>
          <w:szCs w:val="24"/>
        </w:rPr>
      </w:pPr>
    </w:p>
    <w:p w:rsidR="000A5E18" w:rsidRDefault="000A5E18">
      <w:pPr>
        <w:rPr>
          <w:rFonts w:ascii="Times New Roman" w:hAnsi="Times New Roman" w:cs="Times New Roman"/>
          <w:b/>
          <w:sz w:val="24"/>
          <w:szCs w:val="24"/>
        </w:rPr>
      </w:pPr>
      <w:r>
        <w:rPr>
          <w:rFonts w:ascii="Times New Roman" w:hAnsi="Times New Roman" w:cs="Times New Roman"/>
          <w:b/>
          <w:sz w:val="24"/>
          <w:szCs w:val="24"/>
        </w:rPr>
        <w:br w:type="page"/>
      </w:r>
    </w:p>
    <w:p w:rsidR="00B15026" w:rsidRPr="009540BF" w:rsidRDefault="00B15026" w:rsidP="0058750C">
      <w:pPr>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5.2</w:t>
      </w:r>
      <w:r w:rsidRPr="009540BF">
        <w:rPr>
          <w:rFonts w:ascii="Times New Roman" w:hAnsi="Times New Roman" w:cs="Times New Roman"/>
          <w:b/>
          <w:sz w:val="24"/>
          <w:szCs w:val="24"/>
        </w:rPr>
        <w:t>. ПРОГРАММА ДИСЦИПЛИНЫ</w:t>
      </w:r>
    </w:p>
    <w:p w:rsidR="00B15026" w:rsidRPr="00683C6F" w:rsidRDefault="00B15026" w:rsidP="0058750C">
      <w:pPr>
        <w:autoSpaceDE w:val="0"/>
        <w:autoSpaceDN w:val="0"/>
        <w:adjustRightInd w:val="0"/>
        <w:spacing w:after="0" w:line="240" w:lineRule="auto"/>
        <w:ind w:firstLine="709"/>
        <w:contextualSpacing/>
        <w:jc w:val="center"/>
        <w:rPr>
          <w:rFonts w:ascii="Times New Roman" w:hAnsi="Times New Roman" w:cs="Times New Roman"/>
          <w:b/>
          <w:bCs/>
          <w:sz w:val="28"/>
          <w:szCs w:val="28"/>
        </w:rPr>
      </w:pPr>
      <w:r w:rsidRPr="00683C6F">
        <w:rPr>
          <w:rFonts w:ascii="Times New Roman CYR" w:hAnsi="Times New Roman CYR" w:cs="Times New Roman CYR"/>
          <w:b/>
          <w:bCs/>
          <w:sz w:val="28"/>
          <w:szCs w:val="28"/>
        </w:rPr>
        <w:t>«</w:t>
      </w:r>
      <w:r w:rsidRPr="00683C6F">
        <w:rPr>
          <w:rFonts w:ascii="Times New Roman" w:hAnsi="Times New Roman"/>
          <w:b/>
          <w:sz w:val="28"/>
          <w:szCs w:val="28"/>
        </w:rPr>
        <w:t>Психология детей дошкольного, младшего школьного и подросткового возрастов</w:t>
      </w:r>
      <w:r w:rsidRPr="00683C6F">
        <w:rPr>
          <w:rFonts w:ascii="Times New Roman CYR" w:hAnsi="Times New Roman CYR" w:cs="Times New Roman CYR"/>
          <w:b/>
          <w:bCs/>
          <w:sz w:val="28"/>
          <w:szCs w:val="28"/>
        </w:rPr>
        <w:t xml:space="preserve"> </w:t>
      </w:r>
      <w:r w:rsidRPr="00683C6F">
        <w:rPr>
          <w:rFonts w:ascii="Times New Roman" w:hAnsi="Times New Roman" w:cs="Times New Roman"/>
          <w:b/>
          <w:bCs/>
          <w:sz w:val="28"/>
          <w:szCs w:val="28"/>
        </w:rPr>
        <w:t>»</w:t>
      </w:r>
    </w:p>
    <w:p w:rsidR="00B15026" w:rsidRPr="009540BF" w:rsidRDefault="00B15026" w:rsidP="0058750C">
      <w:pPr>
        <w:tabs>
          <w:tab w:val="left" w:pos="720"/>
        </w:tabs>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1. Пояснительная записка</w:t>
      </w:r>
    </w:p>
    <w:p w:rsidR="00B15026" w:rsidRDefault="00B15026" w:rsidP="0058750C">
      <w:pPr>
        <w:autoSpaceDE w:val="0"/>
        <w:autoSpaceDN w:val="0"/>
        <w:adjustRightInd w:val="0"/>
        <w:spacing w:after="0" w:line="240" w:lineRule="auto"/>
        <w:ind w:firstLine="709"/>
        <w:contextualSpacing/>
        <w:jc w:val="both"/>
        <w:rPr>
          <w:rFonts w:ascii="Times New Roman" w:hAnsi="Times New Roman" w:cs="Times New Roman"/>
          <w:bCs/>
          <w:sz w:val="24"/>
          <w:szCs w:val="24"/>
        </w:rPr>
      </w:pPr>
      <w:r w:rsidRPr="00D91341">
        <w:rPr>
          <w:rFonts w:ascii="Times New Roman" w:hAnsi="Times New Roman" w:cs="Times New Roman"/>
          <w:bCs/>
          <w:sz w:val="24"/>
          <w:szCs w:val="24"/>
        </w:rPr>
        <w:t xml:space="preserve">Дисциплина </w:t>
      </w:r>
      <w:r w:rsidRPr="00924087">
        <w:rPr>
          <w:rFonts w:ascii="Times New Roman" w:hAnsi="Times New Roman" w:cs="Times New Roman"/>
          <w:bCs/>
          <w:sz w:val="24"/>
          <w:szCs w:val="24"/>
        </w:rPr>
        <w:t>«</w:t>
      </w:r>
      <w:r w:rsidRPr="00924087">
        <w:rPr>
          <w:rFonts w:ascii="Times New Roman" w:hAnsi="Times New Roman"/>
          <w:sz w:val="24"/>
          <w:szCs w:val="24"/>
        </w:rPr>
        <w:t>Психология детей дошкольного, младшего школьного и подросткового возрастов</w:t>
      </w:r>
      <w:r w:rsidRPr="00924087">
        <w:rPr>
          <w:rFonts w:ascii="Times New Roman" w:hAnsi="Times New Roman" w:cs="Times New Roman"/>
          <w:bCs/>
          <w:sz w:val="24"/>
          <w:szCs w:val="24"/>
        </w:rPr>
        <w:t xml:space="preserve">» </w:t>
      </w:r>
      <w:r w:rsidRPr="00D91341">
        <w:rPr>
          <w:rFonts w:ascii="Times New Roman" w:hAnsi="Times New Roman" w:cs="Times New Roman"/>
          <w:bCs/>
          <w:sz w:val="24"/>
          <w:szCs w:val="24"/>
        </w:rPr>
        <w:t xml:space="preserve">раскрывает основные </w:t>
      </w:r>
      <w:r>
        <w:rPr>
          <w:rFonts w:ascii="Times New Roman" w:hAnsi="Times New Roman" w:cs="Times New Roman"/>
          <w:bCs/>
          <w:sz w:val="24"/>
          <w:szCs w:val="24"/>
        </w:rPr>
        <w:t>научно-методологические и  психологические закономерности развития речи детей на разных возрастных этапах.</w:t>
      </w:r>
    </w:p>
    <w:p w:rsidR="00B15026" w:rsidRDefault="00B15026" w:rsidP="0058750C">
      <w:pPr>
        <w:autoSpaceDE w:val="0"/>
        <w:autoSpaceDN w:val="0"/>
        <w:adjustRightInd w:val="0"/>
        <w:spacing w:after="0" w:line="240" w:lineRule="auto"/>
        <w:ind w:firstLine="709"/>
        <w:contextualSpacing/>
        <w:jc w:val="both"/>
        <w:rPr>
          <w:rFonts w:ascii="Times New Roman" w:hAnsi="Times New Roman" w:cs="Times New Roman"/>
          <w:bCs/>
          <w:sz w:val="24"/>
          <w:szCs w:val="24"/>
        </w:rPr>
      </w:pPr>
      <w:r>
        <w:rPr>
          <w:rFonts w:ascii="Times New Roman" w:hAnsi="Times New Roman" w:cs="Times New Roman"/>
          <w:bCs/>
          <w:sz w:val="24"/>
          <w:szCs w:val="24"/>
        </w:rPr>
        <w:t>Освоение дисциплины позволит студентам овладеть навыками анализа основных критериев возрастного развития детей: социальной ситуации развития, ведещей деятельности, возрастных новообразований, возрастных кризисов.</w:t>
      </w:r>
    </w:p>
    <w:p w:rsidR="00B15026" w:rsidRDefault="00B15026" w:rsidP="0058750C">
      <w:pPr>
        <w:autoSpaceDE w:val="0"/>
        <w:autoSpaceDN w:val="0"/>
        <w:adjustRightInd w:val="0"/>
        <w:spacing w:after="0" w:line="240" w:lineRule="auto"/>
        <w:ind w:firstLine="709"/>
        <w:contextualSpacing/>
        <w:jc w:val="both"/>
        <w:rPr>
          <w:rFonts w:ascii="Times New Roman" w:hAnsi="Times New Roman" w:cs="Times New Roman"/>
          <w:bCs/>
          <w:sz w:val="24"/>
          <w:szCs w:val="24"/>
        </w:rPr>
      </w:pPr>
      <w:r>
        <w:rPr>
          <w:rFonts w:ascii="Times New Roman" w:hAnsi="Times New Roman" w:cs="Times New Roman"/>
          <w:bCs/>
          <w:sz w:val="24"/>
          <w:szCs w:val="24"/>
        </w:rPr>
        <w:t>Изучение дисциплины предусматривает разнообразные формы работы студентов: проблемные лекции</w:t>
      </w:r>
      <w:r w:rsidRPr="0061467A">
        <w:rPr>
          <w:rFonts w:ascii="Times New Roman" w:hAnsi="Times New Roman" w:cs="Times New Roman"/>
          <w:bCs/>
          <w:sz w:val="24"/>
          <w:szCs w:val="24"/>
        </w:rPr>
        <w:t xml:space="preserve">, </w:t>
      </w:r>
      <w:r>
        <w:rPr>
          <w:rFonts w:ascii="Times New Roman" w:hAnsi="Times New Roman" w:cs="Times New Roman"/>
          <w:bCs/>
          <w:sz w:val="24"/>
          <w:szCs w:val="24"/>
        </w:rPr>
        <w:t>исследовательские проекты, самостоятельную работу в электронной образовательной среде, групповые дискуссии</w:t>
      </w:r>
      <w:r w:rsidRPr="0061467A">
        <w:rPr>
          <w:rFonts w:ascii="Times New Roman" w:hAnsi="Times New Roman" w:cs="Times New Roman"/>
          <w:bCs/>
          <w:sz w:val="24"/>
          <w:szCs w:val="24"/>
        </w:rPr>
        <w:t xml:space="preserve">, выполнение практических заданий, </w:t>
      </w:r>
      <w:r>
        <w:rPr>
          <w:rFonts w:ascii="Times New Roman" w:hAnsi="Times New Roman" w:cs="Times New Roman"/>
          <w:bCs/>
          <w:sz w:val="24"/>
          <w:szCs w:val="24"/>
        </w:rPr>
        <w:t>мини-исследований, подготовку портфолио отдельных возрастов</w:t>
      </w:r>
      <w:r w:rsidRPr="0061467A">
        <w:rPr>
          <w:rFonts w:ascii="Times New Roman" w:hAnsi="Times New Roman" w:cs="Times New Roman"/>
          <w:bCs/>
          <w:sz w:val="24"/>
          <w:szCs w:val="24"/>
        </w:rPr>
        <w:t>.</w:t>
      </w:r>
    </w:p>
    <w:p w:rsidR="00B15026" w:rsidRPr="00924087" w:rsidRDefault="00B15026" w:rsidP="0058750C">
      <w:pPr>
        <w:autoSpaceDE w:val="0"/>
        <w:autoSpaceDN w:val="0"/>
        <w:adjustRightInd w:val="0"/>
        <w:spacing w:after="0" w:line="240" w:lineRule="auto"/>
        <w:ind w:firstLine="709"/>
        <w:contextualSpacing/>
        <w:jc w:val="both"/>
        <w:rPr>
          <w:rFonts w:ascii="Times New Roman" w:hAnsi="Times New Roman" w:cs="Times New Roman"/>
          <w:b/>
          <w:bCs/>
          <w:sz w:val="24"/>
          <w:szCs w:val="24"/>
        </w:rPr>
      </w:pPr>
    </w:p>
    <w:p w:rsidR="00B15026" w:rsidRPr="00924087" w:rsidRDefault="00B15026" w:rsidP="0058750C">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24087">
        <w:rPr>
          <w:rFonts w:ascii="Times New Roman" w:hAnsi="Times New Roman" w:cs="Times New Roman"/>
          <w:b/>
          <w:bCs/>
          <w:sz w:val="24"/>
          <w:szCs w:val="24"/>
        </w:rPr>
        <w:t>2. Место в структуре модуля</w:t>
      </w:r>
    </w:p>
    <w:p w:rsidR="00B15026" w:rsidRPr="00924087" w:rsidRDefault="00B15026" w:rsidP="0058750C">
      <w:pPr>
        <w:spacing w:after="0" w:line="240" w:lineRule="auto"/>
        <w:ind w:firstLine="708"/>
        <w:contextualSpacing/>
        <w:jc w:val="both"/>
        <w:rPr>
          <w:rFonts w:ascii="Times New Roman" w:hAnsi="Times New Roman" w:cs="Times New Roman"/>
          <w:sz w:val="24"/>
          <w:szCs w:val="24"/>
        </w:rPr>
      </w:pPr>
      <w:r w:rsidRPr="00924087">
        <w:rPr>
          <w:rFonts w:ascii="Times New Roman" w:hAnsi="Times New Roman" w:cs="Times New Roman"/>
          <w:sz w:val="24"/>
          <w:szCs w:val="24"/>
        </w:rPr>
        <w:t>Дисциплина опирается на содержание таких дисциплин как «Общая и экспериментальная психология с практикумом», «Психология развития».</w:t>
      </w:r>
    </w:p>
    <w:p w:rsidR="00B15026" w:rsidRPr="005D17AD" w:rsidRDefault="00B15026" w:rsidP="0058750C">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924087">
        <w:rPr>
          <w:rFonts w:ascii="Times New Roman" w:hAnsi="Times New Roman" w:cs="Times New Roman"/>
          <w:sz w:val="24"/>
          <w:szCs w:val="24"/>
        </w:rPr>
        <w:t>Дисциплина   является предшествующей для курсов «Психология обучения и воспитания младших школьников», «Социальные аспекты обучения и воспитания младших школьников», «Психолого-педагогическая диагностика. Качественные и количественные методы психологических и педагогических исследований», «Психолого-педагогический практикум»; «Организация подготовки ребенка к школе», «</w:t>
      </w:r>
      <w:r w:rsidRPr="005D17AD">
        <w:rPr>
          <w:rFonts w:ascii="Times New Roman" w:hAnsi="Times New Roman" w:cs="Times New Roman"/>
          <w:sz w:val="24"/>
          <w:szCs w:val="24"/>
        </w:rPr>
        <w:t>Исследовательская деятельность педагога начального образования».</w:t>
      </w:r>
    </w:p>
    <w:p w:rsidR="00B15026" w:rsidRPr="005D17AD" w:rsidRDefault="00B15026" w:rsidP="0058750C">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5D17AD">
        <w:rPr>
          <w:rFonts w:ascii="Times New Roman" w:hAnsi="Times New Roman" w:cs="Times New Roman"/>
          <w:b/>
          <w:bCs/>
          <w:sz w:val="24"/>
          <w:szCs w:val="24"/>
        </w:rPr>
        <w:t>3. Цели и задачи</w:t>
      </w:r>
    </w:p>
    <w:p w:rsidR="00B15026" w:rsidRPr="005D17AD" w:rsidRDefault="00B15026" w:rsidP="0058750C">
      <w:pPr>
        <w:autoSpaceDE w:val="0"/>
        <w:autoSpaceDN w:val="0"/>
        <w:adjustRightInd w:val="0"/>
        <w:spacing w:after="0" w:line="240" w:lineRule="auto"/>
        <w:ind w:firstLine="709"/>
        <w:contextualSpacing/>
        <w:jc w:val="both"/>
        <w:rPr>
          <w:rFonts w:ascii="Times New Roman" w:hAnsi="Times New Roman" w:cs="Times New Roman"/>
          <w:spacing w:val="3"/>
          <w:sz w:val="24"/>
          <w:szCs w:val="24"/>
        </w:rPr>
      </w:pPr>
      <w:r w:rsidRPr="005D17AD">
        <w:rPr>
          <w:rFonts w:ascii="Times New Roman" w:hAnsi="Times New Roman" w:cs="Times New Roman"/>
          <w:i/>
          <w:iCs/>
          <w:sz w:val="24"/>
          <w:szCs w:val="24"/>
        </w:rPr>
        <w:t>Цель дисциплины</w:t>
      </w:r>
      <w:r w:rsidRPr="005D17AD">
        <w:rPr>
          <w:rFonts w:ascii="Times New Roman" w:hAnsi="Times New Roman" w:cs="Times New Roman"/>
          <w:spacing w:val="3"/>
          <w:sz w:val="24"/>
          <w:szCs w:val="24"/>
        </w:rPr>
        <w:t xml:space="preserve">- </w:t>
      </w:r>
    </w:p>
    <w:p w:rsidR="00B15026" w:rsidRPr="005D17AD" w:rsidRDefault="00B15026" w:rsidP="0058750C">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5D17AD">
        <w:rPr>
          <w:rFonts w:ascii="Times New Roman" w:hAnsi="Times New Roman" w:cs="Times New Roman"/>
          <w:sz w:val="24"/>
          <w:szCs w:val="24"/>
        </w:rPr>
        <w:t>Целью освоения дисциплины "Психология детей дошкольного, младшего школьного и подросткового возрастов" является формирование у студентов системы знаний о возрастно-психологических особенностях личности на каждой стадии онтогенетического развития.</w:t>
      </w:r>
    </w:p>
    <w:p w:rsidR="00B15026" w:rsidRPr="005D17AD" w:rsidRDefault="00B15026" w:rsidP="0058750C">
      <w:pPr>
        <w:autoSpaceDE w:val="0"/>
        <w:autoSpaceDN w:val="0"/>
        <w:adjustRightInd w:val="0"/>
        <w:spacing w:after="0" w:line="240" w:lineRule="auto"/>
        <w:ind w:firstLine="709"/>
        <w:contextualSpacing/>
        <w:jc w:val="both"/>
        <w:rPr>
          <w:rFonts w:ascii="Times New Roman" w:hAnsi="Times New Roman" w:cs="Times New Roman"/>
          <w:i/>
          <w:iCs/>
          <w:sz w:val="24"/>
          <w:szCs w:val="24"/>
        </w:rPr>
      </w:pPr>
      <w:r w:rsidRPr="005D17AD">
        <w:rPr>
          <w:rFonts w:ascii="Times New Roman" w:hAnsi="Times New Roman" w:cs="Times New Roman"/>
          <w:i/>
          <w:iCs/>
          <w:sz w:val="24"/>
          <w:szCs w:val="24"/>
        </w:rPr>
        <w:t>Задачи дисциплины:</w:t>
      </w:r>
    </w:p>
    <w:p w:rsidR="00B15026" w:rsidRPr="005D17AD" w:rsidRDefault="00B15026" w:rsidP="0058750C">
      <w:pPr>
        <w:overflowPunct w:val="0"/>
        <w:autoSpaceDE w:val="0"/>
        <w:autoSpaceDN w:val="0"/>
        <w:adjustRightInd w:val="0"/>
        <w:spacing w:after="0" w:line="240" w:lineRule="auto"/>
        <w:contextualSpacing/>
        <w:jc w:val="both"/>
        <w:rPr>
          <w:rFonts w:ascii="Times New Roman" w:hAnsi="Times New Roman" w:cs="Times New Roman"/>
          <w:sz w:val="24"/>
          <w:szCs w:val="24"/>
        </w:rPr>
      </w:pPr>
      <w:r w:rsidRPr="005D17AD">
        <w:rPr>
          <w:rFonts w:ascii="Times New Roman" w:hAnsi="Times New Roman" w:cs="Times New Roman"/>
          <w:bCs/>
          <w:sz w:val="24"/>
          <w:szCs w:val="24"/>
        </w:rPr>
        <w:t>- в</w:t>
      </w:r>
      <w:r w:rsidRPr="005D17AD">
        <w:rPr>
          <w:rFonts w:ascii="Times New Roman" w:hAnsi="Times New Roman" w:cs="Times New Roman"/>
          <w:sz w:val="24"/>
          <w:szCs w:val="24"/>
        </w:rPr>
        <w:t xml:space="preserve">ооружить системой знаний о закономерностях и детерминантах психического развития человека в онтогенезе; </w:t>
      </w:r>
    </w:p>
    <w:p w:rsidR="00B15026" w:rsidRPr="005D17AD" w:rsidRDefault="00B15026" w:rsidP="0058750C">
      <w:pPr>
        <w:overflowPunct w:val="0"/>
        <w:autoSpaceDE w:val="0"/>
        <w:autoSpaceDN w:val="0"/>
        <w:adjustRightInd w:val="0"/>
        <w:spacing w:after="0" w:line="240" w:lineRule="auto"/>
        <w:contextualSpacing/>
        <w:jc w:val="both"/>
        <w:rPr>
          <w:rFonts w:ascii="Times New Roman" w:hAnsi="Times New Roman" w:cs="Times New Roman"/>
          <w:sz w:val="24"/>
          <w:szCs w:val="24"/>
        </w:rPr>
      </w:pPr>
      <w:r w:rsidRPr="005D17AD">
        <w:rPr>
          <w:rFonts w:ascii="Times New Roman" w:hAnsi="Times New Roman" w:cs="Times New Roman"/>
          <w:sz w:val="24"/>
          <w:szCs w:val="24"/>
        </w:rPr>
        <w:t>- ознакомить студентов с основными периодизациями психического развития человека в онтогенезе;</w:t>
      </w:r>
    </w:p>
    <w:p w:rsidR="00B15026" w:rsidRPr="005D17AD" w:rsidRDefault="00B15026" w:rsidP="0058750C">
      <w:pPr>
        <w:overflowPunct w:val="0"/>
        <w:autoSpaceDE w:val="0"/>
        <w:autoSpaceDN w:val="0"/>
        <w:adjustRightInd w:val="0"/>
        <w:spacing w:after="0" w:line="240" w:lineRule="auto"/>
        <w:contextualSpacing/>
        <w:jc w:val="both"/>
        <w:rPr>
          <w:rFonts w:ascii="Times New Roman" w:hAnsi="Times New Roman" w:cs="Times New Roman"/>
          <w:sz w:val="24"/>
          <w:szCs w:val="24"/>
        </w:rPr>
      </w:pPr>
      <w:r w:rsidRPr="005D17AD">
        <w:rPr>
          <w:rFonts w:ascii="Times New Roman" w:hAnsi="Times New Roman" w:cs="Times New Roman"/>
          <w:sz w:val="24"/>
          <w:szCs w:val="24"/>
        </w:rPr>
        <w:t>- сформировать у студентов представления о возрастно-психологических особенностях личности на каждой стадии онтогенетического развития;</w:t>
      </w:r>
    </w:p>
    <w:p w:rsidR="00B15026" w:rsidRPr="005D17AD" w:rsidRDefault="00B15026" w:rsidP="0058750C">
      <w:pPr>
        <w:overflowPunct w:val="0"/>
        <w:autoSpaceDE w:val="0"/>
        <w:autoSpaceDN w:val="0"/>
        <w:adjustRightInd w:val="0"/>
        <w:spacing w:after="0" w:line="240" w:lineRule="auto"/>
        <w:contextualSpacing/>
        <w:jc w:val="both"/>
        <w:rPr>
          <w:rFonts w:ascii="Times New Roman" w:hAnsi="Times New Roman" w:cs="Times New Roman"/>
          <w:sz w:val="24"/>
          <w:szCs w:val="24"/>
        </w:rPr>
      </w:pPr>
      <w:r w:rsidRPr="005D17AD">
        <w:rPr>
          <w:rFonts w:ascii="Times New Roman" w:hAnsi="Times New Roman" w:cs="Times New Roman"/>
          <w:sz w:val="24"/>
          <w:szCs w:val="24"/>
        </w:rPr>
        <w:t>- сформировать навыки оперативной психолого-педагогической диагностики.</w:t>
      </w:r>
    </w:p>
    <w:p w:rsidR="00B15026" w:rsidRPr="005D17AD" w:rsidRDefault="00B15026" w:rsidP="0058750C">
      <w:pPr>
        <w:spacing w:after="0" w:line="240" w:lineRule="auto"/>
        <w:ind w:firstLine="709"/>
        <w:contextualSpacing/>
        <w:jc w:val="both"/>
        <w:rPr>
          <w:rFonts w:ascii="Times New Roman" w:hAnsi="Times New Roman" w:cs="Times New Roman"/>
          <w:sz w:val="24"/>
          <w:szCs w:val="24"/>
        </w:rPr>
      </w:pPr>
    </w:p>
    <w:p w:rsidR="00B15026" w:rsidRPr="009540BF" w:rsidRDefault="00B15026" w:rsidP="0058750C">
      <w:pPr>
        <w:autoSpaceDE w:val="0"/>
        <w:autoSpaceDN w:val="0"/>
        <w:adjustRightInd w:val="0"/>
        <w:spacing w:after="0" w:line="240" w:lineRule="auto"/>
        <w:ind w:firstLine="709"/>
        <w:contextualSpacing/>
        <w:jc w:val="both"/>
        <w:rPr>
          <w:rFonts w:ascii="Times New Roman" w:hAnsi="Times New Roman" w:cs="Times New Roman"/>
          <w:b/>
          <w:bCs/>
          <w:sz w:val="24"/>
          <w:szCs w:val="24"/>
        </w:rPr>
      </w:pPr>
    </w:p>
    <w:p w:rsidR="00B15026" w:rsidRPr="009540BF" w:rsidRDefault="00B15026" w:rsidP="0058750C">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4. Образовательные результаты</w:t>
      </w:r>
    </w:p>
    <w:tbl>
      <w:tblPr>
        <w:tblW w:w="5000" w:type="pct"/>
        <w:tblLayout w:type="fixed"/>
        <w:tblLook w:val="0000"/>
      </w:tblPr>
      <w:tblGrid>
        <w:gridCol w:w="824"/>
        <w:gridCol w:w="1184"/>
        <w:gridCol w:w="1491"/>
        <w:gridCol w:w="3130"/>
        <w:gridCol w:w="1134"/>
        <w:gridCol w:w="2091"/>
      </w:tblGrid>
      <w:tr w:rsidR="00B15026" w:rsidRPr="009540BF" w:rsidTr="00B561C1">
        <w:trPr>
          <w:trHeight w:val="385"/>
        </w:trPr>
        <w:tc>
          <w:tcPr>
            <w:tcW w:w="824" w:type="dxa"/>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pPr>
            <w:r w:rsidRPr="009540BF">
              <w:rPr>
                <w:rFonts w:ascii="Times New Roman CYR" w:hAnsi="Times New Roman CYR" w:cs="Times New Roman CYR"/>
                <w:sz w:val="24"/>
                <w:szCs w:val="24"/>
              </w:rPr>
              <w:t>Код ОР</w:t>
            </w:r>
          </w:p>
        </w:tc>
        <w:tc>
          <w:tcPr>
            <w:tcW w:w="1184" w:type="dxa"/>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suppressAutoHyphens/>
              <w:autoSpaceDE w:val="0"/>
              <w:autoSpaceDN w:val="0"/>
              <w:adjustRightInd w:val="0"/>
              <w:spacing w:after="0" w:line="240" w:lineRule="auto"/>
              <w:contextualSpacing/>
              <w:jc w:val="center"/>
            </w:pPr>
            <w:r w:rsidRPr="009540BF">
              <w:rPr>
                <w:rFonts w:ascii="Times New Roman CYR" w:hAnsi="Times New Roman CYR" w:cs="Times New Roman CYR"/>
                <w:sz w:val="24"/>
                <w:szCs w:val="24"/>
              </w:rPr>
              <w:t>Образовательные результаты модуля</w:t>
            </w:r>
          </w:p>
        </w:tc>
        <w:tc>
          <w:tcPr>
            <w:tcW w:w="1491" w:type="dxa"/>
            <w:tcBorders>
              <w:top w:val="single" w:sz="2" w:space="0" w:color="000000"/>
              <w:left w:val="single" w:sz="2" w:space="0" w:color="000000"/>
              <w:bottom w:val="single" w:sz="2" w:space="0" w:color="000000"/>
              <w:right w:val="single" w:sz="2" w:space="0" w:color="000000"/>
            </w:tcBorders>
          </w:tcPr>
          <w:p w:rsidR="00B15026" w:rsidRPr="00544F43" w:rsidRDefault="00B15026" w:rsidP="0058750C">
            <w:pPr>
              <w:autoSpaceDE w:val="0"/>
              <w:autoSpaceDN w:val="0"/>
              <w:adjustRightInd w:val="0"/>
              <w:spacing w:after="0" w:line="240" w:lineRule="auto"/>
              <w:contextualSpacing/>
              <w:jc w:val="center"/>
              <w:rPr>
                <w:rFonts w:ascii="Times New Roman CYR" w:hAnsi="Times New Roman CYR" w:cs="Times New Roman CYR"/>
                <w:color w:val="000000" w:themeColor="text1"/>
                <w:sz w:val="24"/>
                <w:szCs w:val="24"/>
              </w:rPr>
            </w:pPr>
            <w:r w:rsidRPr="00544F43">
              <w:rPr>
                <w:rFonts w:ascii="Times New Roman CYR" w:hAnsi="Times New Roman CYR" w:cs="Times New Roman CYR"/>
                <w:color w:val="000000" w:themeColor="text1"/>
                <w:sz w:val="24"/>
                <w:szCs w:val="24"/>
              </w:rPr>
              <w:t>Код ОР дисциплины</w:t>
            </w:r>
          </w:p>
        </w:tc>
        <w:tc>
          <w:tcPr>
            <w:tcW w:w="3130" w:type="dxa"/>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pPr>
            <w:r w:rsidRPr="009540BF">
              <w:rPr>
                <w:rFonts w:ascii="Times New Roman CYR" w:hAnsi="Times New Roman CYR" w:cs="Times New Roman CYR"/>
                <w:sz w:val="24"/>
                <w:szCs w:val="24"/>
              </w:rPr>
              <w:t>Образовательные результаты дисциплины</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D25D68" w:rsidRDefault="00B15026" w:rsidP="0058750C">
            <w:pPr>
              <w:autoSpaceDE w:val="0"/>
              <w:autoSpaceDN w:val="0"/>
              <w:adjustRightInd w:val="0"/>
              <w:spacing w:after="0" w:line="240" w:lineRule="auto"/>
              <w:contextualSpacing/>
              <w:jc w:val="center"/>
              <w:rPr>
                <w:rFonts w:ascii="Times New Roman CYR" w:hAnsi="Times New Roman CYR" w:cs="Times New Roman CYR"/>
                <w:color w:val="000000" w:themeColor="text1"/>
                <w:sz w:val="24"/>
                <w:szCs w:val="24"/>
              </w:rPr>
            </w:pPr>
            <w:r w:rsidRPr="00D25D68">
              <w:rPr>
                <w:rFonts w:ascii="Times New Roman CYR" w:hAnsi="Times New Roman CYR" w:cs="Times New Roman CYR"/>
                <w:color w:val="000000" w:themeColor="text1"/>
                <w:sz w:val="24"/>
                <w:szCs w:val="24"/>
              </w:rPr>
              <w:t>Код компетенций ОПОП</w:t>
            </w:r>
          </w:p>
        </w:tc>
        <w:tc>
          <w:tcPr>
            <w:tcW w:w="209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Средства оценивания образовательных</w:t>
            </w:r>
          </w:p>
          <w:p w:rsidR="00B15026" w:rsidRPr="009540BF" w:rsidRDefault="00B15026" w:rsidP="0058750C">
            <w:pPr>
              <w:autoSpaceDE w:val="0"/>
              <w:autoSpaceDN w:val="0"/>
              <w:adjustRightInd w:val="0"/>
              <w:spacing w:after="0" w:line="240" w:lineRule="auto"/>
              <w:contextualSpacing/>
              <w:jc w:val="center"/>
            </w:pPr>
            <w:r w:rsidRPr="009540BF">
              <w:rPr>
                <w:rFonts w:ascii="Times New Roman CYR" w:hAnsi="Times New Roman CYR" w:cs="Times New Roman CYR"/>
                <w:sz w:val="24"/>
                <w:szCs w:val="24"/>
              </w:rPr>
              <w:t>результатов</w:t>
            </w:r>
          </w:p>
        </w:tc>
      </w:tr>
      <w:tr w:rsidR="00B15026" w:rsidRPr="009540BF" w:rsidTr="00B561C1">
        <w:trPr>
          <w:trHeight w:val="331"/>
        </w:trPr>
        <w:tc>
          <w:tcPr>
            <w:tcW w:w="824"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pPr>
            <w:r>
              <w:t>ОР2</w:t>
            </w:r>
          </w:p>
        </w:tc>
        <w:tc>
          <w:tcPr>
            <w:tcW w:w="1184"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suppressAutoHyphens/>
              <w:autoSpaceDE w:val="0"/>
              <w:autoSpaceDN w:val="0"/>
              <w:adjustRightInd w:val="0"/>
              <w:spacing w:after="0" w:line="240" w:lineRule="auto"/>
              <w:contextualSpacing/>
            </w:pPr>
            <w:r>
              <w:rPr>
                <w:rFonts w:ascii="Times New Roman" w:hAnsi="Times New Roman" w:cs="Times New Roman"/>
                <w:sz w:val="24"/>
                <w:szCs w:val="24"/>
              </w:rPr>
              <w:t>Способен на основе самоорганизации к осуществлению самообразования в области специальных наук</w:t>
            </w:r>
          </w:p>
        </w:tc>
        <w:tc>
          <w:tcPr>
            <w:tcW w:w="1491" w:type="dxa"/>
            <w:tcBorders>
              <w:top w:val="single" w:sz="2" w:space="0" w:color="000000"/>
              <w:left w:val="single" w:sz="2" w:space="0" w:color="000000"/>
              <w:bottom w:val="single" w:sz="2" w:space="0" w:color="000000"/>
              <w:right w:val="single" w:sz="2" w:space="0" w:color="000000"/>
            </w:tcBorders>
          </w:tcPr>
          <w:p w:rsidR="00B15026" w:rsidRPr="00BE5CFC" w:rsidRDefault="00B15026" w:rsidP="0058750C">
            <w:pPr>
              <w:autoSpaceDE w:val="0"/>
              <w:autoSpaceDN w:val="0"/>
              <w:adjustRightInd w:val="0"/>
              <w:spacing w:after="0" w:line="240" w:lineRule="auto"/>
              <w:contextualSpacing/>
              <w:rPr>
                <w:rFonts w:ascii="Times New Roman" w:hAnsi="Times New Roman"/>
                <w:color w:val="000000" w:themeColor="text1"/>
                <w:sz w:val="24"/>
                <w:szCs w:val="24"/>
              </w:rPr>
            </w:pPr>
            <w:r>
              <w:rPr>
                <w:rFonts w:ascii="Times New Roman" w:hAnsi="Times New Roman"/>
                <w:color w:val="000000" w:themeColor="text1"/>
                <w:sz w:val="24"/>
                <w:szCs w:val="24"/>
              </w:rPr>
              <w:t>ОР.2-1-2</w:t>
            </w:r>
          </w:p>
        </w:tc>
        <w:tc>
          <w:tcPr>
            <w:tcW w:w="3130" w:type="dxa"/>
            <w:tcBorders>
              <w:top w:val="single" w:sz="2" w:space="0" w:color="000000"/>
              <w:left w:val="single" w:sz="2" w:space="0" w:color="000000"/>
              <w:bottom w:val="single" w:sz="2" w:space="0" w:color="000000"/>
              <w:right w:val="single" w:sz="2" w:space="0" w:color="000000"/>
            </w:tcBorders>
            <w:vAlign w:val="center"/>
          </w:tcPr>
          <w:p w:rsidR="00B15026" w:rsidRDefault="00B15026" w:rsidP="0058750C">
            <w:pPr>
              <w:autoSpaceDE w:val="0"/>
              <w:autoSpaceDN w:val="0"/>
              <w:adjustRightInd w:val="0"/>
              <w:spacing w:after="0" w:line="240" w:lineRule="auto"/>
              <w:contextualSpacing/>
              <w:rPr>
                <w:rFonts w:ascii="Tahoma" w:hAnsi="Tahoma" w:cs="Tahoma"/>
                <w:sz w:val="24"/>
                <w:szCs w:val="24"/>
              </w:rPr>
            </w:pPr>
            <w:r>
              <w:rPr>
                <w:rFonts w:ascii="Times New Roman" w:hAnsi="Times New Roman"/>
                <w:color w:val="000000" w:themeColor="text1"/>
                <w:sz w:val="24"/>
                <w:szCs w:val="24"/>
              </w:rPr>
              <w:t xml:space="preserve">Демонстрирует </w:t>
            </w:r>
            <w:r w:rsidRPr="00BE5CFC">
              <w:rPr>
                <w:rFonts w:ascii="Times New Roman" w:hAnsi="Times New Roman"/>
                <w:color w:val="000000" w:themeColor="text1"/>
                <w:sz w:val="24"/>
                <w:szCs w:val="24"/>
              </w:rPr>
              <w:t>способн</w:t>
            </w:r>
            <w:r>
              <w:rPr>
                <w:rFonts w:ascii="Times New Roman" w:hAnsi="Times New Roman"/>
                <w:color w:val="000000" w:themeColor="text1"/>
                <w:sz w:val="24"/>
                <w:szCs w:val="24"/>
              </w:rPr>
              <w:t>ость</w:t>
            </w:r>
            <w:r w:rsidRPr="00BE5CFC">
              <w:rPr>
                <w:rFonts w:ascii="Times New Roman" w:hAnsi="Times New Roman"/>
                <w:color w:val="000000" w:themeColor="text1"/>
                <w:sz w:val="24"/>
                <w:szCs w:val="24"/>
              </w:rPr>
              <w:t xml:space="preserve">  </w:t>
            </w:r>
            <w:r>
              <w:rPr>
                <w:rFonts w:ascii="Times New Roman" w:hAnsi="Times New Roman"/>
                <w:color w:val="000000" w:themeColor="text1"/>
                <w:sz w:val="24"/>
                <w:szCs w:val="24"/>
              </w:rPr>
              <w:t xml:space="preserve">к </w:t>
            </w:r>
            <w:r w:rsidRPr="00BE5CFC">
              <w:rPr>
                <w:rFonts w:ascii="Times New Roman" w:hAnsi="Times New Roman"/>
                <w:color w:val="000000" w:themeColor="text1"/>
                <w:sz w:val="24"/>
                <w:szCs w:val="24"/>
              </w:rPr>
              <w:t xml:space="preserve">самоорганизации и самообразованию; </w:t>
            </w:r>
            <w:r w:rsidRPr="00BE5CFC">
              <w:rPr>
                <w:rFonts w:ascii="Tahoma" w:hAnsi="Tahoma" w:cs="Tahoma"/>
                <w:sz w:val="24"/>
                <w:szCs w:val="24"/>
              </w:rPr>
              <w:t xml:space="preserve"> </w:t>
            </w:r>
          </w:p>
          <w:p w:rsidR="00B15026" w:rsidRPr="00BE5CFC" w:rsidRDefault="00B15026" w:rsidP="0058750C">
            <w:pPr>
              <w:autoSpaceDE w:val="0"/>
              <w:autoSpaceDN w:val="0"/>
              <w:adjustRightInd w:val="0"/>
              <w:spacing w:after="0" w:line="240" w:lineRule="auto"/>
              <w:contextualSpacing/>
              <w:rPr>
                <w:rFonts w:ascii="Times New Roman" w:hAnsi="Times New Roman"/>
                <w:color w:val="000000" w:themeColor="text1"/>
                <w:sz w:val="24"/>
                <w:szCs w:val="24"/>
              </w:rPr>
            </w:pPr>
            <w:r>
              <w:rPr>
                <w:rFonts w:ascii="Times New Roman" w:hAnsi="Times New Roman" w:cs="Times New Roman"/>
                <w:sz w:val="24"/>
                <w:szCs w:val="24"/>
              </w:rPr>
              <w:t xml:space="preserve">Демонстрирует </w:t>
            </w:r>
            <w:r w:rsidRPr="00BE5CFC">
              <w:rPr>
                <w:rFonts w:ascii="Times New Roman" w:hAnsi="Times New Roman" w:cs="Times New Roman"/>
                <w:sz w:val="24"/>
                <w:szCs w:val="24"/>
              </w:rPr>
              <w:t>способ</w:t>
            </w:r>
            <w:r>
              <w:rPr>
                <w:rFonts w:ascii="Times New Roman" w:hAnsi="Times New Roman" w:cs="Times New Roman"/>
                <w:sz w:val="24"/>
                <w:szCs w:val="24"/>
              </w:rPr>
              <w:t>ность</w:t>
            </w:r>
            <w:r w:rsidRPr="00BE5CFC">
              <w:rPr>
                <w:rFonts w:ascii="Times New Roman" w:hAnsi="Times New Roman" w:cs="Times New Roman"/>
                <w:sz w:val="24"/>
                <w:szCs w:val="24"/>
              </w:rPr>
              <w:t xml:space="preserve"> учитывать общие, специфические закономерности и индивидуальные особенности психического и психофизиологического развития, особенности регуляции поведения и деятельности человека на различных возрастных ступенях </w:t>
            </w:r>
          </w:p>
          <w:p w:rsidR="00B15026" w:rsidRPr="00BE5CFC" w:rsidRDefault="00B15026" w:rsidP="0058750C">
            <w:pPr>
              <w:autoSpaceDE w:val="0"/>
              <w:autoSpaceDN w:val="0"/>
              <w:adjustRightInd w:val="0"/>
              <w:spacing w:after="0" w:line="240" w:lineRule="auto"/>
              <w:contextualSpacing/>
              <w:rPr>
                <w:rFonts w:ascii="Times New Roman" w:hAnsi="Times New Roman"/>
                <w:color w:val="000000" w:themeColor="text1"/>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spacing w:after="0" w:line="240" w:lineRule="auto"/>
              <w:contextualSpacing/>
              <w:rPr>
                <w:rFonts w:ascii="Times New Roman" w:hAnsi="Times New Roman"/>
                <w:color w:val="000000" w:themeColor="text1"/>
                <w:sz w:val="24"/>
                <w:szCs w:val="24"/>
              </w:rPr>
            </w:pPr>
            <w:r w:rsidRPr="00BE5CFC">
              <w:rPr>
                <w:rFonts w:ascii="Times New Roman" w:hAnsi="Times New Roman" w:cs="Times New Roman"/>
                <w:sz w:val="24"/>
                <w:szCs w:val="24"/>
              </w:rPr>
              <w:t>ОПК-1</w:t>
            </w:r>
          </w:p>
          <w:p w:rsidR="00B15026" w:rsidRPr="00F24B77" w:rsidRDefault="00B15026" w:rsidP="0058750C">
            <w:pPr>
              <w:spacing w:after="0" w:line="240" w:lineRule="auto"/>
              <w:contextualSpacing/>
              <w:rPr>
                <w:rFonts w:ascii="Times New Roman" w:hAnsi="Times New Roman" w:cs="Times New Roman"/>
                <w:sz w:val="24"/>
                <w:szCs w:val="24"/>
              </w:rPr>
            </w:pPr>
          </w:p>
        </w:tc>
        <w:tc>
          <w:tcPr>
            <w:tcW w:w="209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F24B77" w:rsidRDefault="00B15026" w:rsidP="0058750C">
            <w:pPr>
              <w:spacing w:after="0" w:line="240" w:lineRule="auto"/>
              <w:contextualSpacing/>
              <w:rPr>
                <w:rFonts w:ascii="Times New Roman" w:hAnsi="Times New Roman" w:cs="Times New Roman"/>
                <w:sz w:val="24"/>
                <w:szCs w:val="24"/>
              </w:rPr>
            </w:pPr>
            <w:r w:rsidRPr="00F24B77">
              <w:rPr>
                <w:rFonts w:ascii="Times New Roman" w:hAnsi="Times New Roman" w:cs="Times New Roman"/>
                <w:sz w:val="24"/>
                <w:szCs w:val="24"/>
              </w:rPr>
              <w:t>Рейтинговая оценка, тесты в ЭОС,  рефлексивная оценка</w:t>
            </w:r>
          </w:p>
        </w:tc>
      </w:tr>
      <w:tr w:rsidR="00B15026" w:rsidRPr="009540BF" w:rsidTr="00B561C1">
        <w:trPr>
          <w:trHeight w:val="331"/>
        </w:trPr>
        <w:tc>
          <w:tcPr>
            <w:tcW w:w="824"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pPr>
            <w:r>
              <w:t>ОР3</w:t>
            </w:r>
          </w:p>
        </w:tc>
        <w:tc>
          <w:tcPr>
            <w:tcW w:w="1184" w:type="dxa"/>
            <w:tcBorders>
              <w:top w:val="single" w:sz="2" w:space="0" w:color="000000"/>
              <w:left w:val="single" w:sz="2" w:space="0" w:color="000000"/>
              <w:bottom w:val="single" w:sz="2" w:space="0" w:color="000000"/>
              <w:right w:val="single" w:sz="2" w:space="0" w:color="000000"/>
            </w:tcBorders>
            <w:vAlign w:val="center"/>
          </w:tcPr>
          <w:p w:rsidR="00B15026" w:rsidRPr="00D164BC" w:rsidRDefault="00B15026" w:rsidP="0058750C">
            <w:pPr>
              <w:suppressAutoHyphens/>
              <w:autoSpaceDE w:val="0"/>
              <w:autoSpaceDN w:val="0"/>
              <w:adjustRightInd w:val="0"/>
              <w:spacing w:after="0" w:line="240" w:lineRule="auto"/>
              <w:contextualSpacing/>
              <w:rPr>
                <w:sz w:val="24"/>
                <w:szCs w:val="24"/>
              </w:rPr>
            </w:pPr>
            <w:r w:rsidRPr="00D164BC">
              <w:rPr>
                <w:rFonts w:ascii="Times New Roman" w:hAnsi="Times New Roman"/>
                <w:sz w:val="24"/>
                <w:szCs w:val="24"/>
              </w:rPr>
              <w:t>Демонстрирует умение использовать  различные теории обучения, воспитания и развития учащихся  младшего школьного  возраста, учитывая  общие, специфические  закономерности и индивидуальные особенности психического и психофизиологического их развития</w:t>
            </w:r>
          </w:p>
        </w:tc>
        <w:tc>
          <w:tcPr>
            <w:tcW w:w="1491" w:type="dxa"/>
            <w:tcBorders>
              <w:top w:val="single" w:sz="2" w:space="0" w:color="000000"/>
              <w:left w:val="single" w:sz="2" w:space="0" w:color="000000"/>
              <w:bottom w:val="single" w:sz="2" w:space="0" w:color="000000"/>
              <w:right w:val="single" w:sz="2" w:space="0" w:color="000000"/>
            </w:tcBorders>
          </w:tcPr>
          <w:p w:rsidR="00B15026" w:rsidRPr="00BE5CFC" w:rsidRDefault="00B15026" w:rsidP="0058750C">
            <w:pPr>
              <w:spacing w:line="240" w:lineRule="auto"/>
              <w:contextualSpacing/>
              <w:rPr>
                <w:rFonts w:ascii="Times New Roman" w:hAnsi="Times New Roman" w:cs="Times New Roman"/>
                <w:sz w:val="24"/>
                <w:szCs w:val="24"/>
              </w:rPr>
            </w:pPr>
            <w:r>
              <w:rPr>
                <w:rFonts w:ascii="Times New Roman" w:hAnsi="Times New Roman" w:cs="Times New Roman"/>
                <w:sz w:val="24"/>
                <w:szCs w:val="24"/>
              </w:rPr>
              <w:t>ОР.3-1-2</w:t>
            </w:r>
          </w:p>
        </w:tc>
        <w:tc>
          <w:tcPr>
            <w:tcW w:w="3130" w:type="dxa"/>
            <w:tcBorders>
              <w:top w:val="single" w:sz="2" w:space="0" w:color="000000"/>
              <w:left w:val="single" w:sz="2" w:space="0" w:color="000000"/>
              <w:bottom w:val="single" w:sz="2" w:space="0" w:color="000000"/>
              <w:right w:val="single" w:sz="2" w:space="0" w:color="000000"/>
            </w:tcBorders>
            <w:vAlign w:val="center"/>
          </w:tcPr>
          <w:p w:rsidR="00B15026" w:rsidRPr="00BE5CFC" w:rsidRDefault="00B15026" w:rsidP="0058750C">
            <w:pPr>
              <w:spacing w:line="240" w:lineRule="auto"/>
              <w:contextualSpacing/>
              <w:rPr>
                <w:rFonts w:ascii="Times New Roman" w:hAnsi="Times New Roman" w:cs="Times New Roman"/>
                <w:sz w:val="24"/>
                <w:szCs w:val="24"/>
              </w:rPr>
            </w:pPr>
            <w:r w:rsidRPr="00BE5CFC">
              <w:rPr>
                <w:rFonts w:ascii="Times New Roman" w:hAnsi="Times New Roman" w:cs="Times New Roman"/>
                <w:sz w:val="24"/>
                <w:szCs w:val="24"/>
              </w:rPr>
              <w:t xml:space="preserve">    готов использовать методы диагностики развития, общения, деятельности детей разных возрастов </w:t>
            </w:r>
          </w:p>
          <w:p w:rsidR="00B15026" w:rsidRPr="00BE5CFC" w:rsidRDefault="00B15026" w:rsidP="0058750C">
            <w:pPr>
              <w:autoSpaceDE w:val="0"/>
              <w:autoSpaceDN w:val="0"/>
              <w:adjustRightInd w:val="0"/>
              <w:spacing w:after="0" w:line="240" w:lineRule="auto"/>
              <w:contextualSpacing/>
              <w:rPr>
                <w:rFonts w:ascii="Times New Roman" w:hAnsi="Times New Roman" w:cs="Times New Roman"/>
                <w:color w:val="FF0000"/>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F24B77" w:rsidRDefault="00B15026" w:rsidP="0058750C">
            <w:pPr>
              <w:spacing w:after="0" w:line="240" w:lineRule="auto"/>
              <w:contextualSpacing/>
              <w:rPr>
                <w:rFonts w:ascii="Times New Roman" w:hAnsi="Times New Roman" w:cs="Times New Roman"/>
                <w:sz w:val="24"/>
                <w:szCs w:val="24"/>
              </w:rPr>
            </w:pPr>
            <w:r w:rsidRPr="00BE5CFC">
              <w:rPr>
                <w:rFonts w:ascii="Times New Roman" w:hAnsi="Times New Roman" w:cs="Times New Roman"/>
                <w:sz w:val="24"/>
                <w:szCs w:val="24"/>
              </w:rPr>
              <w:t>ОПК-3</w:t>
            </w:r>
            <w:r w:rsidR="0095761F">
              <w:rPr>
                <w:rFonts w:ascii="Times New Roman" w:hAnsi="Times New Roman" w:cs="Times New Roman"/>
                <w:sz w:val="24"/>
                <w:szCs w:val="24"/>
              </w:rPr>
              <w:t>, ПК-12</w:t>
            </w:r>
          </w:p>
        </w:tc>
        <w:tc>
          <w:tcPr>
            <w:tcW w:w="2091" w:type="dxa"/>
            <w:tcBorders>
              <w:top w:val="single" w:sz="2" w:space="0" w:color="000000"/>
              <w:left w:val="single" w:sz="2" w:space="0" w:color="000000"/>
              <w:bottom w:val="single" w:sz="2" w:space="0" w:color="000000"/>
              <w:right w:val="single" w:sz="2" w:space="0" w:color="000000"/>
            </w:tcBorders>
            <w:shd w:val="clear" w:color="000000" w:fill="FFFFFF"/>
          </w:tcPr>
          <w:p w:rsidR="0095761F" w:rsidRPr="00A63EB0" w:rsidRDefault="00B15026" w:rsidP="0095761F">
            <w:pPr>
              <w:autoSpaceDE w:val="0"/>
              <w:autoSpaceDN w:val="0"/>
              <w:adjustRightInd w:val="0"/>
              <w:spacing w:after="0" w:line="240" w:lineRule="auto"/>
              <w:contextualSpacing/>
              <w:jc w:val="both"/>
              <w:rPr>
                <w:rFonts w:ascii="Times New Roman" w:hAnsi="Times New Roman" w:cs="Times New Roman"/>
                <w:sz w:val="24"/>
                <w:szCs w:val="24"/>
              </w:rPr>
            </w:pPr>
            <w:r w:rsidRPr="00F24B77">
              <w:rPr>
                <w:rFonts w:ascii="Times New Roman" w:hAnsi="Times New Roman" w:cs="Times New Roman"/>
                <w:sz w:val="24"/>
                <w:szCs w:val="24"/>
              </w:rPr>
              <w:t xml:space="preserve">Рейтинговая оценка, тесты в ЭОС, </w:t>
            </w:r>
            <w:r w:rsidR="0095761F" w:rsidRPr="00F24B77">
              <w:rPr>
                <w:rFonts w:ascii="Times New Roman" w:hAnsi="Times New Roman" w:cs="Times New Roman"/>
                <w:sz w:val="24"/>
                <w:szCs w:val="24"/>
              </w:rPr>
              <w:t xml:space="preserve">рефлексивная оценка, </w:t>
            </w:r>
            <w:r w:rsidR="0095761F">
              <w:rPr>
                <w:rFonts w:ascii="Times New Roman" w:hAnsi="Times New Roman" w:cs="Times New Roman"/>
                <w:sz w:val="24"/>
                <w:szCs w:val="24"/>
              </w:rPr>
              <w:t>к</w:t>
            </w:r>
            <w:r w:rsidR="0095761F" w:rsidRPr="00A63EB0">
              <w:rPr>
                <w:rFonts w:ascii="Times New Roman" w:hAnsi="Times New Roman" w:cs="Times New Roman"/>
                <w:sz w:val="24"/>
                <w:szCs w:val="24"/>
              </w:rPr>
              <w:t>омбинированные творческие задания</w:t>
            </w:r>
          </w:p>
          <w:p w:rsidR="00B15026" w:rsidRPr="00F24B77" w:rsidRDefault="0095761F" w:rsidP="0095761F">
            <w:pPr>
              <w:spacing w:after="0" w:line="240" w:lineRule="auto"/>
              <w:contextualSpacing/>
              <w:rPr>
                <w:rFonts w:ascii="Times New Roman" w:hAnsi="Times New Roman" w:cs="Times New Roman"/>
                <w:i/>
                <w:iCs/>
                <w:sz w:val="24"/>
                <w:szCs w:val="24"/>
              </w:rPr>
            </w:pPr>
            <w:r>
              <w:rPr>
                <w:rFonts w:ascii="Times New Roman" w:hAnsi="Times New Roman" w:cs="Times New Roman"/>
                <w:sz w:val="24"/>
                <w:szCs w:val="24"/>
              </w:rPr>
              <w:t>(портфолио)</w:t>
            </w:r>
          </w:p>
        </w:tc>
      </w:tr>
    </w:tbl>
    <w:p w:rsidR="00B15026" w:rsidRPr="009540BF" w:rsidRDefault="00B15026" w:rsidP="0058750C">
      <w:pPr>
        <w:autoSpaceDE w:val="0"/>
        <w:autoSpaceDN w:val="0"/>
        <w:adjustRightInd w:val="0"/>
        <w:spacing w:after="0" w:line="240" w:lineRule="auto"/>
        <w:contextualSpacing/>
        <w:jc w:val="both"/>
        <w:rPr>
          <w:rFonts w:ascii="Times New Roman" w:hAnsi="Times New Roman" w:cs="Times New Roman"/>
          <w:b/>
          <w:bCs/>
          <w:sz w:val="24"/>
          <w:szCs w:val="24"/>
        </w:rPr>
      </w:pPr>
    </w:p>
    <w:p w:rsidR="00B15026" w:rsidRPr="009540BF" w:rsidRDefault="00B15026" w:rsidP="0058750C">
      <w:pPr>
        <w:autoSpaceDE w:val="0"/>
        <w:autoSpaceDN w:val="0"/>
        <w:adjustRightInd w:val="0"/>
        <w:spacing w:after="0" w:line="240" w:lineRule="auto"/>
        <w:ind w:firstLine="709"/>
        <w:contextualSpacing/>
        <w:jc w:val="both"/>
        <w:rPr>
          <w:rFonts w:ascii="Times New Roman CYR" w:hAnsi="Times New Roman CYR" w:cs="Times New Roman CYR"/>
          <w:b/>
          <w:bCs/>
          <w:sz w:val="24"/>
          <w:szCs w:val="24"/>
        </w:rPr>
      </w:pPr>
      <w:r w:rsidRPr="009540BF">
        <w:rPr>
          <w:rFonts w:ascii="Times New Roman" w:hAnsi="Times New Roman" w:cs="Times New Roman"/>
          <w:b/>
          <w:bCs/>
          <w:sz w:val="24"/>
          <w:szCs w:val="24"/>
        </w:rPr>
        <w:t xml:space="preserve">5. </w:t>
      </w:r>
      <w:r w:rsidRPr="009540BF">
        <w:rPr>
          <w:rFonts w:ascii="Times New Roman CYR" w:hAnsi="Times New Roman CYR" w:cs="Times New Roman CYR"/>
          <w:b/>
          <w:bCs/>
          <w:sz w:val="24"/>
          <w:szCs w:val="24"/>
        </w:rPr>
        <w:t>Содержание дисциплины</w:t>
      </w:r>
    </w:p>
    <w:p w:rsidR="00B15026" w:rsidRPr="009540BF" w:rsidRDefault="00B15026" w:rsidP="0058750C">
      <w:pPr>
        <w:autoSpaceDE w:val="0"/>
        <w:autoSpaceDN w:val="0"/>
        <w:adjustRightInd w:val="0"/>
        <w:spacing w:after="0" w:line="240" w:lineRule="auto"/>
        <w:ind w:firstLine="709"/>
        <w:contextualSpacing/>
        <w:jc w:val="both"/>
        <w:rPr>
          <w:rFonts w:ascii="Times New Roman CYR" w:hAnsi="Times New Roman CYR" w:cs="Times New Roman CYR"/>
          <w:bCs/>
          <w:i/>
          <w:sz w:val="24"/>
          <w:szCs w:val="24"/>
        </w:rPr>
      </w:pPr>
      <w:r w:rsidRPr="009540BF">
        <w:rPr>
          <w:rFonts w:ascii="Times New Roman" w:hAnsi="Times New Roman" w:cs="Times New Roman"/>
          <w:bCs/>
          <w:i/>
          <w:sz w:val="24"/>
          <w:szCs w:val="24"/>
        </w:rPr>
        <w:t xml:space="preserve">5.1. </w:t>
      </w:r>
      <w:r w:rsidRPr="009540BF">
        <w:rPr>
          <w:rFonts w:ascii="Times New Roman CYR" w:hAnsi="Times New Roman CYR" w:cs="Times New Roman CYR"/>
          <w:bCs/>
          <w:i/>
          <w:sz w:val="24"/>
          <w:szCs w:val="24"/>
        </w:rPr>
        <w:t>Тематический план</w:t>
      </w:r>
    </w:p>
    <w:tbl>
      <w:tblPr>
        <w:tblW w:w="5000" w:type="pct"/>
        <w:tblLayout w:type="fixed"/>
        <w:tblLook w:val="0000"/>
      </w:tblPr>
      <w:tblGrid>
        <w:gridCol w:w="541"/>
        <w:gridCol w:w="4104"/>
        <w:gridCol w:w="851"/>
        <w:gridCol w:w="850"/>
        <w:gridCol w:w="1418"/>
        <w:gridCol w:w="1237"/>
        <w:gridCol w:w="853"/>
      </w:tblGrid>
      <w:tr w:rsidR="00B15026" w:rsidRPr="009540BF" w:rsidTr="00B561C1">
        <w:trPr>
          <w:trHeight w:val="203"/>
        </w:trPr>
        <w:tc>
          <w:tcPr>
            <w:tcW w:w="541" w:type="dxa"/>
            <w:vMerge w:val="restart"/>
            <w:tcBorders>
              <w:top w:val="single" w:sz="2" w:space="0" w:color="000000"/>
              <w:left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 xml:space="preserve">№ </w:t>
            </w:r>
            <w:r w:rsidRPr="009540BF">
              <w:rPr>
                <w:rFonts w:ascii="Times New Roman CYR" w:hAnsi="Times New Roman CYR" w:cs="Times New Roman CYR"/>
                <w:sz w:val="24"/>
                <w:szCs w:val="24"/>
              </w:rPr>
              <w:t>п/п</w:t>
            </w:r>
          </w:p>
        </w:tc>
        <w:tc>
          <w:tcPr>
            <w:tcW w:w="4104" w:type="dxa"/>
            <w:vMerge w:val="restart"/>
            <w:tcBorders>
              <w:top w:val="single" w:sz="2" w:space="0" w:color="000000"/>
              <w:left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Контактная работа</w:t>
            </w:r>
          </w:p>
        </w:tc>
        <w:tc>
          <w:tcPr>
            <w:tcW w:w="1237" w:type="dxa"/>
            <w:vMerge w:val="restart"/>
            <w:tcBorders>
              <w:top w:val="single" w:sz="2" w:space="0" w:color="000000"/>
              <w:left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Всего часов по дисциплине</w:t>
            </w:r>
          </w:p>
        </w:tc>
      </w:tr>
      <w:tr w:rsidR="00B15026" w:rsidRPr="009540BF" w:rsidTr="00B561C1">
        <w:trPr>
          <w:trHeight w:val="533"/>
        </w:trPr>
        <w:tc>
          <w:tcPr>
            <w:tcW w:w="541" w:type="dxa"/>
            <w:vMerge/>
            <w:tcBorders>
              <w:left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pPr>
          </w:p>
        </w:tc>
        <w:tc>
          <w:tcPr>
            <w:tcW w:w="4104" w:type="dxa"/>
            <w:vMerge/>
            <w:tcBorders>
              <w:left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pPr>
          </w:p>
        </w:tc>
        <w:tc>
          <w:tcPr>
            <w:tcW w:w="1701" w:type="dxa"/>
            <w:gridSpan w:val="2"/>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pPr>
            <w:r w:rsidRPr="009540BF">
              <w:rPr>
                <w:rFonts w:ascii="Times New Roman CYR" w:hAnsi="Times New Roman CYR" w:cs="Times New Roman CYR"/>
                <w:sz w:val="24"/>
                <w:szCs w:val="24"/>
              </w:rP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tabs>
                <w:tab w:val="left" w:pos="814"/>
              </w:tabs>
              <w:spacing w:after="0" w:line="24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 xml:space="preserve">Контактная СР (в т.ч. </w:t>
            </w:r>
          </w:p>
          <w:p w:rsidR="00B15026" w:rsidRPr="009540BF" w:rsidRDefault="00B15026" w:rsidP="0058750C">
            <w:pPr>
              <w:autoSpaceDE w:val="0"/>
              <w:autoSpaceDN w:val="0"/>
              <w:adjustRightInd w:val="0"/>
              <w:spacing w:after="0" w:line="240" w:lineRule="auto"/>
              <w:contextualSpacing/>
              <w:jc w:val="center"/>
            </w:pPr>
            <w:r w:rsidRPr="009540BF">
              <w:rPr>
                <w:rFonts w:ascii="Times New Roman" w:hAnsi="Times New Roman" w:cs="Times New Roman"/>
                <w:sz w:val="24"/>
                <w:szCs w:val="24"/>
              </w:rPr>
              <w:t>в ЭИОС)</w:t>
            </w:r>
          </w:p>
        </w:tc>
        <w:tc>
          <w:tcPr>
            <w:tcW w:w="1237" w:type="dxa"/>
            <w:vMerge/>
            <w:tcBorders>
              <w:left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pPr>
          </w:p>
        </w:tc>
        <w:tc>
          <w:tcPr>
            <w:tcW w:w="853" w:type="dxa"/>
            <w:vMerge/>
            <w:tcBorders>
              <w:left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pPr>
          </w:p>
        </w:tc>
      </w:tr>
      <w:tr w:rsidR="00B15026" w:rsidRPr="009540BF" w:rsidTr="00B561C1">
        <w:trPr>
          <w:trHeight w:val="1"/>
        </w:trPr>
        <w:tc>
          <w:tcPr>
            <w:tcW w:w="541" w:type="dxa"/>
            <w:vMerge/>
            <w:tcBorders>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line="240" w:lineRule="auto"/>
              <w:contextualSpacing/>
            </w:pPr>
          </w:p>
        </w:tc>
        <w:tc>
          <w:tcPr>
            <w:tcW w:w="4104" w:type="dxa"/>
            <w:vMerge/>
            <w:tcBorders>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line="240" w:lineRule="auto"/>
              <w:contextualSpacing/>
            </w:pPr>
          </w:p>
        </w:tc>
        <w:tc>
          <w:tcPr>
            <w:tcW w:w="851" w:type="dxa"/>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pPr>
            <w:r w:rsidRPr="009540BF">
              <w:rPr>
                <w:rFonts w:ascii="Times New Roman CYR" w:hAnsi="Times New Roman CYR" w:cs="Times New Roman CYR"/>
                <w:sz w:val="24"/>
                <w:szCs w:val="24"/>
              </w:rPr>
              <w:t>Лекции</w:t>
            </w:r>
          </w:p>
        </w:tc>
        <w:tc>
          <w:tcPr>
            <w:tcW w:w="850" w:type="dxa"/>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pPr>
            <w:r w:rsidRPr="009540BF">
              <w:rPr>
                <w:rFonts w:ascii="Times New Roman CYR" w:hAnsi="Times New Roman CYR" w:cs="Times New Roman CYR"/>
                <w:sz w:val="24"/>
                <w:szCs w:val="24"/>
              </w:rPr>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line="240" w:lineRule="auto"/>
              <w:contextualSpacing/>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line="240" w:lineRule="auto"/>
              <w:contextualSpacing/>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line="240" w:lineRule="auto"/>
              <w:contextualSpacing/>
            </w:pPr>
          </w:p>
        </w:tc>
      </w:tr>
      <w:tr w:rsidR="00B15026" w:rsidRPr="009540BF" w:rsidTr="00B561C1">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both"/>
            </w:pPr>
            <w:r>
              <w:t>1.</w:t>
            </w:r>
          </w:p>
        </w:tc>
        <w:tc>
          <w:tcPr>
            <w:tcW w:w="4104" w:type="dxa"/>
            <w:tcBorders>
              <w:top w:val="single" w:sz="2" w:space="0" w:color="000000"/>
              <w:left w:val="single" w:sz="2" w:space="0" w:color="000000"/>
              <w:bottom w:val="single" w:sz="2" w:space="0" w:color="000000"/>
              <w:right w:val="single" w:sz="2" w:space="0" w:color="000000"/>
            </w:tcBorders>
            <w:vAlign w:val="center"/>
          </w:tcPr>
          <w:p w:rsidR="00B15026" w:rsidRPr="005D17AD"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5D17AD">
              <w:rPr>
                <w:rFonts w:ascii="Times New Roman" w:hAnsi="Times New Roman" w:cs="Times New Roman"/>
                <w:bCs/>
                <w:sz w:val="24"/>
                <w:szCs w:val="24"/>
              </w:rPr>
              <w:t xml:space="preserve">Раздел 1. </w:t>
            </w:r>
            <w:r w:rsidRPr="005D17AD">
              <w:rPr>
                <w:rFonts w:ascii="Times New Roman" w:hAnsi="Times New Roman" w:cs="Times New Roman"/>
                <w:b/>
                <w:sz w:val="24"/>
                <w:szCs w:val="24"/>
              </w:rPr>
              <w:t>Развитие ребенка в эпоху «Детство»</w:t>
            </w:r>
          </w:p>
        </w:tc>
        <w:tc>
          <w:tcPr>
            <w:tcW w:w="851"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54</w:t>
            </w:r>
          </w:p>
        </w:tc>
      </w:tr>
      <w:tr w:rsidR="00B15026" w:rsidRPr="009540BF" w:rsidTr="00B561C1">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both"/>
            </w:pPr>
            <w:r>
              <w:t>2.</w:t>
            </w:r>
          </w:p>
        </w:tc>
        <w:tc>
          <w:tcPr>
            <w:tcW w:w="4104" w:type="dxa"/>
            <w:tcBorders>
              <w:top w:val="single" w:sz="2" w:space="0" w:color="000000"/>
              <w:left w:val="single" w:sz="2" w:space="0" w:color="000000"/>
              <w:bottom w:val="single" w:sz="2" w:space="0" w:color="000000"/>
              <w:right w:val="single" w:sz="2" w:space="0" w:color="000000"/>
            </w:tcBorders>
            <w:vAlign w:val="center"/>
          </w:tcPr>
          <w:p w:rsidR="00B15026" w:rsidRPr="005D17AD"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5D17AD">
              <w:rPr>
                <w:rFonts w:ascii="Times New Roman" w:hAnsi="Times New Roman" w:cs="Times New Roman"/>
                <w:sz w:val="24"/>
                <w:szCs w:val="24"/>
              </w:rPr>
              <w:t>Тема 1.1. Теоретические основы становления детской психологии</w:t>
            </w:r>
          </w:p>
        </w:tc>
        <w:tc>
          <w:tcPr>
            <w:tcW w:w="851"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13</w:t>
            </w:r>
          </w:p>
        </w:tc>
      </w:tr>
      <w:tr w:rsidR="00B15026" w:rsidRPr="009540BF" w:rsidTr="00B561C1">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both"/>
            </w:pPr>
            <w:r>
              <w:t>3.</w:t>
            </w:r>
          </w:p>
        </w:tc>
        <w:tc>
          <w:tcPr>
            <w:tcW w:w="4104" w:type="dxa"/>
            <w:tcBorders>
              <w:top w:val="single" w:sz="2" w:space="0" w:color="000000"/>
              <w:left w:val="single" w:sz="2" w:space="0" w:color="000000"/>
              <w:bottom w:val="single" w:sz="2" w:space="0" w:color="000000"/>
              <w:right w:val="single" w:sz="2" w:space="0" w:color="000000"/>
            </w:tcBorders>
            <w:vAlign w:val="center"/>
          </w:tcPr>
          <w:p w:rsidR="00B15026" w:rsidRPr="005D17AD" w:rsidRDefault="00B15026" w:rsidP="0058750C">
            <w:pPr>
              <w:autoSpaceDE w:val="0"/>
              <w:autoSpaceDN w:val="0"/>
              <w:adjustRightInd w:val="0"/>
              <w:spacing w:after="0" w:line="240" w:lineRule="auto"/>
              <w:contextualSpacing/>
              <w:rPr>
                <w:rFonts w:ascii="Times New Roman" w:hAnsi="Times New Roman" w:cs="Times New Roman"/>
                <w:bCs/>
                <w:sz w:val="24"/>
                <w:szCs w:val="24"/>
              </w:rPr>
            </w:pPr>
            <w:r w:rsidRPr="005D17AD">
              <w:rPr>
                <w:rFonts w:ascii="Times New Roman" w:hAnsi="Times New Roman" w:cs="Times New Roman"/>
                <w:bCs/>
                <w:sz w:val="24"/>
                <w:szCs w:val="24"/>
              </w:rPr>
              <w:t xml:space="preserve">Тема 1.2. </w:t>
            </w:r>
            <w:r w:rsidRPr="005D17AD">
              <w:rPr>
                <w:rFonts w:ascii="Times New Roman" w:hAnsi="Times New Roman" w:cs="Times New Roman"/>
                <w:sz w:val="24"/>
                <w:szCs w:val="24"/>
              </w:rPr>
              <w:t>Развитие ребенка в эпоху «раннего детства».</w:t>
            </w:r>
          </w:p>
        </w:tc>
        <w:tc>
          <w:tcPr>
            <w:tcW w:w="851"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13</w:t>
            </w:r>
          </w:p>
        </w:tc>
      </w:tr>
      <w:tr w:rsidR="00B15026" w:rsidRPr="009540BF" w:rsidTr="00B561C1">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both"/>
            </w:pPr>
            <w:r>
              <w:t>4.</w:t>
            </w:r>
          </w:p>
        </w:tc>
        <w:tc>
          <w:tcPr>
            <w:tcW w:w="4104" w:type="dxa"/>
            <w:tcBorders>
              <w:top w:val="single" w:sz="2" w:space="0" w:color="000000"/>
              <w:left w:val="single" w:sz="2" w:space="0" w:color="000000"/>
              <w:bottom w:val="single" w:sz="2" w:space="0" w:color="000000"/>
              <w:right w:val="single" w:sz="2" w:space="0" w:color="000000"/>
            </w:tcBorders>
            <w:vAlign w:val="center"/>
          </w:tcPr>
          <w:p w:rsidR="00B15026" w:rsidRPr="005D17AD" w:rsidRDefault="00B15026" w:rsidP="0058750C">
            <w:pPr>
              <w:autoSpaceDE w:val="0"/>
              <w:autoSpaceDN w:val="0"/>
              <w:adjustRightInd w:val="0"/>
              <w:spacing w:after="0" w:line="240" w:lineRule="auto"/>
              <w:contextualSpacing/>
              <w:rPr>
                <w:rFonts w:ascii="Times New Roman" w:hAnsi="Times New Roman" w:cs="Times New Roman"/>
                <w:bCs/>
                <w:sz w:val="24"/>
                <w:szCs w:val="24"/>
              </w:rPr>
            </w:pPr>
            <w:r w:rsidRPr="005D17AD">
              <w:rPr>
                <w:rFonts w:ascii="Times New Roman" w:hAnsi="Times New Roman" w:cs="Times New Roman"/>
                <w:bCs/>
                <w:sz w:val="24"/>
                <w:szCs w:val="24"/>
              </w:rPr>
              <w:t>Тема 1.3.</w:t>
            </w:r>
            <w:r w:rsidRPr="005D17AD">
              <w:rPr>
                <w:rFonts w:ascii="Times New Roman" w:hAnsi="Times New Roman" w:cs="Times New Roman"/>
                <w:sz w:val="24"/>
                <w:szCs w:val="24"/>
              </w:rPr>
              <w:t xml:space="preserve"> Развитие ребенка в эпоху «детства». Дошкольный возраст</w:t>
            </w:r>
          </w:p>
        </w:tc>
        <w:tc>
          <w:tcPr>
            <w:tcW w:w="851"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13</w:t>
            </w:r>
          </w:p>
        </w:tc>
      </w:tr>
      <w:tr w:rsidR="00B15026" w:rsidRPr="009540BF" w:rsidTr="00B561C1">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both"/>
            </w:pPr>
            <w:r>
              <w:t>5.</w:t>
            </w:r>
          </w:p>
        </w:tc>
        <w:tc>
          <w:tcPr>
            <w:tcW w:w="4104"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rPr>
                <w:rFonts w:ascii="Times New Roman" w:hAnsi="Times New Roman" w:cs="Times New Roman"/>
                <w:bCs/>
                <w:sz w:val="24"/>
                <w:szCs w:val="24"/>
              </w:rPr>
            </w:pPr>
            <w:r w:rsidRPr="00FC5B6A">
              <w:rPr>
                <w:rFonts w:ascii="Times New Roman" w:hAnsi="Times New Roman" w:cs="Times New Roman"/>
                <w:bCs/>
                <w:sz w:val="24"/>
                <w:szCs w:val="24"/>
              </w:rPr>
              <w:t>Тема 1.4.</w:t>
            </w:r>
            <w:r w:rsidRPr="00FC5B6A">
              <w:rPr>
                <w:rFonts w:ascii="Times New Roman" w:hAnsi="Times New Roman" w:cs="Times New Roman"/>
                <w:sz w:val="24"/>
                <w:szCs w:val="24"/>
              </w:rPr>
              <w:t xml:space="preserve"> Развитие ребенка в эпоху «детства». Младший школьный возраст</w:t>
            </w:r>
          </w:p>
        </w:tc>
        <w:tc>
          <w:tcPr>
            <w:tcW w:w="851"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15</w:t>
            </w:r>
          </w:p>
        </w:tc>
      </w:tr>
      <w:tr w:rsidR="00B15026" w:rsidRPr="009540BF" w:rsidTr="00B561C1">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both"/>
            </w:pPr>
            <w:r>
              <w:t>6.</w:t>
            </w:r>
          </w:p>
        </w:tc>
        <w:tc>
          <w:tcPr>
            <w:tcW w:w="4104"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FC5B6A">
              <w:rPr>
                <w:rFonts w:ascii="Times New Roman" w:hAnsi="Times New Roman" w:cs="Times New Roman"/>
                <w:bCs/>
                <w:sz w:val="24"/>
                <w:szCs w:val="24"/>
              </w:rPr>
              <w:t>Раздел 2.</w:t>
            </w:r>
            <w:r w:rsidRPr="00FC5B6A">
              <w:rPr>
                <w:rFonts w:ascii="Times New Roman" w:hAnsi="Times New Roman" w:cs="Times New Roman"/>
                <w:b/>
                <w:sz w:val="24"/>
                <w:szCs w:val="24"/>
              </w:rPr>
              <w:t xml:space="preserve"> Развитие ребенка в эпоху «Подростничество»</w:t>
            </w:r>
          </w:p>
        </w:tc>
        <w:tc>
          <w:tcPr>
            <w:tcW w:w="851"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54</w:t>
            </w:r>
          </w:p>
        </w:tc>
      </w:tr>
      <w:tr w:rsidR="00B15026" w:rsidRPr="009540BF" w:rsidTr="00B561C1">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both"/>
            </w:pPr>
            <w:r>
              <w:t>7.</w:t>
            </w:r>
          </w:p>
        </w:tc>
        <w:tc>
          <w:tcPr>
            <w:tcW w:w="4104"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FC5B6A">
              <w:rPr>
                <w:rFonts w:ascii="Times New Roman" w:hAnsi="Times New Roman" w:cs="Times New Roman"/>
                <w:sz w:val="24"/>
                <w:szCs w:val="24"/>
              </w:rPr>
              <w:t>Тема 2.1. Психология подросткового возраста</w:t>
            </w:r>
          </w:p>
        </w:tc>
        <w:tc>
          <w:tcPr>
            <w:tcW w:w="851"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20</w:t>
            </w:r>
          </w:p>
        </w:tc>
      </w:tr>
      <w:tr w:rsidR="00B15026" w:rsidRPr="009540BF" w:rsidTr="00B561C1">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both"/>
            </w:pPr>
            <w:r>
              <w:t>8.</w:t>
            </w:r>
          </w:p>
        </w:tc>
        <w:tc>
          <w:tcPr>
            <w:tcW w:w="4104"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FC5B6A">
              <w:rPr>
                <w:rFonts w:ascii="Times New Roman" w:hAnsi="Times New Roman" w:cs="Times New Roman"/>
                <w:sz w:val="24"/>
                <w:szCs w:val="24"/>
              </w:rPr>
              <w:t>Тема 2.2. Психология юношеского возраста</w:t>
            </w:r>
          </w:p>
        </w:tc>
        <w:tc>
          <w:tcPr>
            <w:tcW w:w="851"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16</w:t>
            </w:r>
          </w:p>
        </w:tc>
      </w:tr>
      <w:tr w:rsidR="00B15026" w:rsidRPr="009540BF" w:rsidTr="00B561C1">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both"/>
            </w:pPr>
            <w:r>
              <w:t>9.</w:t>
            </w:r>
          </w:p>
        </w:tc>
        <w:tc>
          <w:tcPr>
            <w:tcW w:w="4104"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FC5B6A">
              <w:rPr>
                <w:rFonts w:ascii="Times New Roman" w:hAnsi="Times New Roman" w:cs="Times New Roman"/>
                <w:sz w:val="24"/>
                <w:szCs w:val="24"/>
              </w:rPr>
              <w:t>Тема 2.3. Развитие личности в условиях депривации и особых условиях. Индивидуальные варианты развития.</w:t>
            </w:r>
          </w:p>
        </w:tc>
        <w:tc>
          <w:tcPr>
            <w:tcW w:w="851"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18</w:t>
            </w:r>
          </w:p>
        </w:tc>
      </w:tr>
      <w:tr w:rsidR="00C84659" w:rsidRPr="009540BF" w:rsidTr="00B561C1">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C84659" w:rsidRDefault="00C84659" w:rsidP="0058750C">
            <w:pPr>
              <w:autoSpaceDE w:val="0"/>
              <w:autoSpaceDN w:val="0"/>
              <w:adjustRightInd w:val="0"/>
              <w:spacing w:after="0" w:line="240" w:lineRule="auto"/>
              <w:contextualSpacing/>
              <w:jc w:val="both"/>
            </w:pPr>
          </w:p>
        </w:tc>
        <w:tc>
          <w:tcPr>
            <w:tcW w:w="4104" w:type="dxa"/>
            <w:tcBorders>
              <w:top w:val="single" w:sz="2" w:space="0" w:color="000000"/>
              <w:left w:val="single" w:sz="2" w:space="0" w:color="000000"/>
              <w:bottom w:val="single" w:sz="2" w:space="0" w:color="000000"/>
              <w:right w:val="single" w:sz="2" w:space="0" w:color="000000"/>
            </w:tcBorders>
            <w:vAlign w:val="center"/>
          </w:tcPr>
          <w:p w:rsidR="00C84659" w:rsidRPr="00FC5B6A" w:rsidRDefault="00C84659" w:rsidP="0058750C">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Контроль</w:t>
            </w:r>
          </w:p>
        </w:tc>
        <w:tc>
          <w:tcPr>
            <w:tcW w:w="851" w:type="dxa"/>
            <w:tcBorders>
              <w:top w:val="single" w:sz="2" w:space="0" w:color="000000"/>
              <w:left w:val="single" w:sz="2" w:space="0" w:color="000000"/>
              <w:bottom w:val="single" w:sz="2" w:space="0" w:color="000000"/>
              <w:right w:val="single" w:sz="2" w:space="0" w:color="000000"/>
            </w:tcBorders>
            <w:vAlign w:val="center"/>
          </w:tcPr>
          <w:p w:rsidR="00C84659" w:rsidRDefault="00C84659"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C84659" w:rsidRDefault="00C84659"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Default="00C84659"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Default="00C84659"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Default="00C84659"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18</w:t>
            </w:r>
          </w:p>
        </w:tc>
      </w:tr>
      <w:tr w:rsidR="00B15026" w:rsidRPr="009540BF" w:rsidTr="00B561C1">
        <w:trPr>
          <w:trHeight w:val="357"/>
        </w:trPr>
        <w:tc>
          <w:tcPr>
            <w:tcW w:w="4645" w:type="dxa"/>
            <w:gridSpan w:val="2"/>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right"/>
            </w:pPr>
            <w:r w:rsidRPr="009540BF">
              <w:rPr>
                <w:rFonts w:ascii="Times New Roman CYR" w:hAnsi="Times New Roman CYR" w:cs="Times New Roman CYR"/>
                <w:bCs/>
                <w:sz w:val="24"/>
                <w:szCs w:val="24"/>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8</w:t>
            </w:r>
          </w:p>
        </w:tc>
        <w:tc>
          <w:tcPr>
            <w:tcW w:w="850"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C84659"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FC5B6A">
              <w:rPr>
                <w:rFonts w:ascii="Times New Roman" w:hAnsi="Times New Roman" w:cs="Times New Roman"/>
                <w:sz w:val="24"/>
                <w:szCs w:val="24"/>
              </w:rPr>
              <w:t>108</w:t>
            </w:r>
          </w:p>
        </w:tc>
      </w:tr>
    </w:tbl>
    <w:p w:rsidR="00B15026" w:rsidRPr="009540BF" w:rsidRDefault="00B15026" w:rsidP="0058750C">
      <w:pPr>
        <w:spacing w:after="0" w:line="240" w:lineRule="auto"/>
        <w:contextualSpacing/>
        <w:rPr>
          <w:rFonts w:ascii="Times New Roman" w:hAnsi="Times New Roman" w:cs="Times New Roman"/>
          <w:bCs/>
          <w:i/>
          <w:sz w:val="24"/>
          <w:szCs w:val="24"/>
        </w:rPr>
      </w:pPr>
    </w:p>
    <w:p w:rsidR="00B15026" w:rsidRPr="009540BF" w:rsidRDefault="00B15026" w:rsidP="0058750C">
      <w:pPr>
        <w:autoSpaceDE w:val="0"/>
        <w:autoSpaceDN w:val="0"/>
        <w:adjustRightInd w:val="0"/>
        <w:spacing w:after="0" w:line="240" w:lineRule="auto"/>
        <w:ind w:firstLine="709"/>
        <w:contextualSpacing/>
        <w:jc w:val="both"/>
        <w:rPr>
          <w:rFonts w:ascii="Times New Roman" w:hAnsi="Times New Roman" w:cs="Times New Roman"/>
          <w:bCs/>
          <w:i/>
          <w:sz w:val="24"/>
          <w:szCs w:val="24"/>
        </w:rPr>
      </w:pPr>
      <w:r w:rsidRPr="009540BF">
        <w:rPr>
          <w:rFonts w:ascii="Times New Roman" w:hAnsi="Times New Roman" w:cs="Times New Roman"/>
          <w:bCs/>
          <w:i/>
          <w:sz w:val="24"/>
          <w:szCs w:val="24"/>
        </w:rPr>
        <w:t>5.2. Методы обучения</w:t>
      </w:r>
    </w:p>
    <w:p w:rsidR="00B15026" w:rsidRDefault="00B15026" w:rsidP="0058750C">
      <w:pPr>
        <w:spacing w:after="0" w:line="240" w:lineRule="auto"/>
        <w:contextualSpacing/>
        <w:jc w:val="both"/>
        <w:rPr>
          <w:rFonts w:ascii="Times New Roman" w:hAnsi="Times New Roman" w:cs="Times New Roman"/>
          <w:b/>
          <w:bCs/>
          <w:sz w:val="24"/>
          <w:szCs w:val="24"/>
        </w:rPr>
      </w:pPr>
      <w:r w:rsidRPr="0010302E">
        <w:rPr>
          <w:rFonts w:ascii="Times New Roman" w:hAnsi="Times New Roman" w:cs="Times New Roman"/>
          <w:bCs/>
          <w:sz w:val="24"/>
          <w:szCs w:val="24"/>
        </w:rPr>
        <w:t>При изучении дисциплины «</w:t>
      </w:r>
      <w:r w:rsidRPr="00924087">
        <w:rPr>
          <w:rFonts w:ascii="Times New Roman" w:hAnsi="Times New Roman"/>
          <w:sz w:val="24"/>
          <w:szCs w:val="24"/>
        </w:rPr>
        <w:t>Психология детей дошкольного, младшего школьного и подросткового возрастов</w:t>
      </w:r>
      <w:r w:rsidRPr="0010302E">
        <w:rPr>
          <w:rFonts w:ascii="Times New Roman" w:hAnsi="Times New Roman" w:cs="Times New Roman"/>
          <w:bCs/>
          <w:sz w:val="24"/>
          <w:szCs w:val="24"/>
        </w:rPr>
        <w:t>» используются  следующие образовательные технологии: дискуссии, выполнение учебно-исследовательских заданий, обсуждение проблем в микрогруппах, деловые игры, презентации результатов исследовательской деятельности по темам, составление портфолио</w:t>
      </w:r>
      <w:r>
        <w:rPr>
          <w:rFonts w:ascii="Times New Roman" w:hAnsi="Times New Roman" w:cs="Times New Roman"/>
          <w:bCs/>
          <w:sz w:val="24"/>
          <w:szCs w:val="24"/>
        </w:rPr>
        <w:t xml:space="preserve"> по возрастам</w:t>
      </w:r>
      <w:r w:rsidRPr="0010302E">
        <w:rPr>
          <w:rFonts w:ascii="Times New Roman" w:hAnsi="Times New Roman" w:cs="Times New Roman"/>
          <w:bCs/>
          <w:sz w:val="24"/>
          <w:szCs w:val="24"/>
        </w:rPr>
        <w:t>.</w:t>
      </w:r>
    </w:p>
    <w:p w:rsidR="00B15026" w:rsidRDefault="00B15026" w:rsidP="0058750C">
      <w:pPr>
        <w:spacing w:after="0" w:line="240" w:lineRule="auto"/>
        <w:contextualSpacing/>
        <w:jc w:val="both"/>
        <w:rPr>
          <w:rFonts w:ascii="Times New Roman" w:hAnsi="Times New Roman" w:cs="Times New Roman"/>
          <w:b/>
          <w:bCs/>
          <w:sz w:val="24"/>
          <w:szCs w:val="24"/>
        </w:rPr>
      </w:pPr>
    </w:p>
    <w:p w:rsidR="00B15026" w:rsidRPr="009540BF" w:rsidRDefault="00B15026" w:rsidP="0058750C">
      <w:pPr>
        <w:spacing w:after="0" w:line="240" w:lineRule="auto"/>
        <w:contextualSpacing/>
        <w:jc w:val="both"/>
        <w:rPr>
          <w:rFonts w:ascii="Times New Roman" w:hAnsi="Times New Roman" w:cs="Times New Roman"/>
          <w:bCs/>
          <w:i/>
          <w:sz w:val="24"/>
          <w:szCs w:val="24"/>
        </w:rPr>
      </w:pPr>
      <w:r w:rsidRPr="009540BF">
        <w:rPr>
          <w:rFonts w:ascii="Times New Roman" w:hAnsi="Times New Roman" w:cs="Times New Roman"/>
          <w:b/>
          <w:bCs/>
          <w:sz w:val="24"/>
          <w:szCs w:val="24"/>
        </w:rPr>
        <w:t xml:space="preserve">6. </w:t>
      </w:r>
      <w:r w:rsidR="00855A4B">
        <w:rPr>
          <w:rFonts w:ascii="Times New Roman" w:hAnsi="Times New Roman"/>
          <w:b/>
          <w:bCs/>
          <w:sz w:val="24"/>
          <w:szCs w:val="24"/>
        </w:rPr>
        <w:t>Рейтинг-план</w:t>
      </w:r>
      <w:r w:rsidR="00855A4B" w:rsidRPr="009540BF">
        <w:rPr>
          <w:rFonts w:ascii="Times New Roman" w:hAnsi="Times New Roman" w:cs="Times New Roman"/>
          <w:bCs/>
          <w:i/>
          <w:sz w:val="24"/>
          <w:szCs w:val="24"/>
        </w:rPr>
        <w:t xml:space="preserve"> </w:t>
      </w:r>
    </w:p>
    <w:tbl>
      <w:tblPr>
        <w:tblW w:w="4657" w:type="pct"/>
        <w:tblLayout w:type="fixed"/>
        <w:tblLook w:val="0000"/>
      </w:tblPr>
      <w:tblGrid>
        <w:gridCol w:w="570"/>
        <w:gridCol w:w="15"/>
        <w:gridCol w:w="1258"/>
        <w:gridCol w:w="1843"/>
        <w:gridCol w:w="1701"/>
        <w:gridCol w:w="992"/>
        <w:gridCol w:w="1134"/>
        <w:gridCol w:w="851"/>
        <w:gridCol w:w="814"/>
      </w:tblGrid>
      <w:tr w:rsidR="00B15026" w:rsidRPr="009540BF" w:rsidTr="00B561C1">
        <w:trPr>
          <w:trHeight w:val="600"/>
        </w:trPr>
        <w:tc>
          <w:tcPr>
            <w:tcW w:w="585" w:type="dxa"/>
            <w:gridSpan w:val="2"/>
            <w:vMerge w:val="restart"/>
            <w:tcBorders>
              <w:top w:val="single" w:sz="2" w:space="0" w:color="000000"/>
              <w:left w:val="single" w:sz="2" w:space="0" w:color="000000"/>
              <w:right w:val="single" w:sz="4" w:space="0" w:color="auto"/>
            </w:tcBorders>
          </w:tcPr>
          <w:p w:rsidR="00B15026" w:rsidRDefault="00B15026" w:rsidP="0058750C">
            <w:pPr>
              <w:autoSpaceDE w:val="0"/>
              <w:autoSpaceDN w:val="0"/>
              <w:adjustRightInd w:val="0"/>
              <w:spacing w:after="0" w:line="240" w:lineRule="auto"/>
              <w:contextualSpacing/>
              <w:jc w:val="center"/>
              <w:rPr>
                <w:rFonts w:ascii="Times New Roman" w:hAnsi="Times New Roman" w:cs="Times New Roman"/>
                <w:color w:val="000000"/>
              </w:rPr>
            </w:pPr>
            <w:r>
              <w:rPr>
                <w:rFonts w:ascii="Times New Roman" w:hAnsi="Times New Roman" w:cs="Times New Roman"/>
                <w:color w:val="000000"/>
              </w:rPr>
              <w:t>№</w:t>
            </w:r>
          </w:p>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color w:val="000000"/>
              </w:rPr>
            </w:pPr>
            <w:r>
              <w:rPr>
                <w:rFonts w:ascii="Times New Roman" w:hAnsi="Times New Roman" w:cs="Times New Roman"/>
                <w:color w:val="000000"/>
              </w:rPr>
              <w:t>п/п</w:t>
            </w:r>
          </w:p>
        </w:tc>
        <w:tc>
          <w:tcPr>
            <w:tcW w:w="1258" w:type="dxa"/>
            <w:vMerge w:val="restart"/>
            <w:tcBorders>
              <w:top w:val="single" w:sz="2" w:space="0" w:color="000000"/>
              <w:left w:val="single" w:sz="4" w:space="0" w:color="auto"/>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color w:val="000000"/>
              </w:rPr>
            </w:pPr>
            <w:r>
              <w:rPr>
                <w:rFonts w:ascii="Times New Roman" w:hAnsi="Times New Roman" w:cs="Times New Roman"/>
                <w:color w:val="000000"/>
              </w:rPr>
              <w:t>Образовательные результаты</w:t>
            </w:r>
          </w:p>
        </w:tc>
        <w:tc>
          <w:tcPr>
            <w:tcW w:w="1843" w:type="dxa"/>
            <w:vMerge w:val="restart"/>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color w:val="000000"/>
              </w:rPr>
            </w:pPr>
            <w:r w:rsidRPr="009540BF">
              <w:rPr>
                <w:rFonts w:ascii="Times New Roman" w:hAnsi="Times New Roman" w:cs="Times New Roman"/>
                <w:color w:val="000000"/>
              </w:rPr>
              <w:t>Виды учебной деятельности</w:t>
            </w:r>
          </w:p>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обучающегося</w:t>
            </w:r>
          </w:p>
        </w:tc>
        <w:tc>
          <w:tcPr>
            <w:tcW w:w="1701" w:type="dxa"/>
            <w:vMerge w:val="restart"/>
            <w:tcBorders>
              <w:top w:val="single" w:sz="2" w:space="0" w:color="000000"/>
              <w:left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color w:val="000000"/>
              </w:rPr>
            </w:pPr>
            <w:r w:rsidRPr="009540BF">
              <w:rPr>
                <w:rFonts w:ascii="Times New Roman" w:hAnsi="Times New Roman" w:cs="Times New Roman"/>
                <w:color w:val="000000"/>
              </w:rPr>
              <w:t>Средства оценивания</w:t>
            </w:r>
          </w:p>
        </w:tc>
        <w:tc>
          <w:tcPr>
            <w:tcW w:w="992" w:type="dxa"/>
            <w:vMerge w:val="restart"/>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Балл за конкретное задание</w:t>
            </w:r>
          </w:p>
        </w:tc>
        <w:tc>
          <w:tcPr>
            <w:tcW w:w="1134" w:type="dxa"/>
            <w:vMerge w:val="restart"/>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Число заданий за семестр</w:t>
            </w:r>
          </w:p>
        </w:tc>
        <w:tc>
          <w:tcPr>
            <w:tcW w:w="1665" w:type="dxa"/>
            <w:gridSpan w:val="2"/>
            <w:tcBorders>
              <w:top w:val="single" w:sz="2" w:space="0" w:color="000000"/>
              <w:left w:val="nil"/>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Баллы</w:t>
            </w:r>
          </w:p>
        </w:tc>
      </w:tr>
      <w:tr w:rsidR="00B15026" w:rsidRPr="009540BF" w:rsidTr="00B561C1">
        <w:trPr>
          <w:trHeight w:val="300"/>
        </w:trPr>
        <w:tc>
          <w:tcPr>
            <w:tcW w:w="585" w:type="dxa"/>
            <w:gridSpan w:val="2"/>
            <w:vMerge/>
            <w:tcBorders>
              <w:left w:val="single" w:sz="2" w:space="0" w:color="000000"/>
              <w:bottom w:val="single" w:sz="2" w:space="0" w:color="000000"/>
              <w:right w:val="single" w:sz="4" w:space="0" w:color="auto"/>
            </w:tcBorders>
            <w:shd w:val="clear" w:color="000000" w:fill="FFFFFF"/>
          </w:tcPr>
          <w:p w:rsidR="00B15026" w:rsidRPr="009540BF" w:rsidRDefault="00B15026" w:rsidP="0058750C">
            <w:pPr>
              <w:autoSpaceDE w:val="0"/>
              <w:autoSpaceDN w:val="0"/>
              <w:adjustRightInd w:val="0"/>
              <w:spacing w:after="0" w:line="240" w:lineRule="auto"/>
              <w:contextualSpacing/>
              <w:rPr>
                <w:rFonts w:ascii="Times New Roman" w:hAnsi="Times New Roman" w:cs="Times New Roman"/>
              </w:rPr>
            </w:pPr>
          </w:p>
        </w:tc>
        <w:tc>
          <w:tcPr>
            <w:tcW w:w="1258" w:type="dxa"/>
            <w:vMerge/>
            <w:tcBorders>
              <w:left w:val="single" w:sz="4" w:space="0" w:color="auto"/>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rPr>
                <w:rFonts w:ascii="Times New Roman" w:hAnsi="Times New Roman" w:cs="Times New Roman"/>
              </w:rPr>
            </w:pPr>
          </w:p>
        </w:tc>
        <w:tc>
          <w:tcPr>
            <w:tcW w:w="184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rPr>
                <w:rFonts w:ascii="Times New Roman" w:hAnsi="Times New Roman" w:cs="Times New Roman"/>
              </w:rPr>
            </w:pPr>
          </w:p>
        </w:tc>
        <w:tc>
          <w:tcPr>
            <w:tcW w:w="1701" w:type="dxa"/>
            <w:vMerge/>
            <w:tcBorders>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rPr>
                <w:rFonts w:ascii="Times New Roman" w:hAnsi="Times New Roman" w:cs="Times New Roman"/>
              </w:rPr>
            </w:pP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rPr>
                <w:rFonts w:ascii="Times New Roman" w:hAnsi="Times New Roman" w:cs="Times New Roman"/>
              </w:rPr>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rPr>
                <w:rFonts w:ascii="Times New Roman" w:hAnsi="Times New Roman" w:cs="Times New Roman"/>
              </w:rPr>
            </w:pPr>
          </w:p>
        </w:tc>
        <w:tc>
          <w:tcPr>
            <w:tcW w:w="851" w:type="dxa"/>
            <w:tcBorders>
              <w:top w:val="nil"/>
              <w:left w:val="nil"/>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Минимальный</w:t>
            </w:r>
          </w:p>
        </w:tc>
        <w:tc>
          <w:tcPr>
            <w:tcW w:w="814" w:type="dxa"/>
            <w:tcBorders>
              <w:top w:val="nil"/>
              <w:left w:val="nil"/>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Максимальный</w:t>
            </w:r>
          </w:p>
        </w:tc>
      </w:tr>
      <w:tr w:rsidR="0095761F" w:rsidRPr="009540BF" w:rsidTr="00B561C1">
        <w:trPr>
          <w:trHeight w:val="300"/>
        </w:trPr>
        <w:tc>
          <w:tcPr>
            <w:tcW w:w="585" w:type="dxa"/>
            <w:gridSpan w:val="2"/>
            <w:tcBorders>
              <w:top w:val="single" w:sz="2" w:space="0" w:color="000000"/>
              <w:left w:val="single" w:sz="2" w:space="0" w:color="000000"/>
              <w:bottom w:val="single" w:sz="2" w:space="0" w:color="000000"/>
              <w:right w:val="single" w:sz="4" w:space="0" w:color="auto"/>
            </w:tcBorders>
            <w:shd w:val="clear" w:color="000000" w:fill="FFFFFF"/>
          </w:tcPr>
          <w:p w:rsidR="0095761F" w:rsidRPr="009E29ED" w:rsidRDefault="0095761F" w:rsidP="0058750C">
            <w:pPr>
              <w:autoSpaceDE w:val="0"/>
              <w:autoSpaceDN w:val="0"/>
              <w:adjustRightInd w:val="0"/>
              <w:spacing w:after="0" w:line="240" w:lineRule="auto"/>
              <w:contextualSpacing/>
              <w:jc w:val="both"/>
              <w:rPr>
                <w:rFonts w:ascii="Times New Roman" w:hAnsi="Times New Roman" w:cs="Times New Roman"/>
              </w:rPr>
            </w:pPr>
            <w:r>
              <w:rPr>
                <w:rFonts w:ascii="Times New Roman" w:hAnsi="Times New Roman" w:cs="Times New Roman"/>
              </w:rPr>
              <w:t>1.</w:t>
            </w:r>
          </w:p>
        </w:tc>
        <w:tc>
          <w:tcPr>
            <w:tcW w:w="1258" w:type="dxa"/>
            <w:tcBorders>
              <w:top w:val="single" w:sz="2" w:space="0" w:color="000000"/>
              <w:left w:val="single" w:sz="4" w:space="0" w:color="auto"/>
              <w:bottom w:val="single" w:sz="2" w:space="0" w:color="000000"/>
              <w:right w:val="single" w:sz="2" w:space="0" w:color="000000"/>
            </w:tcBorders>
            <w:shd w:val="clear" w:color="000000" w:fill="FFFFFF"/>
          </w:tcPr>
          <w:p w:rsidR="0095761F" w:rsidRPr="009E29ED" w:rsidRDefault="0095761F" w:rsidP="0058750C">
            <w:pPr>
              <w:autoSpaceDE w:val="0"/>
              <w:autoSpaceDN w:val="0"/>
              <w:adjustRightInd w:val="0"/>
              <w:spacing w:after="0" w:line="240" w:lineRule="auto"/>
              <w:contextualSpacing/>
              <w:jc w:val="both"/>
              <w:rPr>
                <w:rFonts w:ascii="Times New Roman" w:hAnsi="Times New Roman" w:cs="Times New Roman"/>
              </w:rPr>
            </w:pPr>
            <w:r>
              <w:rPr>
                <w:rFonts w:ascii="Times New Roman" w:hAnsi="Times New Roman" w:cs="Times New Roman"/>
              </w:rPr>
              <w:t>ОР.2-2-1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Pr="00A63EB0" w:rsidRDefault="0095761F" w:rsidP="0095761F">
            <w:pPr>
              <w:autoSpaceDE w:val="0"/>
              <w:autoSpaceDN w:val="0"/>
              <w:adjustRightInd w:val="0"/>
              <w:spacing w:after="0" w:line="240" w:lineRule="auto"/>
              <w:contextualSpacing/>
              <w:jc w:val="both"/>
              <w:rPr>
                <w:rFonts w:ascii="Times New Roman" w:hAnsi="Times New Roman" w:cs="Times New Roman"/>
                <w:sz w:val="24"/>
                <w:szCs w:val="24"/>
              </w:rPr>
            </w:pPr>
            <w:r w:rsidRPr="00A63EB0">
              <w:rPr>
                <w:rFonts w:ascii="Times New Roman" w:hAnsi="Times New Roman"/>
                <w:sz w:val="24"/>
                <w:szCs w:val="24"/>
              </w:rPr>
              <w:t>Тест по разделу 1</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95761F" w:rsidRPr="00A63EB0"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sidRPr="00A63EB0">
              <w:rPr>
                <w:rFonts w:ascii="Times New Roman" w:hAnsi="Times New Roman" w:cs="Times New Roman"/>
                <w:sz w:val="24"/>
                <w:szCs w:val="24"/>
              </w:rPr>
              <w:t>Тесты в ЭОС</w:t>
            </w:r>
          </w:p>
          <w:p w:rsidR="0095761F" w:rsidRPr="00A63EB0"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Pr="009540BF" w:rsidRDefault="0095761F"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Pr="009540BF" w:rsidRDefault="0095761F"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851" w:type="dxa"/>
            <w:tcBorders>
              <w:top w:val="single" w:sz="2" w:space="0" w:color="000000"/>
              <w:left w:val="nil"/>
              <w:bottom w:val="single" w:sz="2" w:space="0" w:color="000000"/>
              <w:right w:val="single" w:sz="2" w:space="0" w:color="000000"/>
            </w:tcBorders>
            <w:vAlign w:val="center"/>
          </w:tcPr>
          <w:p w:rsidR="0095761F" w:rsidRPr="009540BF" w:rsidRDefault="0095761F"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12</w:t>
            </w:r>
          </w:p>
        </w:tc>
        <w:tc>
          <w:tcPr>
            <w:tcW w:w="814" w:type="dxa"/>
            <w:tcBorders>
              <w:top w:val="single" w:sz="2" w:space="0" w:color="000000"/>
              <w:left w:val="nil"/>
              <w:bottom w:val="single" w:sz="2" w:space="0" w:color="000000"/>
              <w:right w:val="single" w:sz="2" w:space="0" w:color="000000"/>
            </w:tcBorders>
            <w:vAlign w:val="center"/>
          </w:tcPr>
          <w:p w:rsidR="0095761F" w:rsidRPr="009540BF" w:rsidRDefault="0095761F"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24</w:t>
            </w:r>
          </w:p>
        </w:tc>
      </w:tr>
      <w:tr w:rsidR="0095761F" w:rsidRPr="009540BF" w:rsidTr="00B561C1">
        <w:trPr>
          <w:trHeight w:val="300"/>
        </w:trPr>
        <w:tc>
          <w:tcPr>
            <w:tcW w:w="570" w:type="dxa"/>
            <w:tcBorders>
              <w:top w:val="single" w:sz="2" w:space="0" w:color="000000"/>
              <w:left w:val="single" w:sz="2" w:space="0" w:color="000000"/>
              <w:bottom w:val="single" w:sz="2" w:space="0" w:color="000000"/>
              <w:right w:val="single" w:sz="4" w:space="0" w:color="auto"/>
            </w:tcBorders>
            <w:shd w:val="clear" w:color="000000" w:fill="FFFFFF"/>
          </w:tcPr>
          <w:p w:rsidR="0095761F" w:rsidRPr="009E29ED" w:rsidRDefault="0095761F" w:rsidP="0058750C">
            <w:pPr>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2.</w:t>
            </w:r>
          </w:p>
        </w:tc>
        <w:tc>
          <w:tcPr>
            <w:tcW w:w="1273" w:type="dxa"/>
            <w:gridSpan w:val="2"/>
            <w:tcBorders>
              <w:top w:val="single" w:sz="2" w:space="0" w:color="000000"/>
              <w:left w:val="single" w:sz="4" w:space="0" w:color="auto"/>
              <w:bottom w:val="single" w:sz="2" w:space="0" w:color="000000"/>
              <w:right w:val="single" w:sz="2" w:space="0" w:color="000000"/>
            </w:tcBorders>
            <w:shd w:val="clear" w:color="000000" w:fill="FFFFFF"/>
          </w:tcPr>
          <w:p w:rsidR="0095761F" w:rsidRPr="009E29ED" w:rsidRDefault="0095761F" w:rsidP="0058750C">
            <w:pPr>
              <w:autoSpaceDE w:val="0"/>
              <w:autoSpaceDN w:val="0"/>
              <w:adjustRightInd w:val="0"/>
              <w:spacing w:after="0" w:line="240" w:lineRule="auto"/>
              <w:contextualSpacing/>
              <w:jc w:val="both"/>
              <w:rPr>
                <w:rFonts w:ascii="Times New Roman" w:hAnsi="Times New Roman" w:cs="Times New Roman"/>
              </w:rPr>
            </w:pPr>
            <w:r>
              <w:rPr>
                <w:rFonts w:ascii="Times New Roman" w:hAnsi="Times New Roman" w:cs="Times New Roman"/>
              </w:rPr>
              <w:t>ОР.3-2-1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Pr="00A63EB0" w:rsidRDefault="0095761F" w:rsidP="0095761F">
            <w:pPr>
              <w:autoSpaceDE w:val="0"/>
              <w:autoSpaceDN w:val="0"/>
              <w:adjustRightInd w:val="0"/>
              <w:spacing w:after="0" w:line="240" w:lineRule="auto"/>
              <w:contextualSpacing/>
              <w:jc w:val="both"/>
              <w:rPr>
                <w:rFonts w:ascii="Times New Roman" w:hAnsi="Times New Roman" w:cs="Times New Roman"/>
                <w:sz w:val="24"/>
                <w:szCs w:val="24"/>
              </w:rPr>
            </w:pPr>
            <w:r w:rsidRPr="00A63EB0">
              <w:rPr>
                <w:rFonts w:ascii="Times New Roman" w:hAnsi="Times New Roman" w:cs="Times New Roman"/>
                <w:sz w:val="24"/>
                <w:szCs w:val="24"/>
              </w:rPr>
              <w:t>Комбинированные творческие задания</w:t>
            </w:r>
          </w:p>
          <w:p w:rsidR="0095761F" w:rsidRPr="00A63EB0" w:rsidRDefault="0095761F" w:rsidP="0095761F">
            <w:pPr>
              <w:autoSpaceDE w:val="0"/>
              <w:autoSpaceDN w:val="0"/>
              <w:adjustRightInd w:val="0"/>
              <w:spacing w:after="0" w:line="240" w:lineRule="auto"/>
              <w:rPr>
                <w:rFonts w:ascii="Times New Roman" w:hAnsi="Times New Roman"/>
                <w:sz w:val="24"/>
                <w:szCs w:val="24"/>
              </w:rPr>
            </w:pPr>
            <w:r w:rsidRPr="00A63EB0">
              <w:rPr>
                <w:rFonts w:ascii="Times New Roman" w:hAnsi="Times New Roman" w:cs="Times New Roman"/>
                <w:sz w:val="24"/>
                <w:szCs w:val="24"/>
              </w:rPr>
              <w:t>(</w:t>
            </w:r>
            <w:r w:rsidRPr="00A63EB0">
              <w:rPr>
                <w:rFonts w:ascii="Times New Roman" w:hAnsi="Times New Roman"/>
                <w:sz w:val="24"/>
                <w:szCs w:val="24"/>
              </w:rPr>
              <w:t>Портфолио возраста</w:t>
            </w:r>
            <w:r w:rsidRPr="00A63EB0">
              <w:rPr>
                <w:rFonts w:ascii="Times New Roman" w:hAnsi="Times New Roman" w:cs="Times New Roman"/>
                <w:sz w:val="24"/>
                <w:szCs w:val="24"/>
              </w:rPr>
              <w:t>)</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95761F" w:rsidRPr="00A63EB0"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sidRPr="00A63EB0">
              <w:rPr>
                <w:rFonts w:ascii="Times New Roman" w:hAnsi="Times New Roman" w:cs="Times New Roman"/>
                <w:sz w:val="24"/>
                <w:szCs w:val="24"/>
              </w:rPr>
              <w:t>Рейтинговая оценка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Pr="009540BF" w:rsidRDefault="0095761F"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Pr="009540BF" w:rsidRDefault="0095761F"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c>
          <w:tcPr>
            <w:tcW w:w="851" w:type="dxa"/>
            <w:tcBorders>
              <w:top w:val="single" w:sz="2" w:space="0" w:color="000000"/>
              <w:left w:val="nil"/>
              <w:bottom w:val="single" w:sz="2" w:space="0" w:color="000000"/>
              <w:right w:val="single" w:sz="2" w:space="0" w:color="000000"/>
            </w:tcBorders>
            <w:vAlign w:val="center"/>
          </w:tcPr>
          <w:p w:rsidR="0095761F" w:rsidRPr="009540BF" w:rsidRDefault="0095761F"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15</w:t>
            </w:r>
          </w:p>
        </w:tc>
        <w:tc>
          <w:tcPr>
            <w:tcW w:w="814" w:type="dxa"/>
            <w:tcBorders>
              <w:top w:val="single" w:sz="2" w:space="0" w:color="000000"/>
              <w:left w:val="nil"/>
              <w:bottom w:val="single" w:sz="2" w:space="0" w:color="000000"/>
              <w:right w:val="single" w:sz="2" w:space="0" w:color="000000"/>
            </w:tcBorders>
            <w:vAlign w:val="center"/>
          </w:tcPr>
          <w:p w:rsidR="0095761F" w:rsidRDefault="0095761F"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20</w:t>
            </w:r>
          </w:p>
          <w:p w:rsidR="0095761F" w:rsidRPr="009540BF" w:rsidRDefault="0095761F" w:rsidP="0058750C">
            <w:pPr>
              <w:autoSpaceDE w:val="0"/>
              <w:autoSpaceDN w:val="0"/>
              <w:adjustRightInd w:val="0"/>
              <w:spacing w:after="0" w:line="240" w:lineRule="auto"/>
              <w:contextualSpacing/>
              <w:jc w:val="center"/>
              <w:rPr>
                <w:rFonts w:ascii="Times New Roman" w:hAnsi="Times New Roman" w:cs="Times New Roman"/>
                <w:sz w:val="24"/>
                <w:szCs w:val="24"/>
              </w:rPr>
            </w:pPr>
          </w:p>
        </w:tc>
      </w:tr>
      <w:tr w:rsidR="0095761F" w:rsidRPr="009540BF" w:rsidTr="00B561C1">
        <w:trPr>
          <w:trHeight w:val="300"/>
        </w:trPr>
        <w:tc>
          <w:tcPr>
            <w:tcW w:w="570" w:type="dxa"/>
            <w:tcBorders>
              <w:top w:val="single" w:sz="2" w:space="0" w:color="000000"/>
              <w:left w:val="single" w:sz="2" w:space="0" w:color="000000"/>
              <w:bottom w:val="single" w:sz="2" w:space="0" w:color="000000"/>
              <w:right w:val="single" w:sz="4" w:space="0" w:color="auto"/>
            </w:tcBorders>
            <w:shd w:val="clear" w:color="000000" w:fill="FFFFFF"/>
          </w:tcPr>
          <w:p w:rsidR="0095761F" w:rsidRDefault="0095761F" w:rsidP="0058750C">
            <w:pPr>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3.</w:t>
            </w:r>
          </w:p>
        </w:tc>
        <w:tc>
          <w:tcPr>
            <w:tcW w:w="1273" w:type="dxa"/>
            <w:gridSpan w:val="2"/>
            <w:tcBorders>
              <w:top w:val="single" w:sz="2" w:space="0" w:color="000000"/>
              <w:left w:val="single" w:sz="4" w:space="0" w:color="auto"/>
              <w:bottom w:val="single" w:sz="2" w:space="0" w:color="000000"/>
              <w:right w:val="single" w:sz="2" w:space="0" w:color="000000"/>
            </w:tcBorders>
            <w:shd w:val="clear" w:color="000000" w:fill="FFFFFF"/>
          </w:tcPr>
          <w:p w:rsidR="0095761F" w:rsidRPr="009E29ED" w:rsidRDefault="0095761F" w:rsidP="0058750C">
            <w:pPr>
              <w:autoSpaceDE w:val="0"/>
              <w:autoSpaceDN w:val="0"/>
              <w:adjustRightInd w:val="0"/>
              <w:spacing w:after="0" w:line="240" w:lineRule="auto"/>
              <w:contextualSpacing/>
              <w:jc w:val="both"/>
              <w:rPr>
                <w:rFonts w:ascii="Times New Roman" w:hAnsi="Times New Roman" w:cs="Times New Roman"/>
              </w:rPr>
            </w:pPr>
            <w:r>
              <w:rPr>
                <w:rFonts w:ascii="Times New Roman" w:hAnsi="Times New Roman" w:cs="Times New Roman"/>
              </w:rPr>
              <w:t>ОР.3-2-1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Pr="00A63EB0" w:rsidRDefault="0095761F" w:rsidP="0095761F">
            <w:pPr>
              <w:autoSpaceDE w:val="0"/>
              <w:autoSpaceDN w:val="0"/>
              <w:adjustRightInd w:val="0"/>
              <w:spacing w:after="0" w:line="240" w:lineRule="auto"/>
              <w:contextualSpacing/>
              <w:jc w:val="both"/>
              <w:rPr>
                <w:rFonts w:ascii="Times New Roman" w:hAnsi="Times New Roman" w:cs="Times New Roman"/>
                <w:sz w:val="24"/>
                <w:szCs w:val="24"/>
              </w:rPr>
            </w:pPr>
            <w:r w:rsidRPr="00A63EB0">
              <w:rPr>
                <w:rFonts w:ascii="Times New Roman" w:hAnsi="Times New Roman"/>
                <w:sz w:val="24"/>
                <w:szCs w:val="24"/>
              </w:rPr>
              <w:t>Тест по разделу 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95761F" w:rsidRPr="00A63EB0"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sidRPr="00A63EB0">
              <w:rPr>
                <w:rFonts w:ascii="Times New Roman" w:hAnsi="Times New Roman" w:cs="Times New Roman"/>
                <w:sz w:val="24"/>
                <w:szCs w:val="24"/>
              </w:rPr>
              <w:t>Тесты в ЭОС</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Default="0095761F"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6-8.6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Default="0095761F"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851" w:type="dxa"/>
            <w:tcBorders>
              <w:top w:val="single" w:sz="2" w:space="0" w:color="000000"/>
              <w:left w:val="nil"/>
              <w:bottom w:val="single" w:sz="2" w:space="0" w:color="000000"/>
              <w:right w:val="single" w:sz="2" w:space="0" w:color="000000"/>
            </w:tcBorders>
            <w:vAlign w:val="center"/>
          </w:tcPr>
          <w:p w:rsidR="0095761F" w:rsidRDefault="0095761F"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18</w:t>
            </w:r>
          </w:p>
        </w:tc>
        <w:tc>
          <w:tcPr>
            <w:tcW w:w="814" w:type="dxa"/>
            <w:tcBorders>
              <w:top w:val="single" w:sz="2" w:space="0" w:color="000000"/>
              <w:left w:val="nil"/>
              <w:bottom w:val="single" w:sz="2" w:space="0" w:color="000000"/>
              <w:right w:val="single" w:sz="2" w:space="0" w:color="000000"/>
            </w:tcBorders>
            <w:vAlign w:val="center"/>
          </w:tcPr>
          <w:p w:rsidR="0095761F" w:rsidRDefault="0095761F"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26</w:t>
            </w:r>
          </w:p>
        </w:tc>
      </w:tr>
      <w:tr w:rsidR="00B15026" w:rsidRPr="009540BF" w:rsidTr="00B561C1">
        <w:trPr>
          <w:trHeight w:val="300"/>
        </w:trPr>
        <w:tc>
          <w:tcPr>
            <w:tcW w:w="570" w:type="dxa"/>
            <w:tcBorders>
              <w:top w:val="single" w:sz="2" w:space="0" w:color="000000"/>
              <w:left w:val="single" w:sz="2" w:space="0" w:color="000000"/>
              <w:bottom w:val="single" w:sz="2" w:space="0" w:color="000000"/>
              <w:right w:val="single" w:sz="4" w:space="0" w:color="auto"/>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273" w:type="dxa"/>
            <w:gridSpan w:val="2"/>
            <w:tcBorders>
              <w:top w:val="single" w:sz="2" w:space="0" w:color="000000"/>
              <w:left w:val="single" w:sz="4" w:space="0" w:color="auto"/>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851" w:type="dxa"/>
            <w:tcBorders>
              <w:top w:val="single" w:sz="2" w:space="0" w:color="000000"/>
              <w:left w:val="nil"/>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45</w:t>
            </w:r>
          </w:p>
        </w:tc>
        <w:tc>
          <w:tcPr>
            <w:tcW w:w="814" w:type="dxa"/>
            <w:tcBorders>
              <w:top w:val="single" w:sz="2" w:space="0" w:color="000000"/>
              <w:left w:val="nil"/>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70</w:t>
            </w:r>
          </w:p>
        </w:tc>
      </w:tr>
      <w:tr w:rsidR="00B15026" w:rsidRPr="009540BF" w:rsidTr="00B561C1">
        <w:trPr>
          <w:trHeight w:val="300"/>
        </w:trPr>
        <w:tc>
          <w:tcPr>
            <w:tcW w:w="570" w:type="dxa"/>
            <w:tcBorders>
              <w:top w:val="single" w:sz="2" w:space="0" w:color="000000"/>
              <w:left w:val="single" w:sz="2" w:space="0" w:color="000000"/>
              <w:bottom w:val="single" w:sz="2" w:space="0" w:color="000000"/>
              <w:right w:val="single" w:sz="4" w:space="0" w:color="auto"/>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color w:val="000000"/>
                <w:sz w:val="24"/>
                <w:szCs w:val="24"/>
              </w:rPr>
            </w:pPr>
          </w:p>
        </w:tc>
        <w:tc>
          <w:tcPr>
            <w:tcW w:w="1273" w:type="dxa"/>
            <w:gridSpan w:val="2"/>
            <w:tcBorders>
              <w:top w:val="single" w:sz="2" w:space="0" w:color="000000"/>
              <w:left w:val="single" w:sz="4" w:space="0" w:color="auto"/>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color w:val="000000"/>
                <w:sz w:val="24"/>
                <w:szCs w:val="24"/>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color w:val="000000"/>
                <w:sz w:val="24"/>
                <w:szCs w:val="24"/>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экзамен</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851" w:type="dxa"/>
            <w:tcBorders>
              <w:top w:val="single" w:sz="2" w:space="0" w:color="000000"/>
              <w:left w:val="nil"/>
              <w:bottom w:val="single" w:sz="2" w:space="0" w:color="000000"/>
              <w:right w:val="single" w:sz="2" w:space="0" w:color="000000"/>
            </w:tcBorders>
            <w:vAlign w:val="center"/>
          </w:tcPr>
          <w:p w:rsidR="00B15026"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w:t>
            </w:r>
          </w:p>
        </w:tc>
        <w:tc>
          <w:tcPr>
            <w:tcW w:w="814" w:type="dxa"/>
            <w:tcBorders>
              <w:top w:val="single" w:sz="2" w:space="0" w:color="000000"/>
              <w:left w:val="nil"/>
              <w:bottom w:val="single" w:sz="2" w:space="0" w:color="000000"/>
              <w:right w:val="single" w:sz="2" w:space="0" w:color="000000"/>
            </w:tcBorders>
            <w:vAlign w:val="center"/>
          </w:tcPr>
          <w:p w:rsidR="00B15026"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30</w:t>
            </w:r>
          </w:p>
        </w:tc>
      </w:tr>
      <w:tr w:rsidR="00B15026" w:rsidRPr="009540BF" w:rsidTr="00B561C1">
        <w:trPr>
          <w:trHeight w:val="300"/>
        </w:trPr>
        <w:tc>
          <w:tcPr>
            <w:tcW w:w="570" w:type="dxa"/>
            <w:tcBorders>
              <w:top w:val="single" w:sz="2" w:space="0" w:color="000000"/>
              <w:left w:val="single" w:sz="2" w:space="0" w:color="000000"/>
              <w:bottom w:val="single" w:sz="2" w:space="0" w:color="000000"/>
              <w:right w:val="single" w:sz="4" w:space="0" w:color="auto"/>
            </w:tcBorders>
            <w:shd w:val="clear" w:color="000000" w:fill="FFFFFF"/>
          </w:tcPr>
          <w:p w:rsidR="00B15026" w:rsidRDefault="00B15026" w:rsidP="0058750C">
            <w:pPr>
              <w:autoSpaceDE w:val="0"/>
              <w:autoSpaceDN w:val="0"/>
              <w:adjustRightInd w:val="0"/>
              <w:spacing w:after="0" w:line="240" w:lineRule="auto"/>
              <w:contextualSpacing/>
              <w:jc w:val="center"/>
              <w:rPr>
                <w:rFonts w:ascii="Times New Roman" w:hAnsi="Times New Roman" w:cs="Times New Roman"/>
                <w:color w:val="000000"/>
                <w:sz w:val="24"/>
                <w:szCs w:val="24"/>
              </w:rPr>
            </w:pPr>
          </w:p>
        </w:tc>
        <w:tc>
          <w:tcPr>
            <w:tcW w:w="1273" w:type="dxa"/>
            <w:gridSpan w:val="2"/>
            <w:tcBorders>
              <w:top w:val="single" w:sz="2" w:space="0" w:color="000000"/>
              <w:left w:val="single" w:sz="4" w:space="0" w:color="auto"/>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jc w:val="center"/>
              <w:rPr>
                <w:rFonts w:ascii="Times New Roman" w:hAnsi="Times New Roman" w:cs="Times New Roman"/>
                <w:color w:val="000000"/>
                <w:sz w:val="24"/>
                <w:szCs w:val="24"/>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Итого</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851" w:type="dxa"/>
            <w:tcBorders>
              <w:top w:val="single" w:sz="2" w:space="0" w:color="000000"/>
              <w:left w:val="nil"/>
              <w:bottom w:val="single" w:sz="2" w:space="0" w:color="000000"/>
              <w:right w:val="single" w:sz="2" w:space="0" w:color="000000"/>
            </w:tcBorders>
            <w:vAlign w:val="center"/>
          </w:tcPr>
          <w:p w:rsidR="00B15026"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55</w:t>
            </w:r>
          </w:p>
        </w:tc>
        <w:tc>
          <w:tcPr>
            <w:tcW w:w="814" w:type="dxa"/>
            <w:tcBorders>
              <w:top w:val="single" w:sz="2" w:space="0" w:color="000000"/>
              <w:left w:val="nil"/>
              <w:bottom w:val="single" w:sz="2" w:space="0" w:color="000000"/>
              <w:right w:val="single" w:sz="2" w:space="0" w:color="000000"/>
            </w:tcBorders>
            <w:vAlign w:val="center"/>
          </w:tcPr>
          <w:p w:rsidR="00B15026"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100</w:t>
            </w:r>
          </w:p>
        </w:tc>
      </w:tr>
    </w:tbl>
    <w:p w:rsidR="00B15026" w:rsidRPr="009540BF" w:rsidRDefault="00B15026" w:rsidP="0058750C">
      <w:pPr>
        <w:autoSpaceDE w:val="0"/>
        <w:autoSpaceDN w:val="0"/>
        <w:adjustRightInd w:val="0"/>
        <w:spacing w:after="0" w:line="240" w:lineRule="auto"/>
        <w:contextualSpacing/>
        <w:jc w:val="both"/>
        <w:rPr>
          <w:rFonts w:ascii="Times New Roman" w:hAnsi="Times New Roman" w:cs="Times New Roman"/>
          <w:b/>
          <w:bCs/>
          <w:sz w:val="24"/>
          <w:szCs w:val="24"/>
        </w:rPr>
      </w:pPr>
    </w:p>
    <w:p w:rsidR="00B15026" w:rsidRPr="009540BF" w:rsidRDefault="00B15026" w:rsidP="0058750C">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7. Учебно-методическое и информационное обеспечение</w:t>
      </w:r>
    </w:p>
    <w:p w:rsidR="0095761F" w:rsidRPr="00A243D8" w:rsidRDefault="0095761F" w:rsidP="00957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cs="Times New Roman"/>
          <w:bCs/>
          <w:i/>
          <w:iCs/>
          <w:sz w:val="24"/>
          <w:szCs w:val="24"/>
        </w:rPr>
      </w:pPr>
      <w:r w:rsidRPr="00A243D8">
        <w:rPr>
          <w:rFonts w:ascii="Times New Roman" w:hAnsi="Times New Roman" w:cs="Times New Roman"/>
          <w:bCs/>
          <w:i/>
          <w:sz w:val="24"/>
          <w:szCs w:val="24"/>
        </w:rPr>
        <w:t xml:space="preserve">7.1. </w:t>
      </w:r>
      <w:r w:rsidRPr="00A243D8">
        <w:rPr>
          <w:rFonts w:ascii="Times New Roman" w:hAnsi="Times New Roman" w:cs="Times New Roman"/>
          <w:bCs/>
          <w:i/>
          <w:iCs/>
          <w:sz w:val="24"/>
          <w:szCs w:val="24"/>
        </w:rPr>
        <w:t>Основная литература</w:t>
      </w:r>
    </w:p>
    <w:p w:rsidR="0095761F" w:rsidRPr="00325B8C" w:rsidRDefault="0095761F" w:rsidP="0095761F">
      <w:pPr>
        <w:pStyle w:val="a6"/>
        <w:numPr>
          <w:ilvl w:val="0"/>
          <w:numId w:val="16"/>
        </w:numPr>
        <w:spacing w:after="0" w:line="240" w:lineRule="auto"/>
        <w:contextualSpacing/>
        <w:jc w:val="both"/>
        <w:rPr>
          <w:rFonts w:ascii="Times New Roman" w:hAnsi="Times New Roman" w:cs="Times New Roman"/>
          <w:sz w:val="24"/>
          <w:szCs w:val="24"/>
        </w:rPr>
      </w:pPr>
      <w:r w:rsidRPr="00A243D8">
        <w:rPr>
          <w:rFonts w:ascii="Times New Roman" w:hAnsi="Times New Roman" w:cs="Times New Roman"/>
          <w:sz w:val="24"/>
          <w:szCs w:val="24"/>
        </w:rPr>
        <w:t xml:space="preserve">Кулагина И.Ю. Возрастная психология: Развитие человека от рождения до поздней зрелости: Учеб. пособ. для студ-в высш. спец. учебн. заведений/Кулагина И.Ю., </w:t>
      </w:r>
      <w:r w:rsidRPr="00325B8C">
        <w:rPr>
          <w:rFonts w:ascii="Times New Roman" w:hAnsi="Times New Roman" w:cs="Times New Roman"/>
          <w:sz w:val="24"/>
          <w:szCs w:val="24"/>
        </w:rPr>
        <w:t>Колюцкий В.Н. – 2-е изд. – М., 2012. – 464 с.</w:t>
      </w:r>
    </w:p>
    <w:p w:rsidR="0095761F" w:rsidRPr="00325B8C" w:rsidRDefault="0095761F" w:rsidP="0095761F">
      <w:pPr>
        <w:pStyle w:val="a6"/>
        <w:numPr>
          <w:ilvl w:val="0"/>
          <w:numId w:val="16"/>
        </w:numPr>
        <w:spacing w:after="0" w:line="240" w:lineRule="auto"/>
        <w:contextualSpacing/>
        <w:jc w:val="both"/>
        <w:rPr>
          <w:rFonts w:ascii="Times New Roman" w:hAnsi="Times New Roman" w:cs="Times New Roman"/>
          <w:sz w:val="24"/>
          <w:szCs w:val="24"/>
        </w:rPr>
      </w:pPr>
      <w:r w:rsidRPr="00325B8C">
        <w:rPr>
          <w:rFonts w:ascii="Times New Roman" w:hAnsi="Times New Roman" w:cs="Times New Roman"/>
          <w:bCs/>
          <w:color w:val="000000"/>
          <w:sz w:val="24"/>
          <w:szCs w:val="24"/>
          <w:shd w:val="clear" w:color="auto" w:fill="F7F1E3"/>
        </w:rPr>
        <w:t>Смирнова, Е.О.</w:t>
      </w:r>
      <w:r w:rsidRPr="00325B8C">
        <w:rPr>
          <w:rFonts w:ascii="Times New Roman" w:hAnsi="Times New Roman" w:cs="Times New Roman"/>
          <w:color w:val="000000"/>
          <w:sz w:val="24"/>
          <w:szCs w:val="24"/>
        </w:rPr>
        <w:t xml:space="preserve"> </w:t>
      </w:r>
      <w:r w:rsidRPr="00325B8C">
        <w:rPr>
          <w:rFonts w:ascii="Times New Roman" w:hAnsi="Times New Roman" w:cs="Times New Roman"/>
          <w:color w:val="000000"/>
          <w:sz w:val="24"/>
          <w:szCs w:val="24"/>
          <w:shd w:val="clear" w:color="auto" w:fill="F7F1E3"/>
        </w:rPr>
        <w:t>Детская психология [Текст] : учеб.: рек.ФГБОУ ВПО "Рос.гос.пед.ун-т им.А.И.Герцена". - Москва : КноРус, 2016. - 280 с.</w:t>
      </w:r>
    </w:p>
    <w:p w:rsidR="0095761F" w:rsidRPr="00325B8C" w:rsidRDefault="0095761F" w:rsidP="0095761F">
      <w:pPr>
        <w:pStyle w:val="a6"/>
        <w:numPr>
          <w:ilvl w:val="0"/>
          <w:numId w:val="16"/>
        </w:numPr>
        <w:spacing w:after="0" w:line="240" w:lineRule="auto"/>
        <w:contextualSpacing/>
        <w:jc w:val="both"/>
        <w:rPr>
          <w:rFonts w:ascii="Times New Roman" w:hAnsi="Times New Roman" w:cs="Times New Roman"/>
          <w:sz w:val="24"/>
          <w:szCs w:val="24"/>
        </w:rPr>
      </w:pPr>
      <w:r w:rsidRPr="00325B8C">
        <w:rPr>
          <w:rFonts w:ascii="Times New Roman" w:hAnsi="Times New Roman" w:cs="Times New Roman"/>
          <w:bCs/>
          <w:color w:val="000000"/>
          <w:sz w:val="24"/>
          <w:szCs w:val="24"/>
          <w:shd w:val="clear" w:color="auto" w:fill="F7F1E3"/>
        </w:rPr>
        <w:t>Обухова, Л.Ф.</w:t>
      </w:r>
      <w:r w:rsidRPr="00325B8C">
        <w:rPr>
          <w:rFonts w:ascii="Times New Roman" w:hAnsi="Times New Roman" w:cs="Times New Roman"/>
          <w:color w:val="000000"/>
          <w:sz w:val="24"/>
          <w:szCs w:val="24"/>
        </w:rPr>
        <w:t xml:space="preserve"> </w:t>
      </w:r>
      <w:r w:rsidRPr="00325B8C">
        <w:rPr>
          <w:rFonts w:ascii="Times New Roman" w:hAnsi="Times New Roman" w:cs="Times New Roman"/>
          <w:color w:val="000000"/>
          <w:sz w:val="24"/>
          <w:szCs w:val="24"/>
          <w:shd w:val="clear" w:color="auto" w:fill="F7F1E3"/>
        </w:rPr>
        <w:t>Возрастная психология [Текст] : учеб.для бакалавров:допущено М-вом образования РФ. - Москва : Юрайт, 2013. - 460 с.</w:t>
      </w:r>
    </w:p>
    <w:p w:rsidR="0095761F" w:rsidRPr="00325B8C" w:rsidRDefault="0095761F" w:rsidP="00957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Cs/>
          <w:i/>
          <w:iCs/>
          <w:sz w:val="24"/>
          <w:szCs w:val="24"/>
        </w:rPr>
      </w:pPr>
    </w:p>
    <w:p w:rsidR="0095761F" w:rsidRPr="00325B8C" w:rsidRDefault="0095761F" w:rsidP="00957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cs="Times New Roman"/>
          <w:bCs/>
          <w:i/>
          <w:iCs/>
          <w:sz w:val="24"/>
          <w:szCs w:val="24"/>
        </w:rPr>
      </w:pPr>
      <w:r w:rsidRPr="00325B8C">
        <w:rPr>
          <w:rFonts w:ascii="Times New Roman" w:hAnsi="Times New Roman" w:cs="Times New Roman"/>
          <w:bCs/>
          <w:i/>
          <w:iCs/>
          <w:sz w:val="24"/>
          <w:szCs w:val="24"/>
        </w:rPr>
        <w:t>7.2. Дополнительная литература</w:t>
      </w:r>
    </w:p>
    <w:p w:rsidR="0095761F" w:rsidRPr="00325B8C" w:rsidRDefault="0095761F" w:rsidP="0095761F">
      <w:pPr>
        <w:widowControl w:val="0"/>
        <w:numPr>
          <w:ilvl w:val="0"/>
          <w:numId w:val="15"/>
        </w:numPr>
        <w:autoSpaceDE w:val="0"/>
        <w:autoSpaceDN w:val="0"/>
        <w:adjustRightInd w:val="0"/>
        <w:spacing w:after="0" w:line="240" w:lineRule="auto"/>
        <w:contextualSpacing/>
        <w:jc w:val="both"/>
        <w:rPr>
          <w:rFonts w:ascii="Times New Roman" w:hAnsi="Times New Roman" w:cs="Times New Roman"/>
          <w:sz w:val="24"/>
          <w:szCs w:val="24"/>
        </w:rPr>
      </w:pPr>
      <w:r w:rsidRPr="00325B8C">
        <w:rPr>
          <w:rFonts w:ascii="Times New Roman" w:hAnsi="Times New Roman" w:cs="Times New Roman"/>
          <w:sz w:val="24"/>
          <w:szCs w:val="24"/>
        </w:rPr>
        <w:t>Абрамова, Г.С.    Практикум по возрастной психологии: Учебное пособие для вузов /Г.С. Абрамова. -  3-е изд., стереотип. – М., 2001. - 317 с.</w:t>
      </w:r>
    </w:p>
    <w:p w:rsidR="0095761F" w:rsidRPr="00325B8C" w:rsidRDefault="0095761F" w:rsidP="0095761F">
      <w:pPr>
        <w:widowControl w:val="0"/>
        <w:numPr>
          <w:ilvl w:val="0"/>
          <w:numId w:val="15"/>
        </w:numPr>
        <w:autoSpaceDE w:val="0"/>
        <w:autoSpaceDN w:val="0"/>
        <w:adjustRightInd w:val="0"/>
        <w:spacing w:after="0" w:line="240" w:lineRule="auto"/>
        <w:contextualSpacing/>
        <w:jc w:val="both"/>
        <w:rPr>
          <w:rFonts w:ascii="Times New Roman" w:hAnsi="Times New Roman" w:cs="Times New Roman"/>
          <w:sz w:val="24"/>
          <w:szCs w:val="24"/>
        </w:rPr>
      </w:pPr>
      <w:r w:rsidRPr="00325B8C">
        <w:rPr>
          <w:rFonts w:ascii="Times New Roman" w:hAnsi="Times New Roman" w:cs="Times New Roman"/>
          <w:sz w:val="24"/>
          <w:szCs w:val="24"/>
        </w:rPr>
        <w:t>Возрастная психология: Детство, отрочество, юность: Хрестоматия/Сост. В.С. Мухина, А.А. Хвостов. – М., 2008. – 624 с.</w:t>
      </w:r>
    </w:p>
    <w:p w:rsidR="0095761F" w:rsidRPr="00325B8C" w:rsidRDefault="0095761F" w:rsidP="0095761F">
      <w:pPr>
        <w:widowControl w:val="0"/>
        <w:numPr>
          <w:ilvl w:val="0"/>
          <w:numId w:val="15"/>
        </w:numPr>
        <w:autoSpaceDE w:val="0"/>
        <w:autoSpaceDN w:val="0"/>
        <w:adjustRightInd w:val="0"/>
        <w:spacing w:after="0" w:line="240" w:lineRule="auto"/>
        <w:contextualSpacing/>
        <w:jc w:val="both"/>
        <w:rPr>
          <w:rFonts w:ascii="Times New Roman" w:hAnsi="Times New Roman" w:cs="Times New Roman"/>
          <w:sz w:val="24"/>
          <w:szCs w:val="24"/>
        </w:rPr>
      </w:pPr>
      <w:r w:rsidRPr="00325B8C">
        <w:rPr>
          <w:rFonts w:ascii="Times New Roman" w:hAnsi="Times New Roman" w:cs="Times New Roman"/>
          <w:bCs/>
          <w:color w:val="000000"/>
          <w:sz w:val="24"/>
          <w:szCs w:val="24"/>
          <w:shd w:val="clear" w:color="auto" w:fill="F7F1E3"/>
        </w:rPr>
        <w:t>Возрастная психология</w:t>
      </w:r>
      <w:r w:rsidRPr="00325B8C">
        <w:rPr>
          <w:rStyle w:val="apple-converted-space"/>
          <w:rFonts w:ascii="Times New Roman" w:hAnsi="Times New Roman" w:cs="Times New Roman"/>
          <w:color w:val="000000"/>
          <w:sz w:val="24"/>
          <w:szCs w:val="24"/>
          <w:shd w:val="clear" w:color="auto" w:fill="F7F1E3"/>
        </w:rPr>
        <w:t> </w:t>
      </w:r>
      <w:r w:rsidRPr="00325B8C">
        <w:rPr>
          <w:rFonts w:ascii="Times New Roman" w:hAnsi="Times New Roman" w:cs="Times New Roman"/>
          <w:color w:val="000000"/>
          <w:sz w:val="24"/>
          <w:szCs w:val="24"/>
          <w:shd w:val="clear" w:color="auto" w:fill="F7F1E3"/>
        </w:rPr>
        <w:t>[Текст] : учеб.пособие для студентов вузов:допущено УМО по классич.университет.образованию / Под ред.Т.Д.Марцинковской. - Москва : Академия, 2011. - 336 с.</w:t>
      </w:r>
      <w:r w:rsidRPr="00325B8C">
        <w:rPr>
          <w:rStyle w:val="apple-converted-space"/>
          <w:rFonts w:ascii="Times New Roman" w:hAnsi="Times New Roman" w:cs="Times New Roman"/>
          <w:color w:val="000000"/>
          <w:sz w:val="24"/>
          <w:szCs w:val="24"/>
          <w:shd w:val="clear" w:color="auto" w:fill="F7F1E3"/>
        </w:rPr>
        <w:t> </w:t>
      </w:r>
    </w:p>
    <w:p w:rsidR="0095761F" w:rsidRPr="00C80589" w:rsidRDefault="0095761F" w:rsidP="0095761F">
      <w:pPr>
        <w:widowControl w:val="0"/>
        <w:numPr>
          <w:ilvl w:val="0"/>
          <w:numId w:val="15"/>
        </w:numPr>
        <w:autoSpaceDE w:val="0"/>
        <w:autoSpaceDN w:val="0"/>
        <w:adjustRightInd w:val="0"/>
        <w:spacing w:after="0" w:line="240" w:lineRule="auto"/>
        <w:contextualSpacing/>
        <w:jc w:val="both"/>
        <w:rPr>
          <w:rFonts w:ascii="Times New Roman" w:hAnsi="Times New Roman" w:cs="Times New Roman"/>
          <w:sz w:val="24"/>
          <w:szCs w:val="24"/>
        </w:rPr>
      </w:pPr>
      <w:r w:rsidRPr="00325B8C">
        <w:rPr>
          <w:rFonts w:ascii="Times New Roman" w:hAnsi="Times New Roman" w:cs="Times New Roman"/>
          <w:bCs/>
          <w:color w:val="000000"/>
          <w:sz w:val="24"/>
          <w:szCs w:val="24"/>
          <w:shd w:val="clear" w:color="auto" w:fill="F7F1E3"/>
        </w:rPr>
        <w:t>Возрастная психология: Детство,отрочество,юность</w:t>
      </w:r>
      <w:r w:rsidRPr="00325B8C">
        <w:rPr>
          <w:rStyle w:val="apple-converted-space"/>
          <w:rFonts w:ascii="Times New Roman" w:hAnsi="Times New Roman" w:cs="Times New Roman"/>
          <w:color w:val="000000"/>
          <w:sz w:val="24"/>
          <w:szCs w:val="24"/>
          <w:shd w:val="clear" w:color="auto" w:fill="F7F1E3"/>
        </w:rPr>
        <w:t> </w:t>
      </w:r>
      <w:r w:rsidRPr="00325B8C">
        <w:rPr>
          <w:rFonts w:ascii="Times New Roman" w:hAnsi="Times New Roman" w:cs="Times New Roman"/>
          <w:color w:val="000000"/>
          <w:sz w:val="24"/>
          <w:szCs w:val="24"/>
          <w:shd w:val="clear" w:color="auto" w:fill="F7F1E3"/>
        </w:rPr>
        <w:t xml:space="preserve">: Хрестоматия:Учеб.пособие для студентов,обуч-ся по пед.спец. / Сост.и науч.ред.:В.С.Мухина,А.А.Хвостов. - Москва : </w:t>
      </w:r>
      <w:r w:rsidRPr="00C80589">
        <w:rPr>
          <w:rFonts w:ascii="Times New Roman" w:hAnsi="Times New Roman" w:cs="Times New Roman"/>
          <w:color w:val="000000"/>
          <w:sz w:val="24"/>
          <w:szCs w:val="24"/>
          <w:shd w:val="clear" w:color="auto" w:fill="F7F1E3"/>
        </w:rPr>
        <w:t>Академия, 2000.</w:t>
      </w:r>
    </w:p>
    <w:p w:rsidR="0095761F" w:rsidRPr="00C80589" w:rsidRDefault="0095761F" w:rsidP="0095761F">
      <w:pPr>
        <w:widowControl w:val="0"/>
        <w:numPr>
          <w:ilvl w:val="0"/>
          <w:numId w:val="15"/>
        </w:numPr>
        <w:autoSpaceDE w:val="0"/>
        <w:autoSpaceDN w:val="0"/>
        <w:adjustRightInd w:val="0"/>
        <w:spacing w:after="0" w:line="240" w:lineRule="auto"/>
        <w:contextualSpacing/>
        <w:jc w:val="both"/>
        <w:rPr>
          <w:rFonts w:ascii="Times New Roman" w:hAnsi="Times New Roman" w:cs="Times New Roman"/>
          <w:sz w:val="24"/>
          <w:szCs w:val="24"/>
        </w:rPr>
      </w:pPr>
      <w:r w:rsidRPr="00C80589">
        <w:rPr>
          <w:rFonts w:ascii="Times New Roman" w:hAnsi="Times New Roman" w:cs="Times New Roman"/>
          <w:bCs/>
          <w:color w:val="000000"/>
          <w:sz w:val="24"/>
          <w:szCs w:val="24"/>
          <w:shd w:val="clear" w:color="auto" w:fill="F7F1E3"/>
        </w:rPr>
        <w:t>Волков, Б.С.</w:t>
      </w:r>
      <w:r w:rsidRPr="00C80589">
        <w:rPr>
          <w:rFonts w:ascii="Times New Roman" w:hAnsi="Times New Roman" w:cs="Times New Roman"/>
          <w:color w:val="000000"/>
          <w:sz w:val="24"/>
          <w:szCs w:val="24"/>
        </w:rPr>
        <w:t xml:space="preserve"> </w:t>
      </w:r>
      <w:r w:rsidRPr="00C80589">
        <w:rPr>
          <w:rFonts w:ascii="Times New Roman" w:hAnsi="Times New Roman" w:cs="Times New Roman"/>
          <w:color w:val="000000"/>
          <w:sz w:val="24"/>
          <w:szCs w:val="24"/>
          <w:shd w:val="clear" w:color="auto" w:fill="F7F1E3"/>
        </w:rPr>
        <w:t>Детская психология:Психическое развитие ребенка до поступления в школу : Учеб.пособие / Науч.ред.:Б.С.Волков. - 3-е изд.,испр.и доп. - Москва : Пед.о-во России, 2000. - 141 с.</w:t>
      </w:r>
      <w:r w:rsidRPr="00C80589">
        <w:rPr>
          <w:rStyle w:val="apple-converted-space"/>
          <w:rFonts w:ascii="Times New Roman" w:hAnsi="Times New Roman" w:cs="Times New Roman"/>
          <w:color w:val="000000"/>
          <w:sz w:val="24"/>
          <w:szCs w:val="24"/>
          <w:shd w:val="clear" w:color="auto" w:fill="F7F1E3"/>
        </w:rPr>
        <w:t> </w:t>
      </w:r>
    </w:p>
    <w:p w:rsidR="0095761F" w:rsidRPr="00A243D8" w:rsidRDefault="0095761F" w:rsidP="0095761F">
      <w:pPr>
        <w:widowControl w:val="0"/>
        <w:numPr>
          <w:ilvl w:val="0"/>
          <w:numId w:val="15"/>
        </w:numPr>
        <w:autoSpaceDE w:val="0"/>
        <w:autoSpaceDN w:val="0"/>
        <w:adjustRightInd w:val="0"/>
        <w:spacing w:after="0" w:line="240" w:lineRule="auto"/>
        <w:contextualSpacing/>
        <w:jc w:val="both"/>
        <w:rPr>
          <w:rFonts w:ascii="Times New Roman" w:hAnsi="Times New Roman" w:cs="Times New Roman"/>
          <w:sz w:val="24"/>
          <w:szCs w:val="24"/>
        </w:rPr>
      </w:pPr>
      <w:r w:rsidRPr="00C80589">
        <w:rPr>
          <w:rFonts w:ascii="Times New Roman" w:hAnsi="Times New Roman" w:cs="Times New Roman"/>
          <w:sz w:val="24"/>
          <w:szCs w:val="24"/>
        </w:rPr>
        <w:t xml:space="preserve">Волков Б.С. Возрастная психология: Учебное пособие для </w:t>
      </w:r>
      <w:r w:rsidRPr="00A243D8">
        <w:rPr>
          <w:rFonts w:ascii="Times New Roman" w:hAnsi="Times New Roman" w:cs="Times New Roman"/>
          <w:sz w:val="24"/>
          <w:szCs w:val="24"/>
        </w:rPr>
        <w:t>студ-в вузов. В 2 ч. Ч. 1: От младшего школьного возраста до юношества/ Волков Б.С., Волкова Н.В. – М., 2005. – 343 с.</w:t>
      </w:r>
    </w:p>
    <w:p w:rsidR="0095761F" w:rsidRPr="00A243D8" w:rsidRDefault="0095761F" w:rsidP="0095761F">
      <w:pPr>
        <w:numPr>
          <w:ilvl w:val="0"/>
          <w:numId w:val="15"/>
        </w:numPr>
        <w:shd w:val="clear" w:color="auto" w:fill="FFFFFF"/>
        <w:spacing w:after="0" w:line="240" w:lineRule="auto"/>
        <w:contextualSpacing/>
        <w:jc w:val="both"/>
        <w:rPr>
          <w:rFonts w:ascii="Times New Roman" w:hAnsi="Times New Roman" w:cs="Times New Roman"/>
          <w:color w:val="000000"/>
          <w:spacing w:val="-1"/>
          <w:sz w:val="24"/>
          <w:szCs w:val="24"/>
        </w:rPr>
      </w:pPr>
      <w:r w:rsidRPr="00A243D8">
        <w:rPr>
          <w:rFonts w:ascii="Times New Roman" w:hAnsi="Times New Roman" w:cs="Times New Roman"/>
          <w:color w:val="000000"/>
          <w:spacing w:val="-1"/>
          <w:sz w:val="24"/>
          <w:szCs w:val="24"/>
        </w:rPr>
        <w:t>Поливанова К.Н.</w:t>
      </w:r>
      <w:r w:rsidRPr="00A243D8">
        <w:rPr>
          <w:rFonts w:ascii="Times New Roman" w:hAnsi="Times New Roman" w:cs="Times New Roman"/>
          <w:i/>
          <w:color w:val="000000"/>
          <w:spacing w:val="-1"/>
          <w:sz w:val="24"/>
          <w:szCs w:val="24"/>
        </w:rPr>
        <w:t xml:space="preserve"> </w:t>
      </w:r>
      <w:r w:rsidRPr="00A243D8">
        <w:rPr>
          <w:rFonts w:ascii="Times New Roman" w:hAnsi="Times New Roman" w:cs="Times New Roman"/>
          <w:color w:val="000000"/>
          <w:spacing w:val="-1"/>
          <w:sz w:val="24"/>
          <w:szCs w:val="24"/>
        </w:rPr>
        <w:t>Психология возрастных кризисов: Учеб. пособие для студ-в, обуч-ся по спец. 031000 – педагогика и психология. - М.: «Академия», 2000. – 181 с.</w:t>
      </w:r>
    </w:p>
    <w:p w:rsidR="0095761F" w:rsidRPr="00A243D8" w:rsidRDefault="0095761F" w:rsidP="0095761F">
      <w:pPr>
        <w:numPr>
          <w:ilvl w:val="0"/>
          <w:numId w:val="15"/>
        </w:numPr>
        <w:shd w:val="clear" w:color="auto" w:fill="FFFFFF"/>
        <w:spacing w:after="0" w:line="240" w:lineRule="auto"/>
        <w:contextualSpacing/>
        <w:jc w:val="both"/>
        <w:rPr>
          <w:rFonts w:ascii="Times New Roman" w:hAnsi="Times New Roman" w:cs="Times New Roman"/>
          <w:color w:val="000000"/>
          <w:spacing w:val="-1"/>
          <w:sz w:val="24"/>
          <w:szCs w:val="24"/>
        </w:rPr>
      </w:pPr>
      <w:r w:rsidRPr="00A243D8">
        <w:rPr>
          <w:rFonts w:ascii="Times New Roman" w:hAnsi="Times New Roman" w:cs="Times New Roman"/>
          <w:color w:val="000000"/>
          <w:spacing w:val="-1"/>
          <w:sz w:val="24"/>
          <w:szCs w:val="24"/>
        </w:rPr>
        <w:t xml:space="preserve">Практикум по возрастной психологии: </w:t>
      </w:r>
      <w:r w:rsidRPr="00A243D8">
        <w:rPr>
          <w:rFonts w:ascii="Times New Roman" w:hAnsi="Times New Roman" w:cs="Times New Roman"/>
          <w:sz w:val="24"/>
          <w:szCs w:val="24"/>
        </w:rPr>
        <w:t>Учебное пособие для студ-в вузов/ Под ред. Л.А. Головей, Е.Ф. Рыбалко. – СПб., 2006. – 693 с.</w:t>
      </w:r>
    </w:p>
    <w:p w:rsidR="0095761F" w:rsidRPr="00A243D8" w:rsidRDefault="0095761F" w:rsidP="0095761F">
      <w:pPr>
        <w:numPr>
          <w:ilvl w:val="0"/>
          <w:numId w:val="15"/>
        </w:numPr>
        <w:spacing w:after="0" w:line="240" w:lineRule="auto"/>
        <w:contextualSpacing/>
        <w:jc w:val="both"/>
        <w:rPr>
          <w:rFonts w:ascii="Times New Roman" w:hAnsi="Times New Roman" w:cs="Times New Roman"/>
          <w:sz w:val="24"/>
          <w:szCs w:val="24"/>
        </w:rPr>
      </w:pPr>
      <w:r w:rsidRPr="00A243D8">
        <w:rPr>
          <w:rFonts w:ascii="Times New Roman" w:hAnsi="Times New Roman" w:cs="Times New Roman"/>
          <w:sz w:val="24"/>
          <w:szCs w:val="24"/>
        </w:rPr>
        <w:t>Регуш Л.А. Проблемы психического развития и их предупреждение: от рождения до пожилого возраста. – СПб., 2006. – 318 с.</w:t>
      </w:r>
    </w:p>
    <w:p w:rsidR="0095761F" w:rsidRPr="00A243D8" w:rsidRDefault="0095761F" w:rsidP="0095761F">
      <w:pPr>
        <w:numPr>
          <w:ilvl w:val="0"/>
          <w:numId w:val="15"/>
        </w:numPr>
        <w:spacing w:after="0" w:line="240" w:lineRule="auto"/>
        <w:contextualSpacing/>
        <w:jc w:val="both"/>
        <w:rPr>
          <w:rFonts w:ascii="Times New Roman" w:hAnsi="Times New Roman" w:cs="Times New Roman"/>
          <w:sz w:val="24"/>
          <w:szCs w:val="24"/>
        </w:rPr>
      </w:pPr>
      <w:r w:rsidRPr="00A243D8">
        <w:rPr>
          <w:rStyle w:val="s41"/>
          <w:rFonts w:ascii="Times New Roman" w:hAnsi="Times New Roman" w:cs="Times New Roman"/>
          <w:sz w:val="24"/>
          <w:szCs w:val="24"/>
        </w:rPr>
        <w:t>Рогов Е.И. Настольная книга практического психолога в образовании: учебное пособие: в 2-х кн.</w:t>
      </w:r>
      <w:r w:rsidRPr="00A243D8">
        <w:rPr>
          <w:rFonts w:ascii="Times New Roman" w:hAnsi="Times New Roman" w:cs="Times New Roman"/>
          <w:sz w:val="24"/>
          <w:szCs w:val="24"/>
        </w:rPr>
        <w:t xml:space="preserve"> Кн.1. Система работы с детьми разного возраста. – 2004. – 384 с.</w:t>
      </w:r>
    </w:p>
    <w:p w:rsidR="0095761F" w:rsidRPr="00A243D8" w:rsidRDefault="0095761F" w:rsidP="00957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cs="Times New Roman"/>
          <w:bCs/>
          <w:i/>
          <w:iCs/>
          <w:sz w:val="24"/>
          <w:szCs w:val="24"/>
        </w:rPr>
      </w:pPr>
    </w:p>
    <w:p w:rsidR="0095761F" w:rsidRDefault="0095761F" w:rsidP="00957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cs="Times New Roman"/>
          <w:bCs/>
          <w:i/>
          <w:iCs/>
          <w:sz w:val="24"/>
          <w:szCs w:val="24"/>
        </w:rPr>
      </w:pPr>
      <w:r w:rsidRPr="009540BF">
        <w:rPr>
          <w:rFonts w:ascii="Times New Roman" w:hAnsi="Times New Roman" w:cs="Times New Roman"/>
          <w:bCs/>
          <w:i/>
          <w:iCs/>
          <w:sz w:val="24"/>
          <w:szCs w:val="24"/>
        </w:rPr>
        <w:t>7.3. Перечень учебно-методического обеспечения для самостоятельной работы обу</w:t>
      </w:r>
      <w:r>
        <w:rPr>
          <w:rFonts w:ascii="Times New Roman" w:hAnsi="Times New Roman" w:cs="Times New Roman"/>
          <w:bCs/>
          <w:i/>
          <w:iCs/>
          <w:sz w:val="24"/>
          <w:szCs w:val="24"/>
        </w:rPr>
        <w:t>чающихся по дисциплине</w:t>
      </w:r>
    </w:p>
    <w:p w:rsidR="0095761F" w:rsidRPr="0095761F" w:rsidRDefault="0095761F" w:rsidP="00957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cs="Times New Roman"/>
          <w:bCs/>
          <w:iCs/>
          <w:color w:val="FF0000"/>
          <w:sz w:val="24"/>
          <w:szCs w:val="24"/>
        </w:rPr>
      </w:pPr>
      <w:r w:rsidRPr="0095761F">
        <w:rPr>
          <w:rFonts w:ascii="Times New Roman" w:hAnsi="Times New Roman" w:cs="Times New Roman"/>
          <w:bCs/>
          <w:iCs/>
          <w:sz w:val="24"/>
          <w:szCs w:val="24"/>
        </w:rPr>
        <w:t xml:space="preserve">ЭУМК «Психология детей дошкольного, младшего школьного и подросткового возрастов» </w:t>
      </w:r>
      <w:hyperlink r:id="rId20" w:history="1">
        <w:r w:rsidRPr="0095761F">
          <w:rPr>
            <w:rStyle w:val="ac"/>
          </w:rPr>
          <w:t>https://edu.mininuniver.ru/course/view.php?id=493</w:t>
        </w:r>
      </w:hyperlink>
    </w:p>
    <w:p w:rsidR="00B15026" w:rsidRPr="00A243D8" w:rsidRDefault="00B15026"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cs="Times New Roman"/>
          <w:bCs/>
          <w:i/>
          <w:iCs/>
          <w:sz w:val="20"/>
          <w:szCs w:val="20"/>
        </w:rPr>
      </w:pPr>
      <w:r w:rsidRPr="009540BF">
        <w:rPr>
          <w:rFonts w:ascii="Times New Roman" w:hAnsi="Times New Roman" w:cs="Times New Roman"/>
          <w:bCs/>
          <w:i/>
          <w:iCs/>
          <w:sz w:val="24"/>
          <w:szCs w:val="24"/>
        </w:rPr>
        <w:t xml:space="preserve">7.4. </w:t>
      </w:r>
      <w:r w:rsidRPr="00A243D8">
        <w:rPr>
          <w:rFonts w:ascii="Times New Roman" w:hAnsi="Times New Roman" w:cs="Times New Roman"/>
          <w:bCs/>
          <w:i/>
          <w:iCs/>
          <w:sz w:val="24"/>
          <w:szCs w:val="24"/>
        </w:rPr>
        <w:t>Перечень ресурсов информационно-телекоммуникационной сети «Интернет», необходимых для освоения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47"/>
        <w:gridCol w:w="4423"/>
      </w:tblGrid>
      <w:tr w:rsidR="00B15026" w:rsidRPr="00A243D8" w:rsidTr="00B561C1">
        <w:tc>
          <w:tcPr>
            <w:tcW w:w="5147" w:type="dxa"/>
          </w:tcPr>
          <w:p w:rsidR="00B15026" w:rsidRPr="00855A4B" w:rsidRDefault="00B15026" w:rsidP="0058750C">
            <w:pPr>
              <w:spacing w:line="240" w:lineRule="auto"/>
              <w:contextualSpacing/>
              <w:rPr>
                <w:rFonts w:ascii="Times New Roman" w:hAnsi="Times New Roman" w:cs="Times New Roman"/>
                <w:sz w:val="20"/>
                <w:szCs w:val="20"/>
              </w:rPr>
            </w:pPr>
            <w:r w:rsidRPr="00855A4B">
              <w:rPr>
                <w:rFonts w:ascii="Times New Roman" w:hAnsi="Times New Roman" w:cs="Times New Roman"/>
                <w:sz w:val="20"/>
                <w:szCs w:val="20"/>
              </w:rPr>
              <w:t>«Флогистон: Психология из первых рук» - сайт создан выпускниками психологического факультета МГУ, он настоящая находка для студентов и аспирантов, так как здесь можно найти множество изданий, обязательных для изучения в психологическом вузе, но редко переиздающихся, особенно это касается трудов отечественных психологов</w:t>
            </w:r>
          </w:p>
        </w:tc>
        <w:tc>
          <w:tcPr>
            <w:tcW w:w="4423" w:type="dxa"/>
          </w:tcPr>
          <w:p w:rsidR="00B15026" w:rsidRPr="00855A4B" w:rsidRDefault="00B15026" w:rsidP="0058750C">
            <w:pPr>
              <w:spacing w:line="240" w:lineRule="auto"/>
              <w:contextualSpacing/>
              <w:rPr>
                <w:rFonts w:ascii="Times New Roman" w:hAnsi="Times New Roman" w:cs="Times New Roman"/>
                <w:sz w:val="20"/>
                <w:szCs w:val="20"/>
                <w:lang w:val="en-US"/>
              </w:rPr>
            </w:pPr>
            <w:r w:rsidRPr="00855A4B">
              <w:rPr>
                <w:rFonts w:ascii="Times New Roman" w:hAnsi="Times New Roman" w:cs="Times New Roman"/>
                <w:sz w:val="20"/>
                <w:szCs w:val="20"/>
                <w:lang w:val="en-US"/>
              </w:rPr>
              <w:t>www.flogiston.ru/library</w:t>
            </w:r>
          </w:p>
        </w:tc>
      </w:tr>
      <w:tr w:rsidR="00B15026" w:rsidRPr="00A243D8" w:rsidTr="00B561C1">
        <w:tc>
          <w:tcPr>
            <w:tcW w:w="5147" w:type="dxa"/>
          </w:tcPr>
          <w:p w:rsidR="00B15026" w:rsidRPr="00855A4B" w:rsidRDefault="00B15026" w:rsidP="0058750C">
            <w:pPr>
              <w:spacing w:line="240" w:lineRule="auto"/>
              <w:contextualSpacing/>
              <w:rPr>
                <w:rFonts w:ascii="Times New Roman" w:hAnsi="Times New Roman" w:cs="Times New Roman"/>
                <w:sz w:val="20"/>
                <w:szCs w:val="20"/>
              </w:rPr>
            </w:pPr>
            <w:r w:rsidRPr="00855A4B">
              <w:rPr>
                <w:rFonts w:ascii="Times New Roman" w:hAnsi="Times New Roman" w:cs="Times New Roman"/>
                <w:sz w:val="20"/>
                <w:szCs w:val="20"/>
              </w:rPr>
              <w:t>Библиотека сайта «</w:t>
            </w:r>
            <w:r w:rsidRPr="00855A4B">
              <w:rPr>
                <w:rFonts w:ascii="Times New Roman" w:hAnsi="Times New Roman" w:cs="Times New Roman"/>
                <w:sz w:val="20"/>
                <w:szCs w:val="20"/>
                <w:lang w:val="en-US"/>
              </w:rPr>
              <w:t>Psychology</w:t>
            </w:r>
            <w:r w:rsidRPr="00855A4B">
              <w:rPr>
                <w:rFonts w:ascii="Times New Roman" w:hAnsi="Times New Roman" w:cs="Times New Roman"/>
                <w:sz w:val="20"/>
                <w:szCs w:val="20"/>
              </w:rPr>
              <w:t>.</w:t>
            </w:r>
            <w:r w:rsidRPr="00855A4B">
              <w:rPr>
                <w:rFonts w:ascii="Times New Roman" w:hAnsi="Times New Roman" w:cs="Times New Roman"/>
                <w:sz w:val="20"/>
                <w:szCs w:val="20"/>
                <w:lang w:val="en-US"/>
              </w:rPr>
              <w:t>ru</w:t>
            </w:r>
            <w:r w:rsidRPr="00855A4B">
              <w:rPr>
                <w:rFonts w:ascii="Times New Roman" w:hAnsi="Times New Roman" w:cs="Times New Roman"/>
                <w:sz w:val="20"/>
                <w:szCs w:val="20"/>
              </w:rPr>
              <w:t>» -наиболее полно представлена учебная и научная литература, особенно это касается отечественных авторов</w:t>
            </w:r>
          </w:p>
        </w:tc>
        <w:tc>
          <w:tcPr>
            <w:tcW w:w="4423" w:type="dxa"/>
          </w:tcPr>
          <w:p w:rsidR="00B15026" w:rsidRPr="00855A4B" w:rsidRDefault="00B15026" w:rsidP="0058750C">
            <w:pPr>
              <w:spacing w:line="240" w:lineRule="auto"/>
              <w:contextualSpacing/>
              <w:rPr>
                <w:rFonts w:ascii="Times New Roman" w:hAnsi="Times New Roman" w:cs="Times New Roman"/>
                <w:sz w:val="20"/>
                <w:szCs w:val="20"/>
                <w:lang w:val="en-US"/>
              </w:rPr>
            </w:pPr>
            <w:r w:rsidRPr="00855A4B">
              <w:rPr>
                <w:rFonts w:ascii="Times New Roman" w:hAnsi="Times New Roman" w:cs="Times New Roman"/>
                <w:sz w:val="20"/>
                <w:szCs w:val="20"/>
                <w:lang w:val="en-US"/>
              </w:rPr>
              <w:t>www.psychology.ru/Library</w:t>
            </w:r>
          </w:p>
        </w:tc>
      </w:tr>
      <w:tr w:rsidR="00B15026" w:rsidRPr="00A243D8" w:rsidTr="00B561C1">
        <w:tc>
          <w:tcPr>
            <w:tcW w:w="5147" w:type="dxa"/>
          </w:tcPr>
          <w:p w:rsidR="00B15026" w:rsidRPr="00855A4B" w:rsidRDefault="00B15026" w:rsidP="0058750C">
            <w:pPr>
              <w:spacing w:line="240" w:lineRule="auto"/>
              <w:contextualSpacing/>
              <w:rPr>
                <w:rFonts w:ascii="Times New Roman" w:hAnsi="Times New Roman" w:cs="Times New Roman"/>
                <w:sz w:val="20"/>
                <w:szCs w:val="20"/>
              </w:rPr>
            </w:pPr>
            <w:r w:rsidRPr="00855A4B">
              <w:rPr>
                <w:rFonts w:ascii="Times New Roman" w:hAnsi="Times New Roman" w:cs="Times New Roman"/>
                <w:sz w:val="20"/>
                <w:szCs w:val="20"/>
              </w:rPr>
              <w:t>Библиотека психологической литературы кафедры психологии БГУ – одно из наиболее полных собраний материалов по психологии – около 5 тыс. статей и около 500 книг психологической тематики</w:t>
            </w:r>
          </w:p>
        </w:tc>
        <w:tc>
          <w:tcPr>
            <w:tcW w:w="4423" w:type="dxa"/>
          </w:tcPr>
          <w:p w:rsidR="00B15026" w:rsidRPr="00855A4B" w:rsidRDefault="00B15026" w:rsidP="0058750C">
            <w:pPr>
              <w:spacing w:line="240" w:lineRule="auto"/>
              <w:contextualSpacing/>
              <w:rPr>
                <w:rFonts w:ascii="Times New Roman" w:hAnsi="Times New Roman" w:cs="Times New Roman"/>
                <w:sz w:val="20"/>
                <w:szCs w:val="20"/>
              </w:rPr>
            </w:pPr>
            <w:r w:rsidRPr="00855A4B">
              <w:rPr>
                <w:rFonts w:ascii="Times New Roman" w:hAnsi="Times New Roman" w:cs="Times New Roman"/>
                <w:sz w:val="20"/>
                <w:szCs w:val="20"/>
                <w:lang w:val="en-US"/>
              </w:rPr>
              <w:t>www</w:t>
            </w:r>
            <w:r w:rsidRPr="00855A4B">
              <w:rPr>
                <w:rFonts w:ascii="Times New Roman" w:hAnsi="Times New Roman" w:cs="Times New Roman"/>
                <w:sz w:val="20"/>
                <w:szCs w:val="20"/>
              </w:rPr>
              <w:t>.</w:t>
            </w:r>
            <w:r w:rsidRPr="00855A4B">
              <w:rPr>
                <w:rFonts w:ascii="Times New Roman" w:hAnsi="Times New Roman" w:cs="Times New Roman"/>
                <w:sz w:val="20"/>
                <w:szCs w:val="20"/>
                <w:lang w:val="en-US"/>
              </w:rPr>
              <w:t>go</w:t>
            </w:r>
            <w:r w:rsidRPr="00855A4B">
              <w:rPr>
                <w:rFonts w:ascii="Times New Roman" w:hAnsi="Times New Roman" w:cs="Times New Roman"/>
                <w:sz w:val="20"/>
                <w:szCs w:val="20"/>
              </w:rPr>
              <w:t>2</w:t>
            </w:r>
            <w:r w:rsidRPr="00855A4B">
              <w:rPr>
                <w:rFonts w:ascii="Times New Roman" w:hAnsi="Times New Roman" w:cs="Times New Roman"/>
                <w:sz w:val="20"/>
                <w:szCs w:val="20"/>
                <w:lang w:val="en-US"/>
              </w:rPr>
              <w:t>bsu</w:t>
            </w:r>
            <w:r w:rsidRPr="00855A4B">
              <w:rPr>
                <w:rFonts w:ascii="Times New Roman" w:hAnsi="Times New Roman" w:cs="Times New Roman"/>
                <w:sz w:val="20"/>
                <w:szCs w:val="20"/>
              </w:rPr>
              <w:t>.</w:t>
            </w:r>
            <w:r w:rsidRPr="00855A4B">
              <w:rPr>
                <w:rFonts w:ascii="Times New Roman" w:hAnsi="Times New Roman" w:cs="Times New Roman"/>
                <w:sz w:val="20"/>
                <w:szCs w:val="20"/>
                <w:lang w:val="en-US"/>
              </w:rPr>
              <w:t>narod</w:t>
            </w:r>
            <w:r w:rsidRPr="00855A4B">
              <w:rPr>
                <w:rFonts w:ascii="Times New Roman" w:hAnsi="Times New Roman" w:cs="Times New Roman"/>
                <w:sz w:val="20"/>
                <w:szCs w:val="20"/>
              </w:rPr>
              <w:t>.</w:t>
            </w:r>
            <w:r w:rsidRPr="00855A4B">
              <w:rPr>
                <w:rFonts w:ascii="Times New Roman" w:hAnsi="Times New Roman" w:cs="Times New Roman"/>
                <w:sz w:val="20"/>
                <w:szCs w:val="20"/>
                <w:lang w:val="en-US"/>
              </w:rPr>
              <w:t>ru</w:t>
            </w:r>
            <w:r w:rsidRPr="00855A4B">
              <w:rPr>
                <w:rFonts w:ascii="Times New Roman" w:hAnsi="Times New Roman" w:cs="Times New Roman"/>
                <w:sz w:val="20"/>
                <w:szCs w:val="20"/>
              </w:rPr>
              <w:t>/</w:t>
            </w:r>
            <w:r w:rsidRPr="00855A4B">
              <w:rPr>
                <w:rFonts w:ascii="Times New Roman" w:hAnsi="Times New Roman" w:cs="Times New Roman"/>
                <w:sz w:val="20"/>
                <w:szCs w:val="20"/>
                <w:lang w:val="en-US"/>
              </w:rPr>
              <w:t>libr</w:t>
            </w:r>
            <w:r w:rsidRPr="00855A4B">
              <w:rPr>
                <w:rFonts w:ascii="Times New Roman" w:hAnsi="Times New Roman" w:cs="Times New Roman"/>
                <w:sz w:val="20"/>
                <w:szCs w:val="20"/>
              </w:rPr>
              <w:t>/</w:t>
            </w:r>
            <w:r w:rsidRPr="00855A4B">
              <w:rPr>
                <w:rFonts w:ascii="Times New Roman" w:hAnsi="Times New Roman" w:cs="Times New Roman"/>
                <w:sz w:val="20"/>
                <w:szCs w:val="20"/>
                <w:lang w:val="en-US"/>
              </w:rPr>
              <w:t>index</w:t>
            </w:r>
            <w:r w:rsidRPr="00855A4B">
              <w:rPr>
                <w:rFonts w:ascii="Times New Roman" w:hAnsi="Times New Roman" w:cs="Times New Roman"/>
                <w:sz w:val="20"/>
                <w:szCs w:val="20"/>
              </w:rPr>
              <w:t>.</w:t>
            </w:r>
            <w:r w:rsidRPr="00855A4B">
              <w:rPr>
                <w:rFonts w:ascii="Times New Roman" w:hAnsi="Times New Roman" w:cs="Times New Roman"/>
                <w:sz w:val="20"/>
                <w:szCs w:val="20"/>
                <w:lang w:val="en-US"/>
              </w:rPr>
              <w:t>htm</w:t>
            </w:r>
          </w:p>
        </w:tc>
      </w:tr>
      <w:tr w:rsidR="00B15026" w:rsidRPr="00A243D8" w:rsidTr="00B561C1">
        <w:tc>
          <w:tcPr>
            <w:tcW w:w="5147" w:type="dxa"/>
          </w:tcPr>
          <w:p w:rsidR="00B15026" w:rsidRPr="00855A4B" w:rsidRDefault="00B15026" w:rsidP="0058750C">
            <w:pPr>
              <w:spacing w:line="240" w:lineRule="auto"/>
              <w:contextualSpacing/>
              <w:rPr>
                <w:rFonts w:ascii="Times New Roman" w:hAnsi="Times New Roman" w:cs="Times New Roman"/>
                <w:sz w:val="20"/>
                <w:szCs w:val="20"/>
              </w:rPr>
            </w:pPr>
            <w:r w:rsidRPr="00855A4B">
              <w:rPr>
                <w:rFonts w:ascii="Times New Roman" w:hAnsi="Times New Roman" w:cs="Times New Roman"/>
                <w:sz w:val="20"/>
                <w:szCs w:val="20"/>
              </w:rPr>
              <w:t>«Педагогическая библиотека» - большая подборка материалов по общей, педагогической и возрастной психологии</w:t>
            </w:r>
          </w:p>
        </w:tc>
        <w:tc>
          <w:tcPr>
            <w:tcW w:w="4423" w:type="dxa"/>
          </w:tcPr>
          <w:p w:rsidR="00B15026" w:rsidRPr="00855A4B" w:rsidRDefault="00B15026" w:rsidP="0058750C">
            <w:pPr>
              <w:spacing w:line="240" w:lineRule="auto"/>
              <w:contextualSpacing/>
              <w:rPr>
                <w:rFonts w:ascii="Times New Roman" w:hAnsi="Times New Roman" w:cs="Times New Roman"/>
                <w:sz w:val="20"/>
                <w:szCs w:val="20"/>
                <w:lang w:val="en-US"/>
              </w:rPr>
            </w:pPr>
            <w:r w:rsidRPr="00855A4B">
              <w:rPr>
                <w:rFonts w:ascii="Times New Roman" w:hAnsi="Times New Roman" w:cs="Times New Roman"/>
                <w:sz w:val="20"/>
                <w:szCs w:val="20"/>
                <w:lang w:val="en-US"/>
              </w:rPr>
              <w:t>www.pedlib.ru</w:t>
            </w:r>
          </w:p>
        </w:tc>
      </w:tr>
      <w:tr w:rsidR="00B15026" w:rsidRPr="00A243D8" w:rsidTr="00B561C1">
        <w:tc>
          <w:tcPr>
            <w:tcW w:w="5147" w:type="dxa"/>
          </w:tcPr>
          <w:p w:rsidR="00B15026" w:rsidRPr="00855A4B" w:rsidRDefault="00B15026" w:rsidP="0058750C">
            <w:pPr>
              <w:spacing w:line="240" w:lineRule="auto"/>
              <w:contextualSpacing/>
              <w:rPr>
                <w:rFonts w:ascii="Times New Roman" w:hAnsi="Times New Roman" w:cs="Times New Roman"/>
                <w:sz w:val="20"/>
                <w:szCs w:val="20"/>
              </w:rPr>
            </w:pPr>
            <w:r w:rsidRPr="00855A4B">
              <w:rPr>
                <w:rFonts w:ascii="Times New Roman" w:eastAsia="Calibri" w:hAnsi="Times New Roman" w:cs="Times New Roman"/>
                <w:sz w:val="20"/>
                <w:szCs w:val="20"/>
              </w:rPr>
              <w:t>ЭБС Издательство «Лань»</w:t>
            </w:r>
          </w:p>
        </w:tc>
        <w:tc>
          <w:tcPr>
            <w:tcW w:w="4423" w:type="dxa"/>
          </w:tcPr>
          <w:p w:rsidR="00B15026" w:rsidRPr="00855A4B" w:rsidRDefault="00B15026" w:rsidP="0058750C">
            <w:pPr>
              <w:spacing w:line="240" w:lineRule="auto"/>
              <w:contextualSpacing/>
              <w:rPr>
                <w:rFonts w:ascii="Times New Roman" w:hAnsi="Times New Roman" w:cs="Times New Roman"/>
                <w:sz w:val="20"/>
                <w:szCs w:val="20"/>
                <w:lang w:val="en-US"/>
              </w:rPr>
            </w:pPr>
            <w:r w:rsidRPr="00855A4B">
              <w:rPr>
                <w:rFonts w:ascii="Times New Roman" w:hAnsi="Times New Roman" w:cs="Times New Roman"/>
                <w:sz w:val="20"/>
                <w:szCs w:val="20"/>
                <w:lang w:val="en-US"/>
              </w:rPr>
              <w:t>www.e/lanbook.com</w:t>
            </w:r>
          </w:p>
        </w:tc>
      </w:tr>
    </w:tbl>
    <w:p w:rsidR="00B15026" w:rsidRPr="009540BF" w:rsidRDefault="00B15026" w:rsidP="0058750C">
      <w:pPr>
        <w:autoSpaceDE w:val="0"/>
        <w:autoSpaceDN w:val="0"/>
        <w:adjustRightInd w:val="0"/>
        <w:spacing w:after="0" w:line="240" w:lineRule="auto"/>
        <w:contextualSpacing/>
        <w:jc w:val="both"/>
        <w:rPr>
          <w:rFonts w:ascii="Times New Roman" w:hAnsi="Times New Roman" w:cs="Times New Roman"/>
          <w:b/>
          <w:bCs/>
          <w:sz w:val="24"/>
          <w:szCs w:val="24"/>
        </w:rPr>
      </w:pPr>
    </w:p>
    <w:p w:rsidR="00B15026" w:rsidRPr="009540BF" w:rsidRDefault="00B15026" w:rsidP="0058750C">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8. Фонды оценочных средств</w:t>
      </w:r>
    </w:p>
    <w:p w:rsidR="00B15026" w:rsidRPr="009540BF" w:rsidRDefault="00B15026" w:rsidP="0058750C">
      <w:pPr>
        <w:spacing w:after="0" w:line="240" w:lineRule="auto"/>
        <w:ind w:firstLine="709"/>
        <w:contextualSpacing/>
        <w:jc w:val="both"/>
        <w:rPr>
          <w:rFonts w:ascii="Times New Roman" w:hAnsi="Times New Roman" w:cs="Times New Roman"/>
          <w:spacing w:val="-4"/>
          <w:sz w:val="24"/>
          <w:szCs w:val="24"/>
        </w:rPr>
      </w:pPr>
      <w:r w:rsidRPr="009540BF">
        <w:rPr>
          <w:rFonts w:ascii="Times New Roman" w:hAnsi="Times New Roman" w:cs="Times New Roman"/>
          <w:spacing w:val="-4"/>
          <w:sz w:val="24"/>
          <w:szCs w:val="24"/>
        </w:rPr>
        <w:t>Фонд оценочных средств представлен в Приложении 1.</w:t>
      </w:r>
    </w:p>
    <w:p w:rsidR="00B15026" w:rsidRPr="009540BF" w:rsidRDefault="00B15026" w:rsidP="0058750C">
      <w:pPr>
        <w:autoSpaceDE w:val="0"/>
        <w:autoSpaceDN w:val="0"/>
        <w:adjustRightInd w:val="0"/>
        <w:spacing w:after="0" w:line="240" w:lineRule="auto"/>
        <w:ind w:firstLine="709"/>
        <w:contextualSpacing/>
        <w:jc w:val="both"/>
        <w:rPr>
          <w:rFonts w:ascii="Times New Roman" w:hAnsi="Times New Roman" w:cs="Times New Roman"/>
          <w:b/>
          <w:bCs/>
          <w:sz w:val="24"/>
          <w:szCs w:val="24"/>
        </w:rPr>
      </w:pPr>
    </w:p>
    <w:p w:rsidR="00B15026" w:rsidRPr="00851ABB" w:rsidRDefault="00B15026" w:rsidP="0058750C">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 xml:space="preserve">9. Материально-техническое обеспечение образовательного процесса по </w:t>
      </w:r>
      <w:r w:rsidRPr="00851ABB">
        <w:rPr>
          <w:rFonts w:ascii="Times New Roman" w:hAnsi="Times New Roman" w:cs="Times New Roman"/>
          <w:b/>
          <w:bCs/>
          <w:sz w:val="24"/>
          <w:szCs w:val="24"/>
        </w:rPr>
        <w:t>дисциплине</w:t>
      </w:r>
    </w:p>
    <w:p w:rsidR="00B15026" w:rsidRPr="00851ABB" w:rsidRDefault="00B15026" w:rsidP="0058750C">
      <w:pPr>
        <w:autoSpaceDE w:val="0"/>
        <w:autoSpaceDN w:val="0"/>
        <w:adjustRightInd w:val="0"/>
        <w:spacing w:after="0" w:line="240" w:lineRule="auto"/>
        <w:ind w:firstLine="709"/>
        <w:contextualSpacing/>
        <w:jc w:val="both"/>
        <w:rPr>
          <w:rFonts w:ascii="Times New Roman" w:hAnsi="Times New Roman" w:cs="Times New Roman"/>
          <w:bCs/>
          <w:i/>
          <w:sz w:val="24"/>
          <w:szCs w:val="24"/>
        </w:rPr>
      </w:pPr>
      <w:r w:rsidRPr="00851ABB">
        <w:rPr>
          <w:rFonts w:ascii="Times New Roman" w:hAnsi="Times New Roman" w:cs="Times New Roman"/>
          <w:bCs/>
          <w:i/>
          <w:sz w:val="24"/>
          <w:szCs w:val="24"/>
        </w:rPr>
        <w:t>9.1. Описание материально-технической базы</w:t>
      </w:r>
    </w:p>
    <w:p w:rsidR="00B15026" w:rsidRPr="00851ABB" w:rsidRDefault="00B15026"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contextualSpacing/>
        <w:jc w:val="both"/>
        <w:rPr>
          <w:rFonts w:ascii="Times New Roman" w:hAnsi="Times New Roman" w:cs="Times New Roman"/>
          <w:bCs/>
          <w:i/>
          <w:sz w:val="24"/>
          <w:szCs w:val="24"/>
        </w:rPr>
      </w:pPr>
      <w:r w:rsidRPr="00851ABB">
        <w:rPr>
          <w:rFonts w:ascii="Times New Roman" w:hAnsi="Times New Roman" w:cs="Times New Roman"/>
          <w:bCs/>
          <w:sz w:val="24"/>
          <w:szCs w:val="24"/>
        </w:rPr>
        <w:t>Реализация дисциплины  требует наличия учебной аудитории.</w:t>
      </w:r>
    </w:p>
    <w:p w:rsidR="00B15026" w:rsidRPr="00851ABB" w:rsidRDefault="00B15026"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contextualSpacing/>
        <w:jc w:val="both"/>
        <w:rPr>
          <w:rFonts w:ascii="Times New Roman" w:hAnsi="Times New Roman" w:cs="Times New Roman"/>
          <w:bCs/>
          <w:sz w:val="24"/>
          <w:szCs w:val="24"/>
        </w:rPr>
      </w:pPr>
      <w:r w:rsidRPr="00851ABB">
        <w:rPr>
          <w:rFonts w:ascii="Times New Roman" w:hAnsi="Times New Roman" w:cs="Times New Roman"/>
          <w:bCs/>
          <w:sz w:val="24"/>
          <w:szCs w:val="24"/>
        </w:rPr>
        <w:t>Оборудование учебного кабинета: тесты, методические пособия, справочники, раздаточный учебно-методический материал, видеозаписи занятий с детьми.</w:t>
      </w:r>
    </w:p>
    <w:p w:rsidR="00B15026" w:rsidRPr="00851ABB" w:rsidRDefault="00B15026" w:rsidP="0058750C">
      <w:pPr>
        <w:autoSpaceDE w:val="0"/>
        <w:autoSpaceDN w:val="0"/>
        <w:adjustRightInd w:val="0"/>
        <w:spacing w:after="0" w:line="240" w:lineRule="auto"/>
        <w:ind w:firstLine="709"/>
        <w:contextualSpacing/>
        <w:jc w:val="both"/>
        <w:rPr>
          <w:rFonts w:ascii="Times New Roman" w:hAnsi="Times New Roman" w:cs="Times New Roman"/>
          <w:bCs/>
          <w:i/>
          <w:sz w:val="24"/>
          <w:szCs w:val="24"/>
        </w:rPr>
      </w:pPr>
      <w:r w:rsidRPr="00851ABB">
        <w:rPr>
          <w:rFonts w:ascii="Times New Roman" w:hAnsi="Times New Roman" w:cs="Times New Roman"/>
          <w:bCs/>
          <w:sz w:val="24"/>
          <w:szCs w:val="24"/>
        </w:rPr>
        <w:t>Технические средства обучения: мультимедийное оборудование</w:t>
      </w:r>
    </w:p>
    <w:p w:rsidR="00B15026" w:rsidRDefault="00B15026" w:rsidP="0058750C">
      <w:pPr>
        <w:autoSpaceDE w:val="0"/>
        <w:autoSpaceDN w:val="0"/>
        <w:adjustRightInd w:val="0"/>
        <w:spacing w:after="0" w:line="240" w:lineRule="auto"/>
        <w:ind w:firstLine="709"/>
        <w:contextualSpacing/>
        <w:jc w:val="both"/>
        <w:rPr>
          <w:rFonts w:ascii="Times New Roman" w:hAnsi="Times New Roman" w:cs="Times New Roman"/>
          <w:bCs/>
          <w:i/>
          <w:sz w:val="24"/>
          <w:szCs w:val="24"/>
        </w:rPr>
      </w:pPr>
      <w:r w:rsidRPr="009540BF">
        <w:rPr>
          <w:rFonts w:ascii="Times New Roman" w:hAnsi="Times New Roman" w:cs="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855A4B" w:rsidRPr="00523A08" w:rsidRDefault="00855A4B" w:rsidP="0058750C">
      <w:pPr>
        <w:spacing w:line="240" w:lineRule="auto"/>
        <w:ind w:firstLine="708"/>
        <w:contextualSpacing/>
        <w:jc w:val="both"/>
        <w:rPr>
          <w:rFonts w:ascii="Times New Roman" w:hAnsi="Times New Roman"/>
          <w:sz w:val="24"/>
          <w:szCs w:val="24"/>
        </w:rPr>
      </w:pPr>
      <w:r>
        <w:rPr>
          <w:rFonts w:ascii="Times New Roman" w:hAnsi="Times New Roman"/>
          <w:sz w:val="24"/>
          <w:szCs w:val="24"/>
        </w:rPr>
        <w:t xml:space="preserve">9.2.1. </w:t>
      </w:r>
      <w:r w:rsidRPr="00523A08">
        <w:rPr>
          <w:rFonts w:ascii="Times New Roman" w:hAnsi="Times New Roman"/>
          <w:sz w:val="24"/>
          <w:szCs w:val="24"/>
        </w:rPr>
        <w:t>Перечень программного обеспечения:</w:t>
      </w:r>
    </w:p>
    <w:p w:rsidR="00527895" w:rsidRPr="002234FA" w:rsidRDefault="00527895" w:rsidP="00527895">
      <w:pPr>
        <w:autoSpaceDE w:val="0"/>
        <w:autoSpaceDN w:val="0"/>
        <w:adjustRightInd w:val="0"/>
        <w:spacing w:after="0"/>
        <w:ind w:firstLine="708"/>
        <w:jc w:val="both"/>
        <w:rPr>
          <w:rFonts w:ascii="Times New Roman" w:hAnsi="Times New Roman"/>
          <w:bCs/>
          <w:sz w:val="24"/>
          <w:szCs w:val="24"/>
        </w:rPr>
      </w:pPr>
      <w:r w:rsidRPr="002234FA">
        <w:rPr>
          <w:rFonts w:ascii="Times New Roman" w:hAnsi="Times New Roman"/>
          <w:bCs/>
          <w:sz w:val="24"/>
          <w:szCs w:val="24"/>
        </w:rPr>
        <w:t>Dr. Web Dekstop Security Suite, K3WinRAR Standard Licence - для юридичесих лиц, "Антиплагиат.ВУЗ"(интернет версия), ABBYY FineReader 14 Business, OpenOffice, WinDjView, AIMP, Google Chrome, YandexBrowser, Звуковой редактор Audacity</w:t>
      </w:r>
    </w:p>
    <w:p w:rsidR="00855A4B" w:rsidRPr="00523A08" w:rsidRDefault="00855A4B" w:rsidP="0058750C">
      <w:pPr>
        <w:autoSpaceDE w:val="0"/>
        <w:autoSpaceDN w:val="0"/>
        <w:adjustRightInd w:val="0"/>
        <w:spacing w:line="240" w:lineRule="auto"/>
        <w:ind w:firstLine="708"/>
        <w:contextualSpacing/>
        <w:jc w:val="both"/>
        <w:rPr>
          <w:rFonts w:ascii="Times New Roman" w:hAnsi="Times New Roman"/>
          <w:sz w:val="24"/>
          <w:szCs w:val="24"/>
        </w:rPr>
      </w:pPr>
      <w:r>
        <w:rPr>
          <w:rFonts w:ascii="Times New Roman" w:hAnsi="Times New Roman"/>
          <w:bCs/>
          <w:i/>
          <w:sz w:val="24"/>
          <w:szCs w:val="24"/>
        </w:rPr>
        <w:t>9.2.2. И</w:t>
      </w:r>
      <w:r w:rsidRPr="00523A08">
        <w:rPr>
          <w:rFonts w:ascii="Times New Roman" w:hAnsi="Times New Roman"/>
          <w:bCs/>
          <w:i/>
          <w:sz w:val="24"/>
          <w:szCs w:val="24"/>
        </w:rPr>
        <w:t>нформационны</w:t>
      </w:r>
      <w:r>
        <w:rPr>
          <w:rFonts w:ascii="Times New Roman" w:hAnsi="Times New Roman"/>
          <w:bCs/>
          <w:i/>
          <w:sz w:val="24"/>
          <w:szCs w:val="24"/>
        </w:rPr>
        <w:t>е</w:t>
      </w:r>
      <w:r w:rsidRPr="00523A08">
        <w:rPr>
          <w:rFonts w:ascii="Times New Roman" w:hAnsi="Times New Roman"/>
          <w:bCs/>
          <w:i/>
          <w:sz w:val="24"/>
          <w:szCs w:val="24"/>
        </w:rPr>
        <w:t xml:space="preserve"> справочны</w:t>
      </w:r>
      <w:r>
        <w:rPr>
          <w:rFonts w:ascii="Times New Roman" w:hAnsi="Times New Roman"/>
          <w:bCs/>
          <w:i/>
          <w:sz w:val="24"/>
          <w:szCs w:val="24"/>
        </w:rPr>
        <w:t>е</w:t>
      </w:r>
      <w:r w:rsidRPr="00523A08">
        <w:rPr>
          <w:rFonts w:ascii="Times New Roman" w:hAnsi="Times New Roman"/>
          <w:bCs/>
          <w:i/>
          <w:sz w:val="24"/>
          <w:szCs w:val="24"/>
        </w:rPr>
        <w:t xml:space="preserve"> систем</w:t>
      </w:r>
      <w:r>
        <w:rPr>
          <w:rFonts w:ascii="Times New Roman" w:hAnsi="Times New Roman"/>
          <w:bCs/>
          <w:i/>
          <w:sz w:val="24"/>
          <w:szCs w:val="24"/>
        </w:rPr>
        <w:t>ы</w:t>
      </w:r>
    </w:p>
    <w:p w:rsidR="00855A4B" w:rsidRPr="004314CC" w:rsidRDefault="00855A4B"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www.biblioclub.ru</w:t>
      </w:r>
      <w:r w:rsidRPr="004314CC">
        <w:rPr>
          <w:rFonts w:ascii="Times New Roman" w:hAnsi="Times New Roman"/>
          <w:color w:val="000000"/>
          <w:sz w:val="24"/>
          <w:szCs w:val="24"/>
        </w:rPr>
        <w:tab/>
        <w:t>ЭБС «Университетская библиотека онлайн»</w:t>
      </w:r>
    </w:p>
    <w:p w:rsidR="00855A4B" w:rsidRPr="004314CC" w:rsidRDefault="00855A4B"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www.elibrary.ru</w:t>
      </w:r>
      <w:r w:rsidRPr="004314CC">
        <w:rPr>
          <w:rFonts w:ascii="Times New Roman" w:hAnsi="Times New Roman"/>
          <w:color w:val="000000"/>
          <w:sz w:val="24"/>
          <w:szCs w:val="24"/>
        </w:rPr>
        <w:tab/>
        <w:t>Научная электронная библиотека</w:t>
      </w:r>
    </w:p>
    <w:p w:rsidR="00855A4B" w:rsidRPr="004314CC" w:rsidRDefault="00855A4B"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www.ebiblioteka.ru</w:t>
      </w:r>
      <w:r w:rsidRPr="004314CC">
        <w:rPr>
          <w:rFonts w:ascii="Times New Roman" w:hAnsi="Times New Roman"/>
          <w:color w:val="000000"/>
          <w:sz w:val="24"/>
          <w:szCs w:val="24"/>
        </w:rPr>
        <w:tab/>
        <w:t>Универсальные базы данных изданий</w:t>
      </w:r>
    </w:p>
    <w:p w:rsidR="00855A4B" w:rsidRPr="004314CC" w:rsidRDefault="00855A4B"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www.edu.ru</w:t>
      </w:r>
      <w:r w:rsidRPr="004314CC">
        <w:rPr>
          <w:rFonts w:ascii="Times New Roman" w:hAnsi="Times New Roman"/>
          <w:color w:val="000000"/>
          <w:sz w:val="24"/>
          <w:szCs w:val="24"/>
        </w:rPr>
        <w:tab/>
        <w:t>Федеральный портал: Российское образование</w:t>
      </w:r>
    </w:p>
    <w:p w:rsidR="00855A4B" w:rsidRPr="004314CC" w:rsidRDefault="00855A4B"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www.rospsy.ru</w:t>
      </w:r>
      <w:r w:rsidRPr="004314CC">
        <w:rPr>
          <w:rFonts w:ascii="Times New Roman" w:hAnsi="Times New Roman"/>
          <w:color w:val="000000"/>
          <w:sz w:val="24"/>
          <w:szCs w:val="24"/>
        </w:rPr>
        <w:tab/>
        <w:t>Российская психология: информационно-аналитический портал</w:t>
      </w:r>
    </w:p>
    <w:p w:rsidR="00855A4B" w:rsidRPr="004314CC" w:rsidRDefault="00855A4B"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 mon.gov.ru</w:t>
      </w:r>
      <w:r w:rsidRPr="004314CC">
        <w:rPr>
          <w:rFonts w:ascii="Times New Roman" w:hAnsi="Times New Roman"/>
          <w:color w:val="000000"/>
          <w:sz w:val="24"/>
          <w:szCs w:val="24"/>
        </w:rPr>
        <w:tab/>
        <w:t>Министерство образования и науки Российской Федерации</w:t>
      </w:r>
    </w:p>
    <w:p w:rsidR="00855A4B" w:rsidRDefault="00855A4B"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www.pedlib.ru</w:t>
      </w:r>
      <w:r w:rsidRPr="004314CC">
        <w:rPr>
          <w:rFonts w:ascii="Times New Roman" w:hAnsi="Times New Roman"/>
          <w:color w:val="000000"/>
          <w:sz w:val="24"/>
          <w:szCs w:val="24"/>
        </w:rPr>
        <w:tab/>
        <w:t>Педагогическая библиотека</w:t>
      </w:r>
    </w:p>
    <w:p w:rsidR="00855A4B" w:rsidRPr="004667DD" w:rsidRDefault="00750642"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i/>
          <w:iCs/>
          <w:sz w:val="24"/>
          <w:szCs w:val="24"/>
        </w:rPr>
      </w:pPr>
      <w:hyperlink r:id="rId21" w:history="1">
        <w:r w:rsidR="00855A4B" w:rsidRPr="001E43D1">
          <w:rPr>
            <w:rStyle w:val="ac"/>
            <w:rFonts w:ascii="Times New Roman" w:hAnsi="Times New Roman"/>
            <w:sz w:val="24"/>
            <w:szCs w:val="28"/>
            <w:lang w:val="en-US"/>
          </w:rPr>
          <w:t>www</w:t>
        </w:r>
        <w:r w:rsidR="00855A4B" w:rsidRPr="001E43D1">
          <w:rPr>
            <w:rStyle w:val="ac"/>
            <w:rFonts w:ascii="Times New Roman" w:hAnsi="Times New Roman"/>
            <w:sz w:val="24"/>
            <w:szCs w:val="28"/>
          </w:rPr>
          <w:t>.</w:t>
        </w:r>
        <w:r w:rsidR="00855A4B" w:rsidRPr="001E43D1">
          <w:rPr>
            <w:rStyle w:val="ac"/>
            <w:rFonts w:ascii="Times New Roman" w:hAnsi="Times New Roman"/>
            <w:sz w:val="24"/>
            <w:szCs w:val="28"/>
            <w:lang w:val="en-US"/>
          </w:rPr>
          <w:t>moodle</w:t>
        </w:r>
        <w:r w:rsidR="00855A4B" w:rsidRPr="001E43D1">
          <w:rPr>
            <w:rStyle w:val="ac"/>
            <w:rFonts w:ascii="Times New Roman" w:hAnsi="Times New Roman"/>
            <w:sz w:val="24"/>
            <w:szCs w:val="28"/>
          </w:rPr>
          <w:t>.</w:t>
        </w:r>
        <w:r w:rsidR="00855A4B" w:rsidRPr="001E43D1">
          <w:rPr>
            <w:rStyle w:val="ac"/>
            <w:rFonts w:ascii="Times New Roman" w:hAnsi="Times New Roman"/>
            <w:sz w:val="24"/>
            <w:szCs w:val="28"/>
            <w:lang w:val="en-US"/>
          </w:rPr>
          <w:t>mininuniver</w:t>
        </w:r>
        <w:r w:rsidR="00855A4B" w:rsidRPr="001E43D1">
          <w:rPr>
            <w:rStyle w:val="ac"/>
            <w:rFonts w:ascii="Times New Roman" w:hAnsi="Times New Roman"/>
            <w:sz w:val="24"/>
            <w:szCs w:val="28"/>
          </w:rPr>
          <w:t>.</w:t>
        </w:r>
        <w:r w:rsidR="00855A4B" w:rsidRPr="001E43D1">
          <w:rPr>
            <w:rStyle w:val="ac"/>
            <w:rFonts w:ascii="Times New Roman" w:hAnsi="Times New Roman"/>
            <w:sz w:val="24"/>
            <w:szCs w:val="28"/>
            <w:lang w:val="en-US"/>
          </w:rPr>
          <w:t>ru</w:t>
        </w:r>
      </w:hyperlink>
      <w:r w:rsidR="00855A4B" w:rsidRPr="001E43D1">
        <w:rPr>
          <w:rFonts w:ascii="Times New Roman" w:hAnsi="Times New Roman"/>
          <w:sz w:val="24"/>
          <w:szCs w:val="28"/>
        </w:rPr>
        <w:tab/>
      </w:r>
      <w:r w:rsidR="00855A4B">
        <w:rPr>
          <w:rFonts w:ascii="Times New Roman" w:hAnsi="Times New Roman"/>
          <w:sz w:val="24"/>
          <w:szCs w:val="28"/>
        </w:rPr>
        <w:t xml:space="preserve"> Электронное обучение Мининского университета</w:t>
      </w:r>
    </w:p>
    <w:p w:rsidR="000A5E18" w:rsidRDefault="000A5E18" w:rsidP="0058750C">
      <w:pPr>
        <w:spacing w:after="0" w:line="240" w:lineRule="auto"/>
        <w:contextualSpacing/>
        <w:jc w:val="center"/>
        <w:rPr>
          <w:rFonts w:ascii="Times New Roman" w:hAnsi="Times New Roman" w:cs="Times New Roman"/>
          <w:b/>
          <w:bCs/>
          <w:sz w:val="24"/>
          <w:szCs w:val="24"/>
        </w:rPr>
      </w:pPr>
    </w:p>
    <w:p w:rsidR="00B15026" w:rsidRDefault="00B15026" w:rsidP="0058750C">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5.3</w:t>
      </w:r>
      <w:r w:rsidRPr="009540BF">
        <w:rPr>
          <w:rFonts w:ascii="Times New Roman" w:hAnsi="Times New Roman" w:cs="Times New Roman"/>
          <w:b/>
          <w:bCs/>
          <w:sz w:val="24"/>
          <w:szCs w:val="24"/>
        </w:rPr>
        <w:t>. ПРОГРАММА ДИСЦИПЛИНЫ</w:t>
      </w:r>
    </w:p>
    <w:p w:rsidR="00B15026" w:rsidRPr="00683C6F" w:rsidRDefault="00B15026" w:rsidP="0058750C">
      <w:pPr>
        <w:autoSpaceDE w:val="0"/>
        <w:autoSpaceDN w:val="0"/>
        <w:adjustRightInd w:val="0"/>
        <w:spacing w:after="0" w:line="240" w:lineRule="auto"/>
        <w:ind w:firstLine="709"/>
        <w:contextualSpacing/>
        <w:jc w:val="center"/>
        <w:rPr>
          <w:rFonts w:ascii="Times New Roman" w:hAnsi="Times New Roman" w:cs="Times New Roman"/>
          <w:b/>
          <w:bCs/>
          <w:sz w:val="28"/>
          <w:szCs w:val="28"/>
        </w:rPr>
      </w:pPr>
      <w:r w:rsidRPr="00683C6F">
        <w:rPr>
          <w:rFonts w:ascii="Times New Roman CYR" w:hAnsi="Times New Roman CYR" w:cs="Times New Roman CYR"/>
          <w:b/>
          <w:bCs/>
          <w:sz w:val="28"/>
          <w:szCs w:val="28"/>
        </w:rPr>
        <w:t>«</w:t>
      </w:r>
      <w:r w:rsidRPr="00683C6F">
        <w:rPr>
          <w:rFonts w:ascii="Times New Roman" w:hAnsi="Times New Roman"/>
          <w:b/>
          <w:sz w:val="28"/>
          <w:szCs w:val="28"/>
        </w:rPr>
        <w:t xml:space="preserve">Психология </w:t>
      </w:r>
      <w:r>
        <w:rPr>
          <w:rFonts w:ascii="Times New Roman" w:hAnsi="Times New Roman"/>
          <w:b/>
          <w:sz w:val="28"/>
          <w:szCs w:val="28"/>
        </w:rPr>
        <w:t>обучения и воспитания  младшего школьника</w:t>
      </w:r>
      <w:r w:rsidRPr="00683C6F">
        <w:rPr>
          <w:rFonts w:ascii="Times New Roman" w:hAnsi="Times New Roman"/>
          <w:b/>
          <w:sz w:val="28"/>
          <w:szCs w:val="28"/>
        </w:rPr>
        <w:t xml:space="preserve"> </w:t>
      </w:r>
      <w:r w:rsidRPr="00683C6F">
        <w:rPr>
          <w:rFonts w:ascii="Times New Roman" w:hAnsi="Times New Roman" w:cs="Times New Roman"/>
          <w:b/>
          <w:bCs/>
          <w:sz w:val="28"/>
          <w:szCs w:val="28"/>
        </w:rPr>
        <w:t>»</w:t>
      </w:r>
    </w:p>
    <w:p w:rsidR="000A5E18" w:rsidRDefault="000A5E18" w:rsidP="0058750C">
      <w:pPr>
        <w:tabs>
          <w:tab w:val="left" w:pos="720"/>
        </w:tabs>
        <w:autoSpaceDE w:val="0"/>
        <w:autoSpaceDN w:val="0"/>
        <w:adjustRightInd w:val="0"/>
        <w:spacing w:after="0" w:line="240" w:lineRule="auto"/>
        <w:ind w:firstLine="709"/>
        <w:contextualSpacing/>
        <w:jc w:val="both"/>
        <w:rPr>
          <w:rFonts w:ascii="Times New Roman" w:hAnsi="Times New Roman" w:cs="Times New Roman"/>
          <w:b/>
          <w:bCs/>
          <w:sz w:val="24"/>
          <w:szCs w:val="24"/>
        </w:rPr>
      </w:pPr>
    </w:p>
    <w:p w:rsidR="00B15026" w:rsidRPr="009540BF" w:rsidRDefault="00B15026" w:rsidP="0058750C">
      <w:pPr>
        <w:tabs>
          <w:tab w:val="left" w:pos="720"/>
        </w:tabs>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1. Пояснительная записка</w:t>
      </w:r>
    </w:p>
    <w:p w:rsidR="00B15026" w:rsidRDefault="00B15026" w:rsidP="0058750C">
      <w:pPr>
        <w:autoSpaceDE w:val="0"/>
        <w:autoSpaceDN w:val="0"/>
        <w:adjustRightInd w:val="0"/>
        <w:spacing w:after="0" w:line="240" w:lineRule="auto"/>
        <w:ind w:firstLine="709"/>
        <w:contextualSpacing/>
        <w:jc w:val="both"/>
        <w:rPr>
          <w:rFonts w:ascii="Times New Roman" w:hAnsi="Times New Roman" w:cs="Times New Roman"/>
          <w:bCs/>
          <w:sz w:val="24"/>
          <w:szCs w:val="24"/>
        </w:rPr>
      </w:pPr>
      <w:r w:rsidRPr="00D91341">
        <w:rPr>
          <w:rFonts w:ascii="Times New Roman" w:hAnsi="Times New Roman" w:cs="Times New Roman"/>
          <w:bCs/>
          <w:sz w:val="24"/>
          <w:szCs w:val="24"/>
        </w:rPr>
        <w:t xml:space="preserve">Дисциплина </w:t>
      </w:r>
      <w:r w:rsidRPr="00924087">
        <w:rPr>
          <w:rFonts w:ascii="Times New Roman" w:hAnsi="Times New Roman" w:cs="Times New Roman"/>
          <w:bCs/>
          <w:sz w:val="24"/>
          <w:szCs w:val="24"/>
        </w:rPr>
        <w:t>«</w:t>
      </w:r>
      <w:r w:rsidRPr="00924087">
        <w:rPr>
          <w:rFonts w:ascii="Times New Roman" w:hAnsi="Times New Roman"/>
          <w:sz w:val="24"/>
          <w:szCs w:val="24"/>
        </w:rPr>
        <w:t xml:space="preserve">Психология </w:t>
      </w:r>
      <w:r>
        <w:rPr>
          <w:rFonts w:ascii="Times New Roman" w:hAnsi="Times New Roman"/>
          <w:sz w:val="24"/>
          <w:szCs w:val="24"/>
        </w:rPr>
        <w:t>обучения и воспитания  младшего школьника</w:t>
      </w:r>
      <w:r w:rsidRPr="00924087">
        <w:rPr>
          <w:rFonts w:ascii="Times New Roman" w:hAnsi="Times New Roman" w:cs="Times New Roman"/>
          <w:bCs/>
          <w:sz w:val="24"/>
          <w:szCs w:val="24"/>
        </w:rPr>
        <w:t xml:space="preserve">» </w:t>
      </w:r>
      <w:r w:rsidRPr="00D91341">
        <w:rPr>
          <w:rFonts w:ascii="Times New Roman" w:hAnsi="Times New Roman" w:cs="Times New Roman"/>
          <w:bCs/>
          <w:sz w:val="24"/>
          <w:szCs w:val="24"/>
        </w:rPr>
        <w:t xml:space="preserve">раскрывает основные </w:t>
      </w:r>
      <w:r>
        <w:rPr>
          <w:rFonts w:ascii="Times New Roman" w:hAnsi="Times New Roman" w:cs="Times New Roman"/>
          <w:bCs/>
          <w:sz w:val="24"/>
          <w:szCs w:val="24"/>
        </w:rPr>
        <w:t>научно-методологические и  психологические закономерности становления учебной деятельности и личностных качеств у детей младшего школьного возраста.</w:t>
      </w:r>
    </w:p>
    <w:p w:rsidR="00B15026" w:rsidRDefault="00B15026" w:rsidP="0058750C">
      <w:pPr>
        <w:autoSpaceDE w:val="0"/>
        <w:autoSpaceDN w:val="0"/>
        <w:adjustRightInd w:val="0"/>
        <w:spacing w:after="0" w:line="240" w:lineRule="auto"/>
        <w:ind w:firstLine="709"/>
        <w:contextualSpacing/>
        <w:jc w:val="both"/>
        <w:rPr>
          <w:rFonts w:ascii="Times New Roman" w:hAnsi="Times New Roman" w:cs="Times New Roman"/>
          <w:bCs/>
          <w:sz w:val="24"/>
          <w:szCs w:val="24"/>
        </w:rPr>
      </w:pPr>
      <w:r>
        <w:rPr>
          <w:rFonts w:ascii="Times New Roman" w:hAnsi="Times New Roman" w:cs="Times New Roman"/>
          <w:bCs/>
          <w:sz w:val="24"/>
          <w:szCs w:val="24"/>
        </w:rPr>
        <w:t>Освоение дисциплины позволит студентам овладеть навыками анализа основных критериев возрастного развития детей: социальной ситуации развития, ведущей деятельности, возрастных новообразований, возрастных кризисов.</w:t>
      </w:r>
    </w:p>
    <w:p w:rsidR="00B15026" w:rsidRPr="0058750C" w:rsidRDefault="00B15026" w:rsidP="0058750C">
      <w:pPr>
        <w:autoSpaceDE w:val="0"/>
        <w:autoSpaceDN w:val="0"/>
        <w:adjustRightInd w:val="0"/>
        <w:spacing w:after="0" w:line="240" w:lineRule="auto"/>
        <w:ind w:firstLine="709"/>
        <w:contextualSpacing/>
        <w:jc w:val="both"/>
        <w:rPr>
          <w:rFonts w:ascii="Times New Roman" w:hAnsi="Times New Roman" w:cs="Times New Roman"/>
          <w:bCs/>
          <w:sz w:val="24"/>
          <w:szCs w:val="24"/>
        </w:rPr>
      </w:pPr>
      <w:r>
        <w:rPr>
          <w:rFonts w:ascii="Times New Roman" w:hAnsi="Times New Roman" w:cs="Times New Roman"/>
          <w:bCs/>
          <w:sz w:val="24"/>
          <w:szCs w:val="24"/>
        </w:rPr>
        <w:t>Изучение дисциплины предусматривает разнообразные формы работы студентов: проблемные лекции</w:t>
      </w:r>
      <w:r w:rsidRPr="0061467A">
        <w:rPr>
          <w:rFonts w:ascii="Times New Roman" w:hAnsi="Times New Roman" w:cs="Times New Roman"/>
          <w:bCs/>
          <w:sz w:val="24"/>
          <w:szCs w:val="24"/>
        </w:rPr>
        <w:t xml:space="preserve">, </w:t>
      </w:r>
      <w:r>
        <w:rPr>
          <w:rFonts w:ascii="Times New Roman" w:hAnsi="Times New Roman" w:cs="Times New Roman"/>
          <w:bCs/>
          <w:sz w:val="24"/>
          <w:szCs w:val="24"/>
        </w:rPr>
        <w:t>исследовательские проекты, самостоятельную работу в электронной образовательной среде, групповые дискуссии</w:t>
      </w:r>
      <w:r w:rsidRPr="0061467A">
        <w:rPr>
          <w:rFonts w:ascii="Times New Roman" w:hAnsi="Times New Roman" w:cs="Times New Roman"/>
          <w:bCs/>
          <w:sz w:val="24"/>
          <w:szCs w:val="24"/>
        </w:rPr>
        <w:t xml:space="preserve">, выполнение практических заданий, </w:t>
      </w:r>
      <w:r>
        <w:rPr>
          <w:rFonts w:ascii="Times New Roman" w:hAnsi="Times New Roman" w:cs="Times New Roman"/>
          <w:bCs/>
          <w:sz w:val="24"/>
          <w:szCs w:val="24"/>
        </w:rPr>
        <w:t>мини-исследований, подготовку портфолио</w:t>
      </w:r>
      <w:r w:rsidRPr="0061467A">
        <w:rPr>
          <w:rFonts w:ascii="Times New Roman" w:hAnsi="Times New Roman" w:cs="Times New Roman"/>
          <w:bCs/>
          <w:sz w:val="24"/>
          <w:szCs w:val="24"/>
        </w:rPr>
        <w:t>.</w:t>
      </w:r>
    </w:p>
    <w:p w:rsidR="00855A4B" w:rsidRDefault="00855A4B" w:rsidP="0058750C">
      <w:pPr>
        <w:autoSpaceDE w:val="0"/>
        <w:autoSpaceDN w:val="0"/>
        <w:adjustRightInd w:val="0"/>
        <w:spacing w:after="0" w:line="240" w:lineRule="auto"/>
        <w:ind w:firstLine="709"/>
        <w:contextualSpacing/>
        <w:jc w:val="both"/>
        <w:rPr>
          <w:rFonts w:ascii="Times New Roman" w:hAnsi="Times New Roman" w:cs="Times New Roman"/>
          <w:b/>
          <w:bCs/>
          <w:sz w:val="24"/>
          <w:szCs w:val="24"/>
        </w:rPr>
      </w:pPr>
    </w:p>
    <w:p w:rsidR="000A5E18" w:rsidRDefault="000A5E18" w:rsidP="0058750C">
      <w:pPr>
        <w:autoSpaceDE w:val="0"/>
        <w:autoSpaceDN w:val="0"/>
        <w:adjustRightInd w:val="0"/>
        <w:spacing w:after="0" w:line="240" w:lineRule="auto"/>
        <w:ind w:firstLine="709"/>
        <w:contextualSpacing/>
        <w:jc w:val="both"/>
        <w:rPr>
          <w:rFonts w:ascii="Times New Roman" w:hAnsi="Times New Roman" w:cs="Times New Roman"/>
          <w:b/>
          <w:bCs/>
          <w:sz w:val="24"/>
          <w:szCs w:val="24"/>
        </w:rPr>
      </w:pPr>
    </w:p>
    <w:p w:rsidR="00B15026" w:rsidRDefault="00B15026" w:rsidP="0058750C">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24087">
        <w:rPr>
          <w:rFonts w:ascii="Times New Roman" w:hAnsi="Times New Roman" w:cs="Times New Roman"/>
          <w:b/>
          <w:bCs/>
          <w:sz w:val="24"/>
          <w:szCs w:val="24"/>
        </w:rPr>
        <w:t>2. Место в структуре модуля</w:t>
      </w:r>
    </w:p>
    <w:p w:rsidR="00B15026" w:rsidRPr="00855A4B" w:rsidRDefault="00B15026" w:rsidP="0058750C">
      <w:pPr>
        <w:spacing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Дисциплина "П</w:t>
      </w:r>
      <w:r w:rsidRPr="00263D62">
        <w:rPr>
          <w:rFonts w:ascii="Times New Roman" w:hAnsi="Times New Roman" w:cs="Times New Roman"/>
          <w:sz w:val="24"/>
          <w:szCs w:val="24"/>
        </w:rPr>
        <w:t>сихология</w:t>
      </w:r>
      <w:r>
        <w:rPr>
          <w:rFonts w:ascii="Times New Roman" w:hAnsi="Times New Roman" w:cs="Times New Roman"/>
          <w:sz w:val="24"/>
          <w:szCs w:val="24"/>
        </w:rPr>
        <w:t xml:space="preserve"> обучения и воспитания младшего школьника</w:t>
      </w:r>
      <w:r w:rsidRPr="00263D62">
        <w:rPr>
          <w:rFonts w:ascii="Times New Roman" w:hAnsi="Times New Roman" w:cs="Times New Roman"/>
          <w:sz w:val="24"/>
          <w:szCs w:val="24"/>
        </w:rPr>
        <w:t>"   является одним из разделов психологии и опирается на содержание таких дисциплин, как:  «Общая и экспериментальная психология с практикумом»,   «Психология развития»,</w:t>
      </w:r>
      <w:r w:rsidRPr="00263D62">
        <w:rPr>
          <w:rFonts w:ascii="Times New Roman" w:hAnsi="Times New Roman" w:cs="Times New Roman"/>
          <w:sz w:val="24"/>
          <w:szCs w:val="24"/>
        </w:rPr>
        <w:tab/>
        <w:t>Дисцип</w:t>
      </w:r>
      <w:r>
        <w:rPr>
          <w:rFonts w:ascii="Times New Roman" w:hAnsi="Times New Roman" w:cs="Times New Roman"/>
          <w:sz w:val="24"/>
          <w:szCs w:val="24"/>
        </w:rPr>
        <w:t>лина "П</w:t>
      </w:r>
      <w:r w:rsidRPr="00263D62">
        <w:rPr>
          <w:rFonts w:ascii="Times New Roman" w:hAnsi="Times New Roman" w:cs="Times New Roman"/>
          <w:sz w:val="24"/>
          <w:szCs w:val="24"/>
        </w:rPr>
        <w:t>сихология</w:t>
      </w:r>
      <w:r>
        <w:rPr>
          <w:rFonts w:ascii="Times New Roman" w:hAnsi="Times New Roman" w:cs="Times New Roman"/>
          <w:sz w:val="24"/>
          <w:szCs w:val="24"/>
        </w:rPr>
        <w:t xml:space="preserve"> обучения и воспитания младшего школьника</w:t>
      </w:r>
      <w:r w:rsidRPr="00263D62">
        <w:rPr>
          <w:rFonts w:ascii="Times New Roman" w:hAnsi="Times New Roman" w:cs="Times New Roman"/>
          <w:sz w:val="24"/>
          <w:szCs w:val="24"/>
        </w:rPr>
        <w:t xml:space="preserve">"    имеет тесные взаимосвязи с курсами:    «Социальная психология», «Психолого-педагогическая диагностика»,  «Психодидактика»,   «Психолого-педагогический практикум»,  «Актуальные проблемы педагогики и психологии»,  «Организация и содержание психологической помощи в образовательном учреждении. Психологическая служба в образовании». Освоение дисциплины </w:t>
      </w:r>
      <w:r>
        <w:rPr>
          <w:rFonts w:ascii="Times New Roman" w:hAnsi="Times New Roman" w:cs="Times New Roman"/>
          <w:sz w:val="24"/>
          <w:szCs w:val="24"/>
        </w:rPr>
        <w:t>"П</w:t>
      </w:r>
      <w:r w:rsidRPr="00263D62">
        <w:rPr>
          <w:rFonts w:ascii="Times New Roman" w:hAnsi="Times New Roman" w:cs="Times New Roman"/>
          <w:sz w:val="24"/>
          <w:szCs w:val="24"/>
        </w:rPr>
        <w:t>сихология</w:t>
      </w:r>
      <w:r>
        <w:rPr>
          <w:rFonts w:ascii="Times New Roman" w:hAnsi="Times New Roman" w:cs="Times New Roman"/>
          <w:sz w:val="24"/>
          <w:szCs w:val="24"/>
        </w:rPr>
        <w:t xml:space="preserve"> обучения и воспитания младшего школьника</w:t>
      </w:r>
      <w:r w:rsidRPr="00263D62">
        <w:rPr>
          <w:rFonts w:ascii="Times New Roman" w:hAnsi="Times New Roman" w:cs="Times New Roman"/>
          <w:sz w:val="24"/>
          <w:szCs w:val="24"/>
        </w:rPr>
        <w:t>"    будет необходимо студентам при прохождении педагогической практики.</w:t>
      </w:r>
    </w:p>
    <w:p w:rsidR="00B15026" w:rsidRPr="005D17AD" w:rsidRDefault="00B15026" w:rsidP="0058750C">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5D17AD">
        <w:rPr>
          <w:rFonts w:ascii="Times New Roman" w:hAnsi="Times New Roman" w:cs="Times New Roman"/>
          <w:b/>
          <w:bCs/>
          <w:sz w:val="24"/>
          <w:szCs w:val="24"/>
        </w:rPr>
        <w:t>3. Цели и задачи</w:t>
      </w:r>
    </w:p>
    <w:p w:rsidR="00B15026" w:rsidRPr="00855A4B" w:rsidRDefault="00B15026" w:rsidP="0058750C">
      <w:pPr>
        <w:overflowPunct w:val="0"/>
        <w:autoSpaceDE w:val="0"/>
        <w:autoSpaceDN w:val="0"/>
        <w:adjustRightInd w:val="0"/>
        <w:spacing w:line="240" w:lineRule="auto"/>
        <w:ind w:firstLine="709"/>
        <w:contextualSpacing/>
        <w:jc w:val="both"/>
        <w:rPr>
          <w:rFonts w:ascii="Times New Roman" w:hAnsi="Times New Roman" w:cs="Times New Roman"/>
          <w:sz w:val="24"/>
          <w:szCs w:val="24"/>
        </w:rPr>
      </w:pPr>
      <w:r w:rsidRPr="005D17AD">
        <w:rPr>
          <w:rFonts w:ascii="Times New Roman" w:hAnsi="Times New Roman" w:cs="Times New Roman"/>
          <w:i/>
          <w:iCs/>
          <w:sz w:val="24"/>
          <w:szCs w:val="24"/>
        </w:rPr>
        <w:t>Цель дисциплины</w:t>
      </w:r>
      <w:r w:rsidRPr="005D17AD">
        <w:rPr>
          <w:rFonts w:ascii="Times New Roman" w:hAnsi="Times New Roman" w:cs="Times New Roman"/>
          <w:spacing w:val="3"/>
          <w:sz w:val="24"/>
          <w:szCs w:val="24"/>
        </w:rPr>
        <w:t xml:space="preserve">- </w:t>
      </w:r>
      <w:r>
        <w:rPr>
          <w:rFonts w:ascii="Times New Roman" w:hAnsi="Times New Roman" w:cs="Times New Roman"/>
          <w:spacing w:val="3"/>
          <w:sz w:val="24"/>
          <w:szCs w:val="24"/>
        </w:rPr>
        <w:t xml:space="preserve"> </w:t>
      </w:r>
      <w:r w:rsidRPr="00F8698C">
        <w:rPr>
          <w:rFonts w:ascii="Times New Roman" w:hAnsi="Times New Roman" w:cs="Times New Roman"/>
          <w:bCs/>
          <w:iCs/>
          <w:sz w:val="24"/>
          <w:szCs w:val="24"/>
        </w:rPr>
        <w:t xml:space="preserve">Основная цель курса </w:t>
      </w:r>
      <w:r>
        <w:rPr>
          <w:rFonts w:ascii="Times New Roman" w:hAnsi="Times New Roman" w:cs="Times New Roman"/>
          <w:sz w:val="24"/>
          <w:szCs w:val="24"/>
        </w:rPr>
        <w:t>"П</w:t>
      </w:r>
      <w:r w:rsidRPr="00263D62">
        <w:rPr>
          <w:rFonts w:ascii="Times New Roman" w:hAnsi="Times New Roman" w:cs="Times New Roman"/>
          <w:sz w:val="24"/>
          <w:szCs w:val="24"/>
        </w:rPr>
        <w:t>сихология</w:t>
      </w:r>
      <w:r>
        <w:rPr>
          <w:rFonts w:ascii="Times New Roman" w:hAnsi="Times New Roman" w:cs="Times New Roman"/>
          <w:sz w:val="24"/>
          <w:szCs w:val="24"/>
        </w:rPr>
        <w:t xml:space="preserve"> обучения и воспитания младшего школьника</w:t>
      </w:r>
      <w:r w:rsidRPr="00263D62">
        <w:rPr>
          <w:rFonts w:ascii="Times New Roman" w:hAnsi="Times New Roman" w:cs="Times New Roman"/>
          <w:sz w:val="24"/>
          <w:szCs w:val="24"/>
        </w:rPr>
        <w:t xml:space="preserve">"   </w:t>
      </w:r>
      <w:r w:rsidRPr="00F8698C">
        <w:rPr>
          <w:rFonts w:ascii="Times New Roman" w:hAnsi="Times New Roman" w:cs="Times New Roman"/>
          <w:bCs/>
          <w:iCs/>
          <w:sz w:val="24"/>
          <w:szCs w:val="24"/>
        </w:rPr>
        <w:t xml:space="preserve"> состоит в формировании у студентов</w:t>
      </w:r>
      <w:r w:rsidRPr="00F8698C">
        <w:rPr>
          <w:rFonts w:ascii="Times New Roman" w:hAnsi="Times New Roman" w:cs="Times New Roman"/>
          <w:sz w:val="24"/>
          <w:szCs w:val="24"/>
        </w:rPr>
        <w:t xml:space="preserve"> системы знаний о закономерностях целостного педагогического процесса; </w:t>
      </w:r>
    </w:p>
    <w:p w:rsidR="00B15026" w:rsidRPr="005D17AD" w:rsidRDefault="00B15026" w:rsidP="0058750C">
      <w:pPr>
        <w:autoSpaceDE w:val="0"/>
        <w:autoSpaceDN w:val="0"/>
        <w:adjustRightInd w:val="0"/>
        <w:spacing w:after="0" w:line="240" w:lineRule="auto"/>
        <w:ind w:firstLine="709"/>
        <w:contextualSpacing/>
        <w:jc w:val="both"/>
        <w:rPr>
          <w:rFonts w:ascii="Times New Roman" w:hAnsi="Times New Roman" w:cs="Times New Roman"/>
          <w:i/>
          <w:iCs/>
          <w:sz w:val="24"/>
          <w:szCs w:val="24"/>
        </w:rPr>
      </w:pPr>
      <w:r w:rsidRPr="005D17AD">
        <w:rPr>
          <w:rFonts w:ascii="Times New Roman" w:hAnsi="Times New Roman" w:cs="Times New Roman"/>
          <w:i/>
          <w:iCs/>
          <w:sz w:val="24"/>
          <w:szCs w:val="24"/>
        </w:rPr>
        <w:t>Задачи дисциплины:</w:t>
      </w:r>
    </w:p>
    <w:p w:rsidR="00B15026" w:rsidRPr="005D17AD" w:rsidRDefault="00B15026" w:rsidP="0058750C">
      <w:pPr>
        <w:overflowPunct w:val="0"/>
        <w:autoSpaceDE w:val="0"/>
        <w:autoSpaceDN w:val="0"/>
        <w:adjustRightInd w:val="0"/>
        <w:spacing w:after="0" w:line="240" w:lineRule="auto"/>
        <w:contextualSpacing/>
        <w:jc w:val="both"/>
        <w:rPr>
          <w:rFonts w:ascii="Times New Roman" w:hAnsi="Times New Roman" w:cs="Times New Roman"/>
          <w:sz w:val="24"/>
          <w:szCs w:val="24"/>
        </w:rPr>
      </w:pPr>
      <w:r w:rsidRPr="005D17AD">
        <w:rPr>
          <w:rFonts w:ascii="Times New Roman" w:hAnsi="Times New Roman" w:cs="Times New Roman"/>
          <w:bCs/>
          <w:sz w:val="24"/>
          <w:szCs w:val="24"/>
        </w:rPr>
        <w:t>- в</w:t>
      </w:r>
      <w:r w:rsidRPr="005D17AD">
        <w:rPr>
          <w:rFonts w:ascii="Times New Roman" w:hAnsi="Times New Roman" w:cs="Times New Roman"/>
          <w:sz w:val="24"/>
          <w:szCs w:val="24"/>
        </w:rPr>
        <w:t xml:space="preserve">ооружить системой знаний о закономерностях и детерминантах психического развития человека в онтогенезе; </w:t>
      </w:r>
    </w:p>
    <w:p w:rsidR="00B15026" w:rsidRPr="005D17AD" w:rsidRDefault="00B15026" w:rsidP="0058750C">
      <w:pPr>
        <w:overflowPunct w:val="0"/>
        <w:autoSpaceDE w:val="0"/>
        <w:autoSpaceDN w:val="0"/>
        <w:adjustRightInd w:val="0"/>
        <w:spacing w:after="0" w:line="240" w:lineRule="auto"/>
        <w:contextualSpacing/>
        <w:jc w:val="both"/>
        <w:rPr>
          <w:rFonts w:ascii="Times New Roman" w:hAnsi="Times New Roman" w:cs="Times New Roman"/>
          <w:sz w:val="24"/>
          <w:szCs w:val="24"/>
        </w:rPr>
      </w:pPr>
      <w:r w:rsidRPr="005D17AD">
        <w:rPr>
          <w:rFonts w:ascii="Times New Roman" w:hAnsi="Times New Roman" w:cs="Times New Roman"/>
          <w:sz w:val="24"/>
          <w:szCs w:val="24"/>
        </w:rPr>
        <w:t>- ознакомить студентов с основными периодизациями психического развития человека в онтогенезе;</w:t>
      </w:r>
    </w:p>
    <w:p w:rsidR="00B15026" w:rsidRPr="005D17AD" w:rsidRDefault="00B15026" w:rsidP="0058750C">
      <w:pPr>
        <w:overflowPunct w:val="0"/>
        <w:autoSpaceDE w:val="0"/>
        <w:autoSpaceDN w:val="0"/>
        <w:adjustRightInd w:val="0"/>
        <w:spacing w:after="0" w:line="240" w:lineRule="auto"/>
        <w:contextualSpacing/>
        <w:jc w:val="both"/>
        <w:rPr>
          <w:rFonts w:ascii="Times New Roman" w:hAnsi="Times New Roman" w:cs="Times New Roman"/>
          <w:sz w:val="24"/>
          <w:szCs w:val="24"/>
        </w:rPr>
      </w:pPr>
      <w:r w:rsidRPr="005D17AD">
        <w:rPr>
          <w:rFonts w:ascii="Times New Roman" w:hAnsi="Times New Roman" w:cs="Times New Roman"/>
          <w:sz w:val="24"/>
          <w:szCs w:val="24"/>
        </w:rPr>
        <w:t>- сформировать у студентов представления о возрастно-психологических особенностях личности на каждой стадии онтогенетического развития;</w:t>
      </w:r>
    </w:p>
    <w:p w:rsidR="00B15026" w:rsidRPr="00855A4B" w:rsidRDefault="00B15026" w:rsidP="0058750C">
      <w:pPr>
        <w:overflowPunct w:val="0"/>
        <w:autoSpaceDE w:val="0"/>
        <w:autoSpaceDN w:val="0"/>
        <w:adjustRightInd w:val="0"/>
        <w:spacing w:after="0" w:line="240" w:lineRule="auto"/>
        <w:contextualSpacing/>
        <w:jc w:val="both"/>
        <w:rPr>
          <w:rFonts w:ascii="Times New Roman" w:hAnsi="Times New Roman" w:cs="Times New Roman"/>
          <w:sz w:val="24"/>
          <w:szCs w:val="24"/>
        </w:rPr>
      </w:pPr>
      <w:r w:rsidRPr="005D17AD">
        <w:rPr>
          <w:rFonts w:ascii="Times New Roman" w:hAnsi="Times New Roman" w:cs="Times New Roman"/>
          <w:sz w:val="24"/>
          <w:szCs w:val="24"/>
        </w:rPr>
        <w:t>- сформировать навыки оперативной психолого-педагогической диагностики.</w:t>
      </w:r>
    </w:p>
    <w:p w:rsidR="00B15026" w:rsidRDefault="00B15026" w:rsidP="0058750C">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4. Образовательные результаты</w:t>
      </w:r>
    </w:p>
    <w:tbl>
      <w:tblPr>
        <w:tblW w:w="5233" w:type="pct"/>
        <w:tblLayout w:type="fixed"/>
        <w:tblLook w:val="0000"/>
      </w:tblPr>
      <w:tblGrid>
        <w:gridCol w:w="823"/>
        <w:gridCol w:w="2120"/>
        <w:gridCol w:w="1276"/>
        <w:gridCol w:w="2977"/>
        <w:gridCol w:w="1276"/>
        <w:gridCol w:w="1841"/>
      </w:tblGrid>
      <w:tr w:rsidR="00B15026" w:rsidRPr="009540BF" w:rsidTr="00B561C1">
        <w:trPr>
          <w:trHeight w:val="385"/>
        </w:trPr>
        <w:tc>
          <w:tcPr>
            <w:tcW w:w="823" w:type="dxa"/>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pPr>
            <w:r w:rsidRPr="009540BF">
              <w:rPr>
                <w:rFonts w:ascii="Times New Roman CYR" w:hAnsi="Times New Roman CYR" w:cs="Times New Roman CYR"/>
                <w:sz w:val="24"/>
                <w:szCs w:val="24"/>
              </w:rPr>
              <w:t>Код ОР</w:t>
            </w:r>
          </w:p>
        </w:tc>
        <w:tc>
          <w:tcPr>
            <w:tcW w:w="2120" w:type="dxa"/>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suppressAutoHyphens/>
              <w:autoSpaceDE w:val="0"/>
              <w:autoSpaceDN w:val="0"/>
              <w:adjustRightInd w:val="0"/>
              <w:spacing w:after="0" w:line="240" w:lineRule="auto"/>
              <w:contextualSpacing/>
              <w:jc w:val="center"/>
            </w:pPr>
            <w:r w:rsidRPr="009540BF">
              <w:rPr>
                <w:rFonts w:ascii="Times New Roman CYR" w:hAnsi="Times New Roman CYR" w:cs="Times New Roman CYR"/>
                <w:sz w:val="24"/>
                <w:szCs w:val="24"/>
              </w:rPr>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rsidR="00B15026" w:rsidRPr="00544F43" w:rsidRDefault="00B15026" w:rsidP="0058750C">
            <w:pPr>
              <w:autoSpaceDE w:val="0"/>
              <w:autoSpaceDN w:val="0"/>
              <w:adjustRightInd w:val="0"/>
              <w:spacing w:after="0" w:line="240" w:lineRule="auto"/>
              <w:contextualSpacing/>
              <w:jc w:val="center"/>
              <w:rPr>
                <w:rFonts w:ascii="Times New Roman CYR" w:hAnsi="Times New Roman CYR" w:cs="Times New Roman CYR"/>
                <w:color w:val="000000" w:themeColor="text1"/>
                <w:sz w:val="24"/>
                <w:szCs w:val="24"/>
              </w:rPr>
            </w:pPr>
            <w:r w:rsidRPr="00544F43">
              <w:rPr>
                <w:rFonts w:ascii="Times New Roman CYR" w:hAnsi="Times New Roman CYR" w:cs="Times New Roman CYR"/>
                <w:color w:val="000000" w:themeColor="text1"/>
                <w:sz w:val="24"/>
                <w:szCs w:val="24"/>
              </w:rPr>
              <w:t>Код ОР дисциплины</w:t>
            </w:r>
          </w:p>
        </w:tc>
        <w:tc>
          <w:tcPr>
            <w:tcW w:w="2977" w:type="dxa"/>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pPr>
            <w:r w:rsidRPr="009540BF">
              <w:rPr>
                <w:rFonts w:ascii="Times New Roman CYR" w:hAnsi="Times New Roman CYR" w:cs="Times New Roman CYR"/>
                <w:sz w:val="24"/>
                <w:szCs w:val="24"/>
              </w:rPr>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D25D68" w:rsidRDefault="00B15026" w:rsidP="0058750C">
            <w:pPr>
              <w:autoSpaceDE w:val="0"/>
              <w:autoSpaceDN w:val="0"/>
              <w:adjustRightInd w:val="0"/>
              <w:spacing w:after="0" w:line="240" w:lineRule="auto"/>
              <w:contextualSpacing/>
              <w:jc w:val="center"/>
              <w:rPr>
                <w:rFonts w:ascii="Times New Roman CYR" w:hAnsi="Times New Roman CYR" w:cs="Times New Roman CYR"/>
                <w:color w:val="000000" w:themeColor="text1"/>
                <w:sz w:val="24"/>
                <w:szCs w:val="24"/>
              </w:rPr>
            </w:pPr>
            <w:r w:rsidRPr="00D25D68">
              <w:rPr>
                <w:rFonts w:ascii="Times New Roman CYR" w:hAnsi="Times New Roman CYR" w:cs="Times New Roman CYR"/>
                <w:color w:val="000000" w:themeColor="text1"/>
                <w:sz w:val="24"/>
                <w:szCs w:val="24"/>
              </w:rPr>
              <w:t>Код компетенций ОПОП</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Средства оценивания образовательных</w:t>
            </w:r>
          </w:p>
          <w:p w:rsidR="00B15026" w:rsidRPr="009540BF" w:rsidRDefault="00B15026" w:rsidP="0058750C">
            <w:pPr>
              <w:autoSpaceDE w:val="0"/>
              <w:autoSpaceDN w:val="0"/>
              <w:adjustRightInd w:val="0"/>
              <w:spacing w:after="0" w:line="240" w:lineRule="auto"/>
              <w:contextualSpacing/>
              <w:jc w:val="center"/>
            </w:pPr>
            <w:r w:rsidRPr="009540BF">
              <w:rPr>
                <w:rFonts w:ascii="Times New Roman CYR" w:hAnsi="Times New Roman CYR" w:cs="Times New Roman CYR"/>
                <w:sz w:val="24"/>
                <w:szCs w:val="24"/>
              </w:rPr>
              <w:t>результатов</w:t>
            </w:r>
          </w:p>
        </w:tc>
      </w:tr>
      <w:tr w:rsidR="00B15026" w:rsidRPr="00F24B77" w:rsidTr="00B561C1">
        <w:trPr>
          <w:trHeight w:val="331"/>
        </w:trPr>
        <w:tc>
          <w:tcPr>
            <w:tcW w:w="823"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pPr>
            <w:r>
              <w:t>ОР2</w:t>
            </w:r>
          </w:p>
        </w:tc>
        <w:tc>
          <w:tcPr>
            <w:tcW w:w="2120"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suppressAutoHyphens/>
              <w:autoSpaceDE w:val="0"/>
              <w:autoSpaceDN w:val="0"/>
              <w:adjustRightInd w:val="0"/>
              <w:spacing w:after="0" w:line="240" w:lineRule="auto"/>
              <w:contextualSpacing/>
            </w:pPr>
            <w:r>
              <w:rPr>
                <w:rFonts w:ascii="Times New Roman" w:hAnsi="Times New Roman" w:cs="Times New Roman"/>
                <w:sz w:val="24"/>
                <w:szCs w:val="24"/>
              </w:rPr>
              <w:t>Способен на основе самоорганизации к осуществлению самообразования в области специальных наук</w:t>
            </w:r>
          </w:p>
        </w:tc>
        <w:tc>
          <w:tcPr>
            <w:tcW w:w="1276" w:type="dxa"/>
            <w:tcBorders>
              <w:top w:val="single" w:sz="2" w:space="0" w:color="000000"/>
              <w:left w:val="single" w:sz="2" w:space="0" w:color="000000"/>
              <w:bottom w:val="single" w:sz="2" w:space="0" w:color="000000"/>
              <w:right w:val="single" w:sz="2" w:space="0" w:color="000000"/>
            </w:tcBorders>
          </w:tcPr>
          <w:p w:rsidR="00B15026" w:rsidRPr="00BE5CFC" w:rsidRDefault="00B15026" w:rsidP="0058750C">
            <w:pPr>
              <w:autoSpaceDE w:val="0"/>
              <w:autoSpaceDN w:val="0"/>
              <w:adjustRightInd w:val="0"/>
              <w:spacing w:after="0" w:line="240" w:lineRule="auto"/>
              <w:contextualSpacing/>
              <w:rPr>
                <w:rFonts w:ascii="Times New Roman" w:hAnsi="Times New Roman"/>
                <w:color w:val="000000" w:themeColor="text1"/>
                <w:sz w:val="24"/>
                <w:szCs w:val="24"/>
              </w:rPr>
            </w:pPr>
            <w:r>
              <w:rPr>
                <w:rFonts w:ascii="Times New Roman" w:hAnsi="Times New Roman"/>
                <w:color w:val="000000" w:themeColor="text1"/>
                <w:sz w:val="24"/>
                <w:szCs w:val="24"/>
              </w:rPr>
              <w:t>ОР.2-1-3</w:t>
            </w:r>
          </w:p>
        </w:tc>
        <w:tc>
          <w:tcPr>
            <w:tcW w:w="2977" w:type="dxa"/>
            <w:tcBorders>
              <w:top w:val="single" w:sz="2" w:space="0" w:color="000000"/>
              <w:left w:val="single" w:sz="2" w:space="0" w:color="000000"/>
              <w:bottom w:val="single" w:sz="2" w:space="0" w:color="000000"/>
              <w:right w:val="single" w:sz="2" w:space="0" w:color="000000"/>
            </w:tcBorders>
            <w:vAlign w:val="center"/>
          </w:tcPr>
          <w:p w:rsidR="00B15026" w:rsidRDefault="00B15026" w:rsidP="0058750C">
            <w:pPr>
              <w:autoSpaceDE w:val="0"/>
              <w:autoSpaceDN w:val="0"/>
              <w:adjustRightInd w:val="0"/>
              <w:spacing w:after="0" w:line="240" w:lineRule="auto"/>
              <w:contextualSpacing/>
              <w:rPr>
                <w:rFonts w:ascii="Tahoma" w:hAnsi="Tahoma" w:cs="Tahoma"/>
                <w:sz w:val="24"/>
                <w:szCs w:val="24"/>
              </w:rPr>
            </w:pPr>
            <w:r>
              <w:rPr>
                <w:rFonts w:ascii="Times New Roman" w:hAnsi="Times New Roman"/>
                <w:color w:val="000000" w:themeColor="text1"/>
                <w:sz w:val="24"/>
                <w:szCs w:val="24"/>
              </w:rPr>
              <w:t xml:space="preserve">Демонстрирует </w:t>
            </w:r>
            <w:r w:rsidRPr="00BE5CFC">
              <w:rPr>
                <w:rFonts w:ascii="Times New Roman" w:hAnsi="Times New Roman"/>
                <w:color w:val="000000" w:themeColor="text1"/>
                <w:sz w:val="24"/>
                <w:szCs w:val="24"/>
              </w:rPr>
              <w:t>способн</w:t>
            </w:r>
            <w:r>
              <w:rPr>
                <w:rFonts w:ascii="Times New Roman" w:hAnsi="Times New Roman"/>
                <w:color w:val="000000" w:themeColor="text1"/>
                <w:sz w:val="24"/>
                <w:szCs w:val="24"/>
              </w:rPr>
              <w:t>ость</w:t>
            </w:r>
            <w:r w:rsidRPr="00BE5CFC">
              <w:rPr>
                <w:rFonts w:ascii="Times New Roman" w:hAnsi="Times New Roman"/>
                <w:color w:val="000000" w:themeColor="text1"/>
                <w:sz w:val="24"/>
                <w:szCs w:val="24"/>
              </w:rPr>
              <w:t xml:space="preserve">  </w:t>
            </w:r>
            <w:r>
              <w:rPr>
                <w:rFonts w:ascii="Times New Roman" w:hAnsi="Times New Roman"/>
                <w:color w:val="000000" w:themeColor="text1"/>
                <w:sz w:val="24"/>
                <w:szCs w:val="24"/>
              </w:rPr>
              <w:t xml:space="preserve">к </w:t>
            </w:r>
            <w:r w:rsidRPr="00BE5CFC">
              <w:rPr>
                <w:rFonts w:ascii="Times New Roman" w:hAnsi="Times New Roman"/>
                <w:color w:val="000000" w:themeColor="text1"/>
                <w:sz w:val="24"/>
                <w:szCs w:val="24"/>
              </w:rPr>
              <w:t xml:space="preserve">самоорганизации и самообразованию; </w:t>
            </w:r>
            <w:r w:rsidRPr="00BE5CFC">
              <w:rPr>
                <w:rFonts w:ascii="Tahoma" w:hAnsi="Tahoma" w:cs="Tahoma"/>
                <w:sz w:val="24"/>
                <w:szCs w:val="24"/>
              </w:rPr>
              <w:t xml:space="preserve"> </w:t>
            </w:r>
          </w:p>
          <w:p w:rsidR="00B15026" w:rsidRPr="00BE5CFC" w:rsidRDefault="00B15026" w:rsidP="0058750C">
            <w:pPr>
              <w:autoSpaceDE w:val="0"/>
              <w:autoSpaceDN w:val="0"/>
              <w:adjustRightInd w:val="0"/>
              <w:spacing w:after="0" w:line="240" w:lineRule="auto"/>
              <w:contextualSpacing/>
              <w:rPr>
                <w:rFonts w:ascii="Times New Roman" w:hAnsi="Times New Roman"/>
                <w:color w:val="000000" w:themeColor="text1"/>
                <w:sz w:val="24"/>
                <w:szCs w:val="24"/>
              </w:rPr>
            </w:pPr>
            <w:r>
              <w:rPr>
                <w:rFonts w:ascii="Times New Roman" w:hAnsi="Times New Roman" w:cs="Times New Roman"/>
                <w:sz w:val="24"/>
                <w:szCs w:val="24"/>
              </w:rPr>
              <w:t xml:space="preserve">Демонстрирует </w:t>
            </w:r>
            <w:r w:rsidRPr="00BE5CFC">
              <w:rPr>
                <w:rFonts w:ascii="Times New Roman" w:hAnsi="Times New Roman" w:cs="Times New Roman"/>
                <w:sz w:val="24"/>
                <w:szCs w:val="24"/>
              </w:rPr>
              <w:t>способ</w:t>
            </w:r>
            <w:r>
              <w:rPr>
                <w:rFonts w:ascii="Times New Roman" w:hAnsi="Times New Roman" w:cs="Times New Roman"/>
                <w:sz w:val="24"/>
                <w:szCs w:val="24"/>
              </w:rPr>
              <w:t>ность</w:t>
            </w:r>
            <w:r w:rsidRPr="00BE5CFC">
              <w:rPr>
                <w:rFonts w:ascii="Times New Roman" w:hAnsi="Times New Roman" w:cs="Times New Roman"/>
                <w:sz w:val="24"/>
                <w:szCs w:val="24"/>
              </w:rPr>
              <w:t xml:space="preserve"> учитывать общие, специфические закономерности и индивидуальные особенности психического и психофизиологического развития, особенности регуляции поведения и деятельности человека на различных возрастных ступенях </w:t>
            </w:r>
          </w:p>
          <w:p w:rsidR="00B15026" w:rsidRPr="00BE5CFC" w:rsidRDefault="00B15026" w:rsidP="0058750C">
            <w:pPr>
              <w:autoSpaceDE w:val="0"/>
              <w:autoSpaceDN w:val="0"/>
              <w:adjustRightInd w:val="0"/>
              <w:spacing w:after="0" w:line="240" w:lineRule="auto"/>
              <w:contextualSpacing/>
              <w:rPr>
                <w:rFonts w:ascii="Times New Roman" w:hAnsi="Times New Roman"/>
                <w:color w:val="000000" w:themeColor="text1"/>
                <w:sz w:val="24"/>
                <w:szCs w:val="24"/>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spacing w:after="0" w:line="240" w:lineRule="auto"/>
              <w:contextualSpacing/>
              <w:rPr>
                <w:rFonts w:ascii="Times New Roman" w:hAnsi="Times New Roman"/>
                <w:color w:val="000000" w:themeColor="text1"/>
                <w:sz w:val="24"/>
                <w:szCs w:val="24"/>
              </w:rPr>
            </w:pPr>
            <w:r w:rsidRPr="00BE5CFC">
              <w:rPr>
                <w:rFonts w:ascii="Times New Roman" w:hAnsi="Times New Roman" w:cs="Times New Roman"/>
                <w:sz w:val="24"/>
                <w:szCs w:val="24"/>
              </w:rPr>
              <w:t>ОПК-1</w:t>
            </w:r>
          </w:p>
          <w:p w:rsidR="00B15026" w:rsidRPr="00F24B77" w:rsidRDefault="00B15026" w:rsidP="0058750C">
            <w:pPr>
              <w:spacing w:after="0" w:line="240" w:lineRule="auto"/>
              <w:contextualSpacing/>
              <w:rPr>
                <w:rFonts w:ascii="Times New Roman" w:hAnsi="Times New Roman" w:cs="Times New Roman"/>
                <w:sz w:val="24"/>
                <w:szCs w:val="24"/>
              </w:rPr>
            </w:pPr>
          </w:p>
        </w:tc>
        <w:tc>
          <w:tcPr>
            <w:tcW w:w="184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F24B77" w:rsidRDefault="00B15026" w:rsidP="0058750C">
            <w:pPr>
              <w:spacing w:after="0" w:line="240" w:lineRule="auto"/>
              <w:contextualSpacing/>
              <w:rPr>
                <w:rFonts w:ascii="Times New Roman" w:hAnsi="Times New Roman" w:cs="Times New Roman"/>
                <w:sz w:val="24"/>
                <w:szCs w:val="24"/>
              </w:rPr>
            </w:pPr>
            <w:r w:rsidRPr="00F24B77">
              <w:rPr>
                <w:rFonts w:ascii="Times New Roman" w:hAnsi="Times New Roman" w:cs="Times New Roman"/>
                <w:sz w:val="24"/>
                <w:szCs w:val="24"/>
              </w:rPr>
              <w:t>Рейтинговая оценка, тесты в ЭОС,  рефлексивная оценка</w:t>
            </w:r>
          </w:p>
        </w:tc>
      </w:tr>
      <w:tr w:rsidR="00B15026" w:rsidRPr="00F24B77" w:rsidTr="00B561C1">
        <w:trPr>
          <w:trHeight w:val="331"/>
        </w:trPr>
        <w:tc>
          <w:tcPr>
            <w:tcW w:w="823"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pPr>
            <w:r>
              <w:t>ОР3</w:t>
            </w:r>
          </w:p>
        </w:tc>
        <w:tc>
          <w:tcPr>
            <w:tcW w:w="2120" w:type="dxa"/>
            <w:tcBorders>
              <w:top w:val="single" w:sz="2" w:space="0" w:color="000000"/>
              <w:left w:val="single" w:sz="2" w:space="0" w:color="000000"/>
              <w:bottom w:val="single" w:sz="2" w:space="0" w:color="000000"/>
              <w:right w:val="single" w:sz="2" w:space="0" w:color="000000"/>
            </w:tcBorders>
            <w:vAlign w:val="center"/>
          </w:tcPr>
          <w:p w:rsidR="00B15026" w:rsidRPr="00D164BC" w:rsidRDefault="00B15026" w:rsidP="0058750C">
            <w:pPr>
              <w:suppressAutoHyphens/>
              <w:autoSpaceDE w:val="0"/>
              <w:autoSpaceDN w:val="0"/>
              <w:adjustRightInd w:val="0"/>
              <w:spacing w:after="0" w:line="240" w:lineRule="auto"/>
              <w:contextualSpacing/>
              <w:rPr>
                <w:sz w:val="24"/>
                <w:szCs w:val="24"/>
              </w:rPr>
            </w:pPr>
            <w:r w:rsidRPr="00D164BC">
              <w:rPr>
                <w:rFonts w:ascii="Times New Roman" w:hAnsi="Times New Roman"/>
                <w:sz w:val="24"/>
                <w:szCs w:val="24"/>
              </w:rPr>
              <w:t>Демонстрирует умение использовать  различные теории обучения, воспитания и развития учащихся  младшего школьного  возраста, учитывая  общие, специфические  закономерности и индивидуальные особенности психического и психофизиологического их развития</w:t>
            </w:r>
          </w:p>
        </w:tc>
        <w:tc>
          <w:tcPr>
            <w:tcW w:w="1276" w:type="dxa"/>
            <w:tcBorders>
              <w:top w:val="single" w:sz="2" w:space="0" w:color="000000"/>
              <w:left w:val="single" w:sz="2" w:space="0" w:color="000000"/>
              <w:bottom w:val="single" w:sz="2" w:space="0" w:color="000000"/>
              <w:right w:val="single" w:sz="2" w:space="0" w:color="000000"/>
            </w:tcBorders>
          </w:tcPr>
          <w:p w:rsidR="00B15026" w:rsidRPr="00BE5CFC" w:rsidRDefault="00B15026" w:rsidP="0058750C">
            <w:pPr>
              <w:spacing w:line="240" w:lineRule="auto"/>
              <w:contextualSpacing/>
              <w:rPr>
                <w:rFonts w:ascii="Times New Roman" w:hAnsi="Times New Roman" w:cs="Times New Roman"/>
                <w:sz w:val="24"/>
                <w:szCs w:val="24"/>
              </w:rPr>
            </w:pPr>
            <w:r>
              <w:rPr>
                <w:rFonts w:ascii="Times New Roman" w:hAnsi="Times New Roman" w:cs="Times New Roman"/>
                <w:sz w:val="24"/>
                <w:szCs w:val="24"/>
              </w:rPr>
              <w:t>ОР.3-1-3</w:t>
            </w:r>
          </w:p>
        </w:tc>
        <w:tc>
          <w:tcPr>
            <w:tcW w:w="2977" w:type="dxa"/>
            <w:tcBorders>
              <w:top w:val="single" w:sz="2" w:space="0" w:color="000000"/>
              <w:left w:val="single" w:sz="2" w:space="0" w:color="000000"/>
              <w:bottom w:val="single" w:sz="2" w:space="0" w:color="000000"/>
              <w:right w:val="single" w:sz="2" w:space="0" w:color="000000"/>
            </w:tcBorders>
            <w:vAlign w:val="center"/>
          </w:tcPr>
          <w:p w:rsidR="00B15026" w:rsidRPr="00BE5CFC" w:rsidRDefault="00B15026" w:rsidP="0058750C">
            <w:pPr>
              <w:spacing w:line="240" w:lineRule="auto"/>
              <w:contextualSpacing/>
              <w:rPr>
                <w:rFonts w:ascii="Times New Roman" w:hAnsi="Times New Roman" w:cs="Times New Roman"/>
                <w:sz w:val="24"/>
                <w:szCs w:val="24"/>
              </w:rPr>
            </w:pPr>
            <w:r w:rsidRPr="00BE5CFC">
              <w:rPr>
                <w:rFonts w:ascii="Times New Roman" w:hAnsi="Times New Roman" w:cs="Times New Roman"/>
                <w:sz w:val="24"/>
                <w:szCs w:val="24"/>
              </w:rPr>
              <w:t xml:space="preserve">    готов использовать методы диагностики развития, общения, деятельности детей разных возрастов </w:t>
            </w:r>
          </w:p>
          <w:p w:rsidR="00B15026" w:rsidRPr="00BE5CFC" w:rsidRDefault="00B15026" w:rsidP="0058750C">
            <w:pPr>
              <w:autoSpaceDE w:val="0"/>
              <w:autoSpaceDN w:val="0"/>
              <w:adjustRightInd w:val="0"/>
              <w:spacing w:after="0" w:line="240" w:lineRule="auto"/>
              <w:contextualSpacing/>
              <w:rPr>
                <w:rFonts w:ascii="Times New Roman" w:hAnsi="Times New Roman" w:cs="Times New Roman"/>
                <w:color w:val="FF0000"/>
                <w:sz w:val="24"/>
                <w:szCs w:val="24"/>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spacing w:after="0" w:line="240" w:lineRule="auto"/>
              <w:contextualSpacing/>
              <w:rPr>
                <w:rFonts w:ascii="Times New Roman" w:hAnsi="Times New Roman" w:cs="Times New Roman"/>
                <w:sz w:val="24"/>
                <w:szCs w:val="24"/>
              </w:rPr>
            </w:pPr>
            <w:r w:rsidRPr="00BE5CFC">
              <w:rPr>
                <w:rFonts w:ascii="Times New Roman" w:hAnsi="Times New Roman" w:cs="Times New Roman"/>
                <w:sz w:val="24"/>
                <w:szCs w:val="24"/>
              </w:rPr>
              <w:t>ОПК-</w:t>
            </w:r>
            <w:r w:rsidR="0095761F">
              <w:rPr>
                <w:rFonts w:ascii="Times New Roman" w:hAnsi="Times New Roman" w:cs="Times New Roman"/>
                <w:sz w:val="24"/>
                <w:szCs w:val="24"/>
              </w:rPr>
              <w:t>4,</w:t>
            </w:r>
          </w:p>
          <w:p w:rsidR="0095761F" w:rsidRPr="00F24B77" w:rsidRDefault="0095761F" w:rsidP="0058750C">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ПК-12</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F24B77" w:rsidRDefault="00B15026" w:rsidP="0058750C">
            <w:pPr>
              <w:spacing w:after="0" w:line="240" w:lineRule="auto"/>
              <w:contextualSpacing/>
              <w:rPr>
                <w:rFonts w:ascii="Times New Roman" w:hAnsi="Times New Roman" w:cs="Times New Roman"/>
                <w:i/>
                <w:iCs/>
                <w:sz w:val="24"/>
                <w:szCs w:val="24"/>
              </w:rPr>
            </w:pPr>
            <w:r w:rsidRPr="00F24B77">
              <w:rPr>
                <w:rFonts w:ascii="Times New Roman" w:hAnsi="Times New Roman" w:cs="Times New Roman"/>
                <w:sz w:val="24"/>
                <w:szCs w:val="24"/>
              </w:rPr>
              <w:t>Рейтинговая оценка, тесты в ЭОС, , написание конспектов занятий,  рефлексивная оценка, портфолио, анализ продуктов творчества,</w:t>
            </w:r>
          </w:p>
        </w:tc>
      </w:tr>
    </w:tbl>
    <w:p w:rsidR="00B15026" w:rsidRPr="009540BF" w:rsidRDefault="00B15026" w:rsidP="0058750C">
      <w:pPr>
        <w:autoSpaceDE w:val="0"/>
        <w:autoSpaceDN w:val="0"/>
        <w:adjustRightInd w:val="0"/>
        <w:spacing w:after="0" w:line="240" w:lineRule="auto"/>
        <w:ind w:firstLine="709"/>
        <w:contextualSpacing/>
        <w:jc w:val="both"/>
        <w:rPr>
          <w:rFonts w:ascii="Times New Roman CYR" w:hAnsi="Times New Roman CYR" w:cs="Times New Roman CYR"/>
          <w:b/>
          <w:bCs/>
          <w:sz w:val="24"/>
          <w:szCs w:val="24"/>
        </w:rPr>
      </w:pPr>
      <w:r w:rsidRPr="009540BF">
        <w:rPr>
          <w:rFonts w:ascii="Times New Roman" w:hAnsi="Times New Roman" w:cs="Times New Roman"/>
          <w:b/>
          <w:bCs/>
          <w:sz w:val="24"/>
          <w:szCs w:val="24"/>
        </w:rPr>
        <w:t xml:space="preserve">5. </w:t>
      </w:r>
      <w:r w:rsidRPr="009540BF">
        <w:rPr>
          <w:rFonts w:ascii="Times New Roman CYR" w:hAnsi="Times New Roman CYR" w:cs="Times New Roman CYR"/>
          <w:b/>
          <w:bCs/>
          <w:sz w:val="24"/>
          <w:szCs w:val="24"/>
        </w:rPr>
        <w:t>Содержание дисциплины</w:t>
      </w:r>
    </w:p>
    <w:p w:rsidR="00B15026" w:rsidRPr="009540BF" w:rsidRDefault="00B15026" w:rsidP="0058750C">
      <w:pPr>
        <w:autoSpaceDE w:val="0"/>
        <w:autoSpaceDN w:val="0"/>
        <w:adjustRightInd w:val="0"/>
        <w:spacing w:after="0" w:line="240" w:lineRule="auto"/>
        <w:ind w:firstLine="709"/>
        <w:contextualSpacing/>
        <w:jc w:val="both"/>
        <w:rPr>
          <w:rFonts w:ascii="Times New Roman CYR" w:hAnsi="Times New Roman CYR" w:cs="Times New Roman CYR"/>
          <w:bCs/>
          <w:i/>
          <w:sz w:val="24"/>
          <w:szCs w:val="24"/>
        </w:rPr>
      </w:pPr>
      <w:r w:rsidRPr="009540BF">
        <w:rPr>
          <w:rFonts w:ascii="Times New Roman" w:hAnsi="Times New Roman" w:cs="Times New Roman"/>
          <w:bCs/>
          <w:i/>
          <w:sz w:val="24"/>
          <w:szCs w:val="24"/>
        </w:rPr>
        <w:t xml:space="preserve">5.1. </w:t>
      </w:r>
      <w:r w:rsidRPr="009540BF">
        <w:rPr>
          <w:rFonts w:ascii="Times New Roman CYR" w:hAnsi="Times New Roman CYR" w:cs="Times New Roman CYR"/>
          <w:bCs/>
          <w:i/>
          <w:sz w:val="24"/>
          <w:szCs w:val="24"/>
        </w:rPr>
        <w:t>Тематический план</w:t>
      </w:r>
    </w:p>
    <w:tbl>
      <w:tblPr>
        <w:tblW w:w="5000" w:type="pct"/>
        <w:tblLayout w:type="fixed"/>
        <w:tblLook w:val="0000"/>
      </w:tblPr>
      <w:tblGrid>
        <w:gridCol w:w="544"/>
        <w:gridCol w:w="4100"/>
        <w:gridCol w:w="842"/>
        <w:gridCol w:w="854"/>
        <w:gridCol w:w="1418"/>
        <w:gridCol w:w="1239"/>
        <w:gridCol w:w="857"/>
      </w:tblGrid>
      <w:tr w:rsidR="00B15026" w:rsidRPr="009540BF" w:rsidTr="00B561C1">
        <w:trPr>
          <w:trHeight w:val="203"/>
        </w:trPr>
        <w:tc>
          <w:tcPr>
            <w:tcW w:w="544" w:type="dxa"/>
            <w:vMerge w:val="restart"/>
            <w:tcBorders>
              <w:top w:val="single" w:sz="2" w:space="0" w:color="000000"/>
              <w:left w:val="single" w:sz="2" w:space="0" w:color="000000"/>
              <w:right w:val="single" w:sz="2" w:space="0" w:color="000000"/>
            </w:tcBorders>
          </w:tcPr>
          <w:p w:rsidR="00B15026" w:rsidRPr="0032395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32395A">
              <w:rPr>
                <w:rFonts w:ascii="Times New Roman" w:hAnsi="Times New Roman" w:cs="Times New Roman"/>
                <w:sz w:val="24"/>
                <w:szCs w:val="24"/>
              </w:rPr>
              <w:t>№ п/п</w:t>
            </w:r>
          </w:p>
        </w:tc>
        <w:tc>
          <w:tcPr>
            <w:tcW w:w="4100" w:type="dxa"/>
            <w:vMerge w:val="restart"/>
            <w:tcBorders>
              <w:top w:val="single" w:sz="2" w:space="0" w:color="000000"/>
              <w:left w:val="single" w:sz="2" w:space="0" w:color="000000"/>
              <w:right w:val="single" w:sz="2" w:space="0" w:color="000000"/>
            </w:tcBorders>
          </w:tcPr>
          <w:p w:rsidR="00B15026" w:rsidRPr="0032395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32395A">
              <w:rPr>
                <w:rFonts w:ascii="Times New Roman" w:hAnsi="Times New Roman" w:cs="Times New Roman"/>
                <w:sz w:val="24"/>
                <w:szCs w:val="24"/>
              </w:rPr>
              <w:t>Наименование темы</w:t>
            </w:r>
          </w:p>
        </w:tc>
        <w:tc>
          <w:tcPr>
            <w:tcW w:w="3114" w:type="dxa"/>
            <w:gridSpan w:val="3"/>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Контактная работа</w:t>
            </w:r>
          </w:p>
        </w:tc>
        <w:tc>
          <w:tcPr>
            <w:tcW w:w="1239" w:type="dxa"/>
            <w:vMerge w:val="restart"/>
            <w:tcBorders>
              <w:top w:val="single" w:sz="2" w:space="0" w:color="000000"/>
              <w:left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Самостоятельная работа</w:t>
            </w:r>
          </w:p>
        </w:tc>
        <w:tc>
          <w:tcPr>
            <w:tcW w:w="857" w:type="dxa"/>
            <w:vMerge w:val="restart"/>
            <w:tcBorders>
              <w:top w:val="single" w:sz="2" w:space="0" w:color="000000"/>
              <w:left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Всего часов по дисциплине</w:t>
            </w:r>
          </w:p>
        </w:tc>
      </w:tr>
      <w:tr w:rsidR="00B15026" w:rsidRPr="009540BF" w:rsidTr="00B561C1">
        <w:trPr>
          <w:trHeight w:val="533"/>
        </w:trPr>
        <w:tc>
          <w:tcPr>
            <w:tcW w:w="544" w:type="dxa"/>
            <w:vMerge/>
            <w:tcBorders>
              <w:left w:val="single" w:sz="2" w:space="0" w:color="000000"/>
              <w:right w:val="single" w:sz="2" w:space="0" w:color="000000"/>
            </w:tcBorders>
          </w:tcPr>
          <w:p w:rsidR="00B15026" w:rsidRPr="0032395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4100" w:type="dxa"/>
            <w:vMerge/>
            <w:tcBorders>
              <w:left w:val="single" w:sz="2" w:space="0" w:color="000000"/>
              <w:right w:val="single" w:sz="2" w:space="0" w:color="000000"/>
            </w:tcBorders>
          </w:tcPr>
          <w:p w:rsidR="00B15026" w:rsidRPr="0032395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696" w:type="dxa"/>
            <w:gridSpan w:val="2"/>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pPr>
            <w:r w:rsidRPr="009540BF">
              <w:rPr>
                <w:rFonts w:ascii="Times New Roman CYR" w:hAnsi="Times New Roman CYR" w:cs="Times New Roman CYR"/>
                <w:sz w:val="24"/>
                <w:szCs w:val="24"/>
              </w:rP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tabs>
                <w:tab w:val="left" w:pos="814"/>
              </w:tabs>
              <w:spacing w:after="0" w:line="24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 xml:space="preserve">Контактная СР (в т.ч. </w:t>
            </w:r>
          </w:p>
          <w:p w:rsidR="00B15026" w:rsidRPr="009540BF" w:rsidRDefault="00B15026" w:rsidP="0058750C">
            <w:pPr>
              <w:autoSpaceDE w:val="0"/>
              <w:autoSpaceDN w:val="0"/>
              <w:adjustRightInd w:val="0"/>
              <w:spacing w:after="0" w:line="240" w:lineRule="auto"/>
              <w:contextualSpacing/>
              <w:jc w:val="center"/>
            </w:pPr>
            <w:r w:rsidRPr="009540BF">
              <w:rPr>
                <w:rFonts w:ascii="Times New Roman" w:hAnsi="Times New Roman" w:cs="Times New Roman"/>
                <w:sz w:val="24"/>
                <w:szCs w:val="24"/>
              </w:rPr>
              <w:t>в ЭИОС)</w:t>
            </w:r>
          </w:p>
        </w:tc>
        <w:tc>
          <w:tcPr>
            <w:tcW w:w="1239" w:type="dxa"/>
            <w:vMerge/>
            <w:tcBorders>
              <w:left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pPr>
          </w:p>
        </w:tc>
        <w:tc>
          <w:tcPr>
            <w:tcW w:w="857" w:type="dxa"/>
            <w:vMerge/>
            <w:tcBorders>
              <w:left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pPr>
          </w:p>
        </w:tc>
      </w:tr>
      <w:tr w:rsidR="00B15026" w:rsidRPr="009540BF" w:rsidTr="00B561C1">
        <w:trPr>
          <w:trHeight w:val="1"/>
        </w:trPr>
        <w:tc>
          <w:tcPr>
            <w:tcW w:w="544" w:type="dxa"/>
            <w:vMerge/>
            <w:tcBorders>
              <w:left w:val="single" w:sz="2" w:space="0" w:color="000000"/>
              <w:bottom w:val="single" w:sz="2" w:space="0" w:color="000000"/>
              <w:right w:val="single" w:sz="2" w:space="0" w:color="000000"/>
            </w:tcBorders>
            <w:vAlign w:val="center"/>
          </w:tcPr>
          <w:p w:rsidR="00B15026" w:rsidRPr="0032395A" w:rsidRDefault="00B15026" w:rsidP="0058750C">
            <w:pPr>
              <w:autoSpaceDE w:val="0"/>
              <w:autoSpaceDN w:val="0"/>
              <w:adjustRightInd w:val="0"/>
              <w:spacing w:line="240" w:lineRule="auto"/>
              <w:contextualSpacing/>
              <w:rPr>
                <w:rFonts w:ascii="Times New Roman" w:hAnsi="Times New Roman" w:cs="Times New Roman"/>
                <w:sz w:val="24"/>
                <w:szCs w:val="24"/>
              </w:rPr>
            </w:pPr>
          </w:p>
        </w:tc>
        <w:tc>
          <w:tcPr>
            <w:tcW w:w="4100" w:type="dxa"/>
            <w:vMerge/>
            <w:tcBorders>
              <w:left w:val="single" w:sz="2" w:space="0" w:color="000000"/>
              <w:bottom w:val="single" w:sz="2" w:space="0" w:color="000000"/>
              <w:right w:val="single" w:sz="2" w:space="0" w:color="000000"/>
            </w:tcBorders>
            <w:vAlign w:val="center"/>
          </w:tcPr>
          <w:p w:rsidR="00B15026" w:rsidRPr="0032395A" w:rsidRDefault="00B15026" w:rsidP="0058750C">
            <w:pPr>
              <w:autoSpaceDE w:val="0"/>
              <w:autoSpaceDN w:val="0"/>
              <w:adjustRightInd w:val="0"/>
              <w:spacing w:line="240" w:lineRule="auto"/>
              <w:contextualSpacing/>
              <w:rPr>
                <w:rFonts w:ascii="Times New Roman" w:hAnsi="Times New Roman" w:cs="Times New Roman"/>
                <w:sz w:val="24"/>
                <w:szCs w:val="24"/>
              </w:rPr>
            </w:pPr>
          </w:p>
        </w:tc>
        <w:tc>
          <w:tcPr>
            <w:tcW w:w="842" w:type="dxa"/>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pPr>
            <w:r w:rsidRPr="009540BF">
              <w:rPr>
                <w:rFonts w:ascii="Times New Roman CYR" w:hAnsi="Times New Roman CYR" w:cs="Times New Roman CYR"/>
                <w:sz w:val="24"/>
                <w:szCs w:val="24"/>
              </w:rPr>
              <w:t>Лекции</w:t>
            </w:r>
          </w:p>
        </w:tc>
        <w:tc>
          <w:tcPr>
            <w:tcW w:w="854" w:type="dxa"/>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pPr>
            <w:r w:rsidRPr="009540BF">
              <w:rPr>
                <w:rFonts w:ascii="Times New Roman CYR" w:hAnsi="Times New Roman CYR" w:cs="Times New Roman CYR"/>
                <w:sz w:val="24"/>
                <w:szCs w:val="24"/>
              </w:rPr>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line="240" w:lineRule="auto"/>
              <w:contextualSpacing/>
            </w:pPr>
          </w:p>
        </w:tc>
        <w:tc>
          <w:tcPr>
            <w:tcW w:w="1239" w:type="dxa"/>
            <w:vMerge/>
            <w:tcBorders>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line="240" w:lineRule="auto"/>
              <w:contextualSpacing/>
            </w:pPr>
          </w:p>
        </w:tc>
        <w:tc>
          <w:tcPr>
            <w:tcW w:w="857" w:type="dxa"/>
            <w:vMerge/>
            <w:tcBorders>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line="240" w:lineRule="auto"/>
              <w:contextualSpacing/>
            </w:pPr>
          </w:p>
        </w:tc>
      </w:tr>
      <w:tr w:rsidR="00B15026" w:rsidRPr="00544F43" w:rsidTr="00B561C1">
        <w:trPr>
          <w:trHeight w:val="1257"/>
        </w:trPr>
        <w:tc>
          <w:tcPr>
            <w:tcW w:w="544" w:type="dxa"/>
            <w:tcBorders>
              <w:top w:val="single" w:sz="2" w:space="0" w:color="000000"/>
              <w:left w:val="single" w:sz="2" w:space="0" w:color="000000"/>
              <w:bottom w:val="single" w:sz="2" w:space="0" w:color="000000"/>
              <w:right w:val="single" w:sz="2" w:space="0" w:color="000000"/>
            </w:tcBorders>
            <w:vAlign w:val="center"/>
          </w:tcPr>
          <w:p w:rsidR="00B15026" w:rsidRPr="0032395A"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100" w:type="dxa"/>
            <w:tcBorders>
              <w:top w:val="single" w:sz="2" w:space="0" w:color="000000"/>
              <w:left w:val="single" w:sz="2" w:space="0" w:color="000000"/>
              <w:bottom w:val="single" w:sz="2" w:space="0" w:color="000000"/>
              <w:right w:val="single" w:sz="2" w:space="0" w:color="000000"/>
            </w:tcBorders>
            <w:vAlign w:val="center"/>
          </w:tcPr>
          <w:p w:rsidR="00B15026" w:rsidRPr="0032395A" w:rsidRDefault="00B15026" w:rsidP="0058750C">
            <w:pPr>
              <w:spacing w:line="240" w:lineRule="auto"/>
              <w:contextualSpacing/>
              <w:rPr>
                <w:rFonts w:ascii="Times New Roman" w:hAnsi="Times New Roman" w:cs="Times New Roman"/>
                <w:sz w:val="24"/>
                <w:szCs w:val="24"/>
              </w:rPr>
            </w:pPr>
            <w:r w:rsidRPr="0032395A">
              <w:rPr>
                <w:rFonts w:ascii="Times New Roman" w:hAnsi="Times New Roman" w:cs="Times New Roman"/>
                <w:bCs/>
                <w:sz w:val="24"/>
                <w:szCs w:val="24"/>
              </w:rPr>
              <w:t>Раздел 1.</w:t>
            </w:r>
            <w:r w:rsidRPr="0032395A">
              <w:rPr>
                <w:rFonts w:ascii="Times New Roman" w:hAnsi="Times New Roman" w:cs="Times New Roman"/>
                <w:b/>
                <w:sz w:val="24"/>
                <w:szCs w:val="24"/>
                <w:lang w:eastAsia="en-US"/>
              </w:rPr>
              <w:t xml:space="preserve"> </w:t>
            </w:r>
            <w:r w:rsidRPr="0032395A">
              <w:rPr>
                <w:rFonts w:ascii="Times New Roman" w:hAnsi="Times New Roman" w:cs="Times New Roman"/>
                <w:sz w:val="24"/>
                <w:szCs w:val="24"/>
              </w:rPr>
              <w:t xml:space="preserve">Становление психологии обучения и воспитания младших школьников как части психологической  науки.  </w:t>
            </w:r>
          </w:p>
        </w:tc>
        <w:tc>
          <w:tcPr>
            <w:tcW w:w="842" w:type="dxa"/>
            <w:tcBorders>
              <w:top w:val="single" w:sz="2" w:space="0" w:color="000000"/>
              <w:left w:val="single" w:sz="2" w:space="0" w:color="000000"/>
              <w:bottom w:val="single" w:sz="2" w:space="0" w:color="000000"/>
              <w:right w:val="single" w:sz="2" w:space="0" w:color="000000"/>
            </w:tcBorders>
            <w:vAlign w:val="center"/>
          </w:tcPr>
          <w:p w:rsidR="00B15026" w:rsidRPr="00544F43" w:rsidRDefault="00B15026" w:rsidP="0058750C">
            <w:pPr>
              <w:autoSpaceDE w:val="0"/>
              <w:autoSpaceDN w:val="0"/>
              <w:adjustRightInd w:val="0"/>
              <w:spacing w:after="0" w:line="240" w:lineRule="auto"/>
              <w:contextualSpacing/>
              <w:jc w:val="center"/>
              <w:rPr>
                <w:rFonts w:ascii="Times New Roman" w:hAnsi="Times New Roman" w:cs="Times New Roman"/>
                <w:b/>
                <w:sz w:val="24"/>
                <w:szCs w:val="24"/>
              </w:rPr>
            </w:pPr>
            <w:r w:rsidRPr="00544F43">
              <w:rPr>
                <w:rFonts w:ascii="Times New Roman" w:hAnsi="Times New Roman" w:cs="Times New Roman"/>
                <w:b/>
                <w:sz w:val="24"/>
                <w:szCs w:val="24"/>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B15026" w:rsidRPr="00544F43" w:rsidRDefault="00B15026" w:rsidP="0058750C">
            <w:pPr>
              <w:autoSpaceDE w:val="0"/>
              <w:autoSpaceDN w:val="0"/>
              <w:adjustRightInd w:val="0"/>
              <w:spacing w:after="0" w:line="240" w:lineRule="auto"/>
              <w:contextualSpacing/>
              <w:jc w:val="center"/>
              <w:rPr>
                <w:rFonts w:ascii="Times New Roman" w:hAnsi="Times New Roman" w:cs="Times New Roman"/>
                <w:b/>
                <w:sz w:val="24"/>
                <w:szCs w:val="24"/>
              </w:rPr>
            </w:pPr>
            <w:r w:rsidRPr="00544F43">
              <w:rPr>
                <w:rFonts w:ascii="Times New Roman" w:hAnsi="Times New Roman" w:cs="Times New Roman"/>
                <w:b/>
                <w:sz w:val="24"/>
                <w:szCs w:val="24"/>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44F43" w:rsidRDefault="00B15026" w:rsidP="0058750C">
            <w:pPr>
              <w:autoSpaceDE w:val="0"/>
              <w:autoSpaceDN w:val="0"/>
              <w:adjustRightInd w:val="0"/>
              <w:spacing w:after="0" w:line="240" w:lineRule="auto"/>
              <w:contextualSpacing/>
              <w:jc w:val="center"/>
              <w:rPr>
                <w:rFonts w:ascii="Times New Roman" w:hAnsi="Times New Roman" w:cs="Times New Roman"/>
                <w:b/>
                <w:sz w:val="24"/>
                <w:szCs w:val="24"/>
              </w:rPr>
            </w:pPr>
            <w:r w:rsidRPr="00544F43">
              <w:rPr>
                <w:rFonts w:ascii="Times New Roman" w:hAnsi="Times New Roman" w:cs="Times New Roman"/>
                <w:b/>
                <w:sz w:val="24"/>
                <w:szCs w:val="24"/>
              </w:rPr>
              <w:t>4</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44F43" w:rsidRDefault="00B15026" w:rsidP="0058750C">
            <w:pPr>
              <w:autoSpaceDE w:val="0"/>
              <w:autoSpaceDN w:val="0"/>
              <w:adjustRightInd w:val="0"/>
              <w:spacing w:after="0" w:line="240" w:lineRule="auto"/>
              <w:contextualSpacing/>
              <w:jc w:val="center"/>
              <w:rPr>
                <w:rFonts w:ascii="Times New Roman" w:hAnsi="Times New Roman" w:cs="Times New Roman"/>
                <w:b/>
                <w:sz w:val="24"/>
                <w:szCs w:val="24"/>
              </w:rPr>
            </w:pPr>
            <w:r w:rsidRPr="00544F43">
              <w:rPr>
                <w:rFonts w:ascii="Times New Roman" w:hAnsi="Times New Roman" w:cs="Times New Roman"/>
                <w:b/>
                <w:sz w:val="24"/>
                <w:szCs w:val="24"/>
              </w:rPr>
              <w:t>16</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44F43" w:rsidRDefault="00B15026" w:rsidP="0058750C">
            <w:pPr>
              <w:autoSpaceDE w:val="0"/>
              <w:autoSpaceDN w:val="0"/>
              <w:adjustRightInd w:val="0"/>
              <w:spacing w:after="0" w:line="240" w:lineRule="auto"/>
              <w:contextualSpacing/>
              <w:jc w:val="center"/>
              <w:rPr>
                <w:rFonts w:ascii="Times New Roman" w:hAnsi="Times New Roman" w:cs="Times New Roman"/>
                <w:b/>
                <w:sz w:val="24"/>
                <w:szCs w:val="24"/>
              </w:rPr>
            </w:pPr>
            <w:r w:rsidRPr="00544F43">
              <w:rPr>
                <w:rFonts w:ascii="Times New Roman" w:hAnsi="Times New Roman" w:cs="Times New Roman"/>
                <w:b/>
                <w:sz w:val="24"/>
                <w:szCs w:val="24"/>
              </w:rPr>
              <w:t>26</w:t>
            </w:r>
          </w:p>
        </w:tc>
      </w:tr>
      <w:tr w:rsidR="00B15026" w:rsidRPr="009540BF" w:rsidTr="00B561C1">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B15026" w:rsidRPr="0032395A"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2.</w:t>
            </w:r>
          </w:p>
        </w:tc>
        <w:tc>
          <w:tcPr>
            <w:tcW w:w="4100" w:type="dxa"/>
            <w:tcBorders>
              <w:top w:val="single" w:sz="2" w:space="0" w:color="000000"/>
              <w:left w:val="single" w:sz="2" w:space="0" w:color="000000"/>
              <w:bottom w:val="single" w:sz="2" w:space="0" w:color="000000"/>
              <w:right w:val="single" w:sz="2" w:space="0" w:color="000000"/>
            </w:tcBorders>
            <w:vAlign w:val="center"/>
          </w:tcPr>
          <w:p w:rsidR="00B15026" w:rsidRPr="0032395A"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32395A">
              <w:rPr>
                <w:rFonts w:ascii="Times New Roman" w:hAnsi="Times New Roman" w:cs="Times New Roman"/>
                <w:sz w:val="24"/>
                <w:szCs w:val="24"/>
              </w:rPr>
              <w:t xml:space="preserve">Тема 1.1. </w:t>
            </w:r>
            <w:r w:rsidRPr="0032395A">
              <w:rPr>
                <w:rFonts w:ascii="Times New Roman" w:hAnsi="Times New Roman" w:cs="Times New Roman"/>
                <w:sz w:val="24"/>
                <w:szCs w:val="24"/>
                <w:lang w:eastAsia="en-US"/>
              </w:rPr>
              <w:t xml:space="preserve">. </w:t>
            </w:r>
            <w:r w:rsidRPr="0032395A">
              <w:rPr>
                <w:rFonts w:ascii="Times New Roman" w:hAnsi="Times New Roman" w:cs="Times New Roman"/>
                <w:sz w:val="24"/>
                <w:szCs w:val="24"/>
              </w:rPr>
              <w:t>Предмет, методы, актуальные проблемы курса</w:t>
            </w:r>
          </w:p>
        </w:tc>
        <w:tc>
          <w:tcPr>
            <w:tcW w:w="842"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FC5B6A">
              <w:rPr>
                <w:rFonts w:ascii="Times New Roman" w:hAnsi="Times New Roman" w:cs="Times New Roman"/>
                <w:sz w:val="24"/>
                <w:szCs w:val="24"/>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7</w:t>
            </w:r>
          </w:p>
        </w:tc>
      </w:tr>
      <w:tr w:rsidR="00B15026" w:rsidRPr="009540BF" w:rsidTr="00B561C1">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B15026" w:rsidRPr="0032395A"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3.</w:t>
            </w:r>
          </w:p>
        </w:tc>
        <w:tc>
          <w:tcPr>
            <w:tcW w:w="4100" w:type="dxa"/>
            <w:tcBorders>
              <w:top w:val="single" w:sz="2" w:space="0" w:color="000000"/>
              <w:left w:val="single" w:sz="2" w:space="0" w:color="000000"/>
              <w:bottom w:val="single" w:sz="2" w:space="0" w:color="000000"/>
              <w:right w:val="single" w:sz="2" w:space="0" w:color="000000"/>
            </w:tcBorders>
            <w:vAlign w:val="center"/>
          </w:tcPr>
          <w:p w:rsidR="00B15026" w:rsidRPr="0032395A" w:rsidRDefault="00B15026" w:rsidP="0058750C">
            <w:pPr>
              <w:autoSpaceDE w:val="0"/>
              <w:autoSpaceDN w:val="0"/>
              <w:adjustRightInd w:val="0"/>
              <w:spacing w:after="0" w:line="240" w:lineRule="auto"/>
              <w:contextualSpacing/>
              <w:rPr>
                <w:rFonts w:ascii="Times New Roman" w:hAnsi="Times New Roman" w:cs="Times New Roman"/>
                <w:bCs/>
                <w:sz w:val="24"/>
                <w:szCs w:val="24"/>
              </w:rPr>
            </w:pPr>
            <w:r w:rsidRPr="0032395A">
              <w:rPr>
                <w:rFonts w:ascii="Times New Roman" w:hAnsi="Times New Roman" w:cs="Times New Roman"/>
                <w:bCs/>
                <w:sz w:val="24"/>
                <w:szCs w:val="24"/>
              </w:rPr>
              <w:t xml:space="preserve">Тема 1.2. </w:t>
            </w:r>
            <w:r w:rsidRPr="0032395A">
              <w:rPr>
                <w:rFonts w:ascii="Times New Roman" w:hAnsi="Times New Roman" w:cs="Times New Roman"/>
                <w:sz w:val="24"/>
                <w:szCs w:val="24"/>
              </w:rPr>
              <w:t>Проблема соотношения обучения, воспитания и развития</w:t>
            </w:r>
          </w:p>
        </w:tc>
        <w:tc>
          <w:tcPr>
            <w:tcW w:w="842"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854"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w:t>
            </w:r>
          </w:p>
        </w:tc>
      </w:tr>
      <w:tr w:rsidR="00B15026" w:rsidRPr="009540BF" w:rsidTr="00B561C1">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B15026" w:rsidRPr="0032395A"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4.</w:t>
            </w:r>
          </w:p>
        </w:tc>
        <w:tc>
          <w:tcPr>
            <w:tcW w:w="4100" w:type="dxa"/>
            <w:tcBorders>
              <w:top w:val="single" w:sz="2" w:space="0" w:color="000000"/>
              <w:left w:val="single" w:sz="2" w:space="0" w:color="000000"/>
              <w:bottom w:val="single" w:sz="2" w:space="0" w:color="000000"/>
              <w:right w:val="single" w:sz="2" w:space="0" w:color="000000"/>
            </w:tcBorders>
            <w:vAlign w:val="center"/>
          </w:tcPr>
          <w:p w:rsidR="00B15026" w:rsidRPr="0032395A" w:rsidRDefault="00B15026" w:rsidP="0058750C">
            <w:pPr>
              <w:autoSpaceDE w:val="0"/>
              <w:autoSpaceDN w:val="0"/>
              <w:adjustRightInd w:val="0"/>
              <w:spacing w:after="0" w:line="240" w:lineRule="auto"/>
              <w:contextualSpacing/>
              <w:rPr>
                <w:rFonts w:ascii="Times New Roman" w:hAnsi="Times New Roman" w:cs="Times New Roman"/>
                <w:bCs/>
                <w:sz w:val="24"/>
                <w:szCs w:val="24"/>
              </w:rPr>
            </w:pPr>
            <w:r w:rsidRPr="0032395A">
              <w:rPr>
                <w:rFonts w:ascii="Times New Roman" w:hAnsi="Times New Roman" w:cs="Times New Roman"/>
                <w:bCs/>
                <w:sz w:val="24"/>
                <w:szCs w:val="24"/>
              </w:rPr>
              <w:t>Тема 1.3.</w:t>
            </w:r>
            <w:r w:rsidRPr="0032395A">
              <w:rPr>
                <w:rFonts w:ascii="Times New Roman" w:hAnsi="Times New Roman" w:cs="Times New Roman"/>
                <w:sz w:val="24"/>
                <w:szCs w:val="24"/>
              </w:rPr>
              <w:t xml:space="preserve"> Психологическая готовность к обучению</w:t>
            </w:r>
          </w:p>
        </w:tc>
        <w:tc>
          <w:tcPr>
            <w:tcW w:w="842"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854"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9</w:t>
            </w:r>
          </w:p>
        </w:tc>
      </w:tr>
      <w:tr w:rsidR="00B15026" w:rsidRPr="00544F43" w:rsidTr="00B561C1">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B15026" w:rsidRPr="0032395A"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5.</w:t>
            </w:r>
          </w:p>
        </w:tc>
        <w:tc>
          <w:tcPr>
            <w:tcW w:w="4100" w:type="dxa"/>
            <w:tcBorders>
              <w:top w:val="single" w:sz="2" w:space="0" w:color="000000"/>
              <w:left w:val="single" w:sz="2" w:space="0" w:color="000000"/>
              <w:bottom w:val="single" w:sz="2" w:space="0" w:color="000000"/>
              <w:right w:val="single" w:sz="2" w:space="0" w:color="000000"/>
            </w:tcBorders>
            <w:vAlign w:val="center"/>
          </w:tcPr>
          <w:p w:rsidR="00B15026" w:rsidRPr="0032395A" w:rsidRDefault="00B15026" w:rsidP="0058750C">
            <w:pPr>
              <w:spacing w:line="240" w:lineRule="auto"/>
              <w:ind w:left="-108" w:right="-108"/>
              <w:contextualSpacing/>
              <w:rPr>
                <w:rFonts w:ascii="Times New Roman" w:hAnsi="Times New Roman" w:cs="Times New Roman"/>
                <w:sz w:val="24"/>
                <w:szCs w:val="24"/>
                <w:lang w:eastAsia="en-US"/>
              </w:rPr>
            </w:pPr>
            <w:r w:rsidRPr="0032395A">
              <w:rPr>
                <w:rFonts w:ascii="Times New Roman" w:hAnsi="Times New Roman" w:cs="Times New Roman"/>
                <w:bCs/>
                <w:sz w:val="24"/>
                <w:szCs w:val="24"/>
              </w:rPr>
              <w:t>Раздел 2.</w:t>
            </w:r>
            <w:r w:rsidRPr="0032395A">
              <w:rPr>
                <w:rFonts w:ascii="Times New Roman" w:hAnsi="Times New Roman" w:cs="Times New Roman"/>
                <w:b/>
                <w:sz w:val="24"/>
                <w:szCs w:val="24"/>
              </w:rPr>
              <w:t xml:space="preserve"> </w:t>
            </w:r>
            <w:r w:rsidRPr="0032395A">
              <w:rPr>
                <w:rFonts w:ascii="Times New Roman" w:hAnsi="Times New Roman" w:cs="Times New Roman"/>
                <w:sz w:val="24"/>
                <w:szCs w:val="24"/>
              </w:rPr>
              <w:t xml:space="preserve">Характеристика основных концепций и теорий обучения </w:t>
            </w:r>
          </w:p>
          <w:p w:rsidR="00B15026" w:rsidRPr="0032395A" w:rsidRDefault="00B15026" w:rsidP="0058750C">
            <w:pPr>
              <w:autoSpaceDE w:val="0"/>
              <w:autoSpaceDN w:val="0"/>
              <w:adjustRightInd w:val="0"/>
              <w:spacing w:after="0" w:line="240" w:lineRule="auto"/>
              <w:contextualSpacing/>
              <w:rPr>
                <w:rFonts w:ascii="Times New Roman" w:hAnsi="Times New Roman" w:cs="Times New Roman"/>
                <w:sz w:val="24"/>
                <w:szCs w:val="24"/>
              </w:rPr>
            </w:pPr>
          </w:p>
        </w:tc>
        <w:tc>
          <w:tcPr>
            <w:tcW w:w="842" w:type="dxa"/>
            <w:tcBorders>
              <w:top w:val="single" w:sz="2" w:space="0" w:color="000000"/>
              <w:left w:val="single" w:sz="2" w:space="0" w:color="000000"/>
              <w:bottom w:val="single" w:sz="2" w:space="0" w:color="000000"/>
              <w:right w:val="single" w:sz="2" w:space="0" w:color="000000"/>
            </w:tcBorders>
            <w:vAlign w:val="center"/>
          </w:tcPr>
          <w:p w:rsidR="00B15026" w:rsidRPr="00544F43" w:rsidRDefault="00B15026" w:rsidP="0058750C">
            <w:pPr>
              <w:autoSpaceDE w:val="0"/>
              <w:autoSpaceDN w:val="0"/>
              <w:adjustRightInd w:val="0"/>
              <w:spacing w:after="0" w:line="240" w:lineRule="auto"/>
              <w:contextualSpacing/>
              <w:jc w:val="center"/>
              <w:rPr>
                <w:rFonts w:ascii="Times New Roman" w:hAnsi="Times New Roman" w:cs="Times New Roman"/>
                <w:b/>
                <w:sz w:val="24"/>
                <w:szCs w:val="24"/>
              </w:rPr>
            </w:pPr>
            <w:r w:rsidRPr="00544F43">
              <w:rPr>
                <w:rFonts w:ascii="Times New Roman" w:hAnsi="Times New Roman" w:cs="Times New Roman"/>
                <w:b/>
                <w:sz w:val="24"/>
                <w:szCs w:val="24"/>
              </w:rPr>
              <w:t>6</w:t>
            </w:r>
          </w:p>
        </w:tc>
        <w:tc>
          <w:tcPr>
            <w:tcW w:w="854" w:type="dxa"/>
            <w:tcBorders>
              <w:top w:val="single" w:sz="2" w:space="0" w:color="000000"/>
              <w:left w:val="single" w:sz="2" w:space="0" w:color="000000"/>
              <w:bottom w:val="single" w:sz="2" w:space="0" w:color="000000"/>
              <w:right w:val="single" w:sz="2" w:space="0" w:color="000000"/>
            </w:tcBorders>
            <w:vAlign w:val="center"/>
          </w:tcPr>
          <w:p w:rsidR="00B15026" w:rsidRPr="00544F43" w:rsidRDefault="00B15026" w:rsidP="0058750C">
            <w:pPr>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12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44F43" w:rsidRDefault="00B15026" w:rsidP="0058750C">
            <w:pPr>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8</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44F43" w:rsidRDefault="00B15026" w:rsidP="0058750C">
            <w:pPr>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20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44F43" w:rsidRDefault="00B15026" w:rsidP="0058750C">
            <w:pPr>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46</w:t>
            </w:r>
          </w:p>
        </w:tc>
      </w:tr>
      <w:tr w:rsidR="00B15026" w:rsidRPr="009540BF" w:rsidTr="00B561C1">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B15026" w:rsidRPr="0032395A"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6.</w:t>
            </w:r>
          </w:p>
        </w:tc>
        <w:tc>
          <w:tcPr>
            <w:tcW w:w="4100" w:type="dxa"/>
            <w:tcBorders>
              <w:top w:val="single" w:sz="2" w:space="0" w:color="000000"/>
              <w:left w:val="single" w:sz="2" w:space="0" w:color="000000"/>
              <w:bottom w:val="single" w:sz="2" w:space="0" w:color="000000"/>
              <w:right w:val="single" w:sz="2" w:space="0" w:color="000000"/>
            </w:tcBorders>
            <w:vAlign w:val="center"/>
          </w:tcPr>
          <w:p w:rsidR="00B15026" w:rsidRPr="0032395A"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32395A">
              <w:rPr>
                <w:rFonts w:ascii="Times New Roman" w:hAnsi="Times New Roman" w:cs="Times New Roman"/>
                <w:sz w:val="24"/>
                <w:szCs w:val="24"/>
              </w:rPr>
              <w:t>Тема 2.1. Ассоциативная концепция</w:t>
            </w:r>
          </w:p>
        </w:tc>
        <w:tc>
          <w:tcPr>
            <w:tcW w:w="842"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r>
      <w:tr w:rsidR="00B15026" w:rsidRPr="009540BF" w:rsidTr="00B561C1">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B15026" w:rsidRPr="0032395A"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7.</w:t>
            </w:r>
          </w:p>
        </w:tc>
        <w:tc>
          <w:tcPr>
            <w:tcW w:w="4100" w:type="dxa"/>
            <w:tcBorders>
              <w:top w:val="single" w:sz="2" w:space="0" w:color="000000"/>
              <w:left w:val="single" w:sz="2" w:space="0" w:color="000000"/>
              <w:bottom w:val="single" w:sz="2" w:space="0" w:color="000000"/>
              <w:right w:val="single" w:sz="2" w:space="0" w:color="000000"/>
            </w:tcBorders>
            <w:vAlign w:val="center"/>
          </w:tcPr>
          <w:p w:rsidR="00B15026" w:rsidRPr="0032395A"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32395A">
              <w:rPr>
                <w:rFonts w:ascii="Times New Roman" w:hAnsi="Times New Roman" w:cs="Times New Roman"/>
                <w:sz w:val="24"/>
                <w:szCs w:val="24"/>
              </w:rPr>
              <w:t>Тема 2.2. Теория поэтапного формирования умственных действий и понятий,</w:t>
            </w:r>
          </w:p>
        </w:tc>
        <w:tc>
          <w:tcPr>
            <w:tcW w:w="842"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854"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r>
      <w:tr w:rsidR="00B15026" w:rsidRPr="009540BF" w:rsidTr="00B561C1">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B15026" w:rsidRPr="0032395A"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8.</w:t>
            </w:r>
          </w:p>
        </w:tc>
        <w:tc>
          <w:tcPr>
            <w:tcW w:w="4100" w:type="dxa"/>
            <w:tcBorders>
              <w:top w:val="single" w:sz="2" w:space="0" w:color="000000"/>
              <w:left w:val="single" w:sz="2" w:space="0" w:color="000000"/>
              <w:bottom w:val="single" w:sz="2" w:space="0" w:color="000000"/>
              <w:right w:val="single" w:sz="2" w:space="0" w:color="000000"/>
            </w:tcBorders>
            <w:vAlign w:val="center"/>
          </w:tcPr>
          <w:p w:rsidR="00B15026" w:rsidRPr="0032395A"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32395A">
              <w:rPr>
                <w:rFonts w:ascii="Times New Roman" w:hAnsi="Times New Roman" w:cs="Times New Roman"/>
                <w:sz w:val="24"/>
                <w:szCs w:val="24"/>
              </w:rPr>
              <w:t xml:space="preserve">Тема 2.3. </w:t>
            </w:r>
            <w:r w:rsidRPr="0032395A">
              <w:rPr>
                <w:rFonts w:ascii="Times New Roman" w:hAnsi="Times New Roman" w:cs="Times New Roman"/>
                <w:sz w:val="24"/>
                <w:szCs w:val="24"/>
                <w:lang w:eastAsia="en-US"/>
              </w:rPr>
              <w:t>Т</w:t>
            </w:r>
            <w:r w:rsidRPr="0032395A">
              <w:rPr>
                <w:rFonts w:ascii="Times New Roman" w:hAnsi="Times New Roman" w:cs="Times New Roman"/>
                <w:sz w:val="24"/>
                <w:szCs w:val="24"/>
              </w:rPr>
              <w:t>еория содержательного обобщения</w:t>
            </w:r>
          </w:p>
        </w:tc>
        <w:tc>
          <w:tcPr>
            <w:tcW w:w="842"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r>
      <w:tr w:rsidR="00B15026" w:rsidRPr="009540BF" w:rsidTr="00B561C1">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B15026" w:rsidRPr="0032395A"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9.</w:t>
            </w:r>
          </w:p>
        </w:tc>
        <w:tc>
          <w:tcPr>
            <w:tcW w:w="4100" w:type="dxa"/>
            <w:tcBorders>
              <w:top w:val="single" w:sz="2" w:space="0" w:color="000000"/>
              <w:left w:val="single" w:sz="2" w:space="0" w:color="000000"/>
              <w:bottom w:val="single" w:sz="2" w:space="0" w:color="000000"/>
              <w:right w:val="single" w:sz="2" w:space="0" w:color="000000"/>
            </w:tcBorders>
            <w:vAlign w:val="center"/>
          </w:tcPr>
          <w:p w:rsidR="00B15026" w:rsidRPr="0032395A"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32395A">
              <w:rPr>
                <w:rFonts w:ascii="Times New Roman" w:hAnsi="Times New Roman" w:cs="Times New Roman"/>
                <w:sz w:val="24"/>
                <w:szCs w:val="24"/>
              </w:rPr>
              <w:t>Тема 2.4.</w:t>
            </w:r>
            <w:r w:rsidRPr="0032395A">
              <w:rPr>
                <w:rFonts w:ascii="Times New Roman" w:hAnsi="Times New Roman" w:cs="Times New Roman"/>
                <w:sz w:val="24"/>
                <w:szCs w:val="24"/>
                <w:lang w:eastAsia="en-US"/>
              </w:rPr>
              <w:t xml:space="preserve"> П</w:t>
            </w:r>
            <w:r w:rsidRPr="0032395A">
              <w:rPr>
                <w:rFonts w:ascii="Times New Roman" w:hAnsi="Times New Roman" w:cs="Times New Roman"/>
                <w:sz w:val="24"/>
                <w:szCs w:val="24"/>
              </w:rPr>
              <w:t>роблемное, программированное обучение</w:t>
            </w:r>
          </w:p>
        </w:tc>
        <w:tc>
          <w:tcPr>
            <w:tcW w:w="842"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854"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r>
      <w:tr w:rsidR="00B15026" w:rsidRPr="009540BF" w:rsidTr="00B561C1">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B15026" w:rsidRPr="0032395A"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10.</w:t>
            </w:r>
          </w:p>
        </w:tc>
        <w:tc>
          <w:tcPr>
            <w:tcW w:w="4100" w:type="dxa"/>
            <w:tcBorders>
              <w:top w:val="single" w:sz="2" w:space="0" w:color="000000"/>
              <w:left w:val="single" w:sz="2" w:space="0" w:color="000000"/>
              <w:bottom w:val="single" w:sz="2" w:space="0" w:color="000000"/>
              <w:right w:val="single" w:sz="2" w:space="0" w:color="000000"/>
            </w:tcBorders>
            <w:vAlign w:val="center"/>
          </w:tcPr>
          <w:p w:rsidR="00B15026" w:rsidRPr="0032395A" w:rsidRDefault="00B15026" w:rsidP="0058750C">
            <w:pPr>
              <w:spacing w:line="240" w:lineRule="auto"/>
              <w:contextualSpacing/>
              <w:rPr>
                <w:rFonts w:ascii="Times New Roman" w:hAnsi="Times New Roman" w:cs="Times New Roman"/>
                <w:sz w:val="24"/>
                <w:szCs w:val="24"/>
                <w:lang w:eastAsia="en-US"/>
              </w:rPr>
            </w:pPr>
            <w:r w:rsidRPr="0032395A">
              <w:rPr>
                <w:rFonts w:ascii="Times New Roman" w:hAnsi="Times New Roman" w:cs="Times New Roman"/>
                <w:sz w:val="24"/>
                <w:szCs w:val="24"/>
              </w:rPr>
              <w:t>Раздел.3. Теория учебной деятельности</w:t>
            </w:r>
          </w:p>
          <w:p w:rsidR="00B15026" w:rsidRPr="0032395A" w:rsidRDefault="00B15026" w:rsidP="0058750C">
            <w:pPr>
              <w:autoSpaceDE w:val="0"/>
              <w:autoSpaceDN w:val="0"/>
              <w:adjustRightInd w:val="0"/>
              <w:spacing w:after="0" w:line="240" w:lineRule="auto"/>
              <w:contextualSpacing/>
              <w:rPr>
                <w:rFonts w:ascii="Times New Roman" w:hAnsi="Times New Roman" w:cs="Times New Roman"/>
                <w:sz w:val="24"/>
                <w:szCs w:val="24"/>
              </w:rPr>
            </w:pPr>
          </w:p>
        </w:tc>
        <w:tc>
          <w:tcPr>
            <w:tcW w:w="842"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r>
      <w:tr w:rsidR="00B15026" w:rsidRPr="009540BF" w:rsidTr="00B561C1">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B15026" w:rsidRPr="0032395A"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11.</w:t>
            </w:r>
          </w:p>
        </w:tc>
        <w:tc>
          <w:tcPr>
            <w:tcW w:w="4100" w:type="dxa"/>
            <w:tcBorders>
              <w:top w:val="single" w:sz="2" w:space="0" w:color="000000"/>
              <w:left w:val="single" w:sz="2" w:space="0" w:color="000000"/>
              <w:bottom w:val="single" w:sz="2" w:space="0" w:color="000000"/>
              <w:right w:val="single" w:sz="2" w:space="0" w:color="000000"/>
            </w:tcBorders>
            <w:vAlign w:val="center"/>
          </w:tcPr>
          <w:p w:rsidR="00B15026" w:rsidRPr="0032395A" w:rsidRDefault="00B15026" w:rsidP="0058750C">
            <w:pPr>
              <w:spacing w:line="240" w:lineRule="auto"/>
              <w:contextualSpacing/>
              <w:rPr>
                <w:rFonts w:ascii="Times New Roman" w:hAnsi="Times New Roman" w:cs="Times New Roman"/>
                <w:sz w:val="24"/>
                <w:szCs w:val="24"/>
              </w:rPr>
            </w:pPr>
            <w:r w:rsidRPr="0032395A">
              <w:rPr>
                <w:rFonts w:ascii="Times New Roman" w:hAnsi="Times New Roman" w:cs="Times New Roman"/>
                <w:sz w:val="24"/>
                <w:szCs w:val="24"/>
              </w:rPr>
              <w:t>Тема 3.1. Формирование учебной деятельности школьников, развитие мотивов учения. Проблема школьной отметки и оценки</w:t>
            </w:r>
          </w:p>
        </w:tc>
        <w:tc>
          <w:tcPr>
            <w:tcW w:w="842"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854"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r>
      <w:tr w:rsidR="00B15026" w:rsidRPr="009540BF" w:rsidTr="00B561C1">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B15026" w:rsidRPr="0032395A"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12.</w:t>
            </w:r>
          </w:p>
        </w:tc>
        <w:tc>
          <w:tcPr>
            <w:tcW w:w="4100" w:type="dxa"/>
            <w:tcBorders>
              <w:top w:val="single" w:sz="2" w:space="0" w:color="000000"/>
              <w:left w:val="single" w:sz="2" w:space="0" w:color="000000"/>
              <w:bottom w:val="single" w:sz="2" w:space="0" w:color="000000"/>
              <w:right w:val="single" w:sz="2" w:space="0" w:color="000000"/>
            </w:tcBorders>
            <w:vAlign w:val="center"/>
          </w:tcPr>
          <w:p w:rsidR="00B15026" w:rsidRPr="0032395A" w:rsidRDefault="00B15026" w:rsidP="0058750C">
            <w:pPr>
              <w:spacing w:line="240" w:lineRule="auto"/>
              <w:contextualSpacing/>
              <w:rPr>
                <w:rFonts w:ascii="Times New Roman" w:hAnsi="Times New Roman" w:cs="Times New Roman"/>
                <w:sz w:val="24"/>
                <w:szCs w:val="24"/>
              </w:rPr>
            </w:pPr>
            <w:r w:rsidRPr="0032395A">
              <w:rPr>
                <w:rFonts w:ascii="Times New Roman" w:hAnsi="Times New Roman" w:cs="Times New Roman"/>
                <w:sz w:val="24"/>
                <w:szCs w:val="24"/>
              </w:rPr>
              <w:t>Тема 3.2. Психология воспитания и самовоспитания как целенаправленного процесса формирования личности</w:t>
            </w:r>
          </w:p>
        </w:tc>
        <w:tc>
          <w:tcPr>
            <w:tcW w:w="842"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854"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r>
      <w:tr w:rsidR="00B15026" w:rsidRPr="009540BF" w:rsidTr="00B561C1">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B15026" w:rsidRPr="0032395A"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13.</w:t>
            </w:r>
          </w:p>
        </w:tc>
        <w:tc>
          <w:tcPr>
            <w:tcW w:w="4100" w:type="dxa"/>
            <w:tcBorders>
              <w:top w:val="single" w:sz="2" w:space="0" w:color="000000"/>
              <w:left w:val="single" w:sz="2" w:space="0" w:color="000000"/>
              <w:bottom w:val="single" w:sz="2" w:space="0" w:color="000000"/>
              <w:right w:val="single" w:sz="2" w:space="0" w:color="000000"/>
            </w:tcBorders>
            <w:vAlign w:val="center"/>
          </w:tcPr>
          <w:p w:rsidR="00B15026" w:rsidRPr="0032395A" w:rsidRDefault="00B15026" w:rsidP="0058750C">
            <w:pPr>
              <w:spacing w:line="240" w:lineRule="auto"/>
              <w:contextualSpacing/>
              <w:rPr>
                <w:rFonts w:ascii="Times New Roman" w:hAnsi="Times New Roman" w:cs="Times New Roman"/>
                <w:sz w:val="24"/>
                <w:szCs w:val="24"/>
              </w:rPr>
            </w:pPr>
            <w:r w:rsidRPr="0032395A">
              <w:rPr>
                <w:rFonts w:ascii="Times New Roman" w:hAnsi="Times New Roman" w:cs="Times New Roman"/>
                <w:sz w:val="24"/>
                <w:szCs w:val="24"/>
              </w:rPr>
              <w:t>Тема 3.3 Психология личности учителя. Психология педагогической деятельности</w:t>
            </w:r>
          </w:p>
        </w:tc>
        <w:tc>
          <w:tcPr>
            <w:tcW w:w="842"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854"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r>
      <w:tr w:rsidR="00B15026" w:rsidRPr="009540BF" w:rsidTr="00B561C1">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B15026" w:rsidRPr="0032395A"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14.</w:t>
            </w:r>
          </w:p>
        </w:tc>
        <w:tc>
          <w:tcPr>
            <w:tcW w:w="4100" w:type="dxa"/>
            <w:tcBorders>
              <w:top w:val="single" w:sz="2" w:space="0" w:color="000000"/>
              <w:left w:val="single" w:sz="2" w:space="0" w:color="000000"/>
              <w:bottom w:val="single" w:sz="2" w:space="0" w:color="000000"/>
              <w:right w:val="single" w:sz="2" w:space="0" w:color="000000"/>
            </w:tcBorders>
            <w:vAlign w:val="center"/>
          </w:tcPr>
          <w:p w:rsidR="00B15026" w:rsidRPr="0032395A" w:rsidRDefault="00B15026" w:rsidP="0058750C">
            <w:pPr>
              <w:spacing w:line="240" w:lineRule="auto"/>
              <w:contextualSpacing/>
              <w:rPr>
                <w:rFonts w:ascii="Times New Roman" w:hAnsi="Times New Roman" w:cs="Times New Roman"/>
                <w:sz w:val="24"/>
                <w:szCs w:val="24"/>
              </w:rPr>
            </w:pPr>
            <w:r w:rsidRPr="0032395A">
              <w:rPr>
                <w:rFonts w:ascii="Times New Roman" w:hAnsi="Times New Roman" w:cs="Times New Roman"/>
                <w:sz w:val="24"/>
                <w:szCs w:val="24"/>
              </w:rPr>
              <w:t>Тема 3.4 Индивидуальные варианты в  развитии и обучении. Проблемы школьной неуспеваемости.</w:t>
            </w:r>
          </w:p>
        </w:tc>
        <w:tc>
          <w:tcPr>
            <w:tcW w:w="842"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854"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r>
      <w:tr w:rsidR="00B15026" w:rsidRPr="009540BF" w:rsidTr="00B561C1">
        <w:trPr>
          <w:trHeight w:val="357"/>
        </w:trPr>
        <w:tc>
          <w:tcPr>
            <w:tcW w:w="4644" w:type="dxa"/>
            <w:gridSpan w:val="2"/>
            <w:tcBorders>
              <w:top w:val="single" w:sz="2" w:space="0" w:color="000000"/>
              <w:left w:val="single" w:sz="2" w:space="0" w:color="000000"/>
              <w:bottom w:val="single" w:sz="2" w:space="0" w:color="000000"/>
              <w:right w:val="single" w:sz="2" w:space="0" w:color="000000"/>
            </w:tcBorders>
            <w:vAlign w:val="center"/>
          </w:tcPr>
          <w:p w:rsidR="00B15026" w:rsidRPr="0032395A" w:rsidRDefault="00B15026" w:rsidP="0058750C">
            <w:pPr>
              <w:autoSpaceDE w:val="0"/>
              <w:autoSpaceDN w:val="0"/>
              <w:adjustRightInd w:val="0"/>
              <w:spacing w:after="0" w:line="240" w:lineRule="auto"/>
              <w:contextualSpacing/>
              <w:jc w:val="right"/>
              <w:rPr>
                <w:rFonts w:ascii="Times New Roman" w:hAnsi="Times New Roman" w:cs="Times New Roman"/>
                <w:sz w:val="24"/>
                <w:szCs w:val="24"/>
              </w:rPr>
            </w:pPr>
            <w:r w:rsidRPr="0032395A">
              <w:rPr>
                <w:rFonts w:ascii="Times New Roman" w:hAnsi="Times New Roman" w:cs="Times New Roman"/>
                <w:bCs/>
                <w:sz w:val="24"/>
                <w:szCs w:val="24"/>
              </w:rPr>
              <w:t>Итого:</w:t>
            </w:r>
          </w:p>
        </w:tc>
        <w:tc>
          <w:tcPr>
            <w:tcW w:w="842"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8</w:t>
            </w:r>
          </w:p>
        </w:tc>
        <w:tc>
          <w:tcPr>
            <w:tcW w:w="854"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12</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36</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72</w:t>
            </w:r>
          </w:p>
        </w:tc>
      </w:tr>
    </w:tbl>
    <w:p w:rsidR="00B15026" w:rsidRPr="009540BF" w:rsidRDefault="00B15026" w:rsidP="0058750C">
      <w:pPr>
        <w:spacing w:after="0" w:line="240" w:lineRule="auto"/>
        <w:contextualSpacing/>
        <w:rPr>
          <w:rFonts w:ascii="Times New Roman" w:hAnsi="Times New Roman" w:cs="Times New Roman"/>
          <w:bCs/>
          <w:i/>
          <w:sz w:val="24"/>
          <w:szCs w:val="24"/>
        </w:rPr>
      </w:pPr>
    </w:p>
    <w:p w:rsidR="00B15026" w:rsidRPr="009540BF" w:rsidRDefault="00B15026" w:rsidP="0058750C">
      <w:pPr>
        <w:autoSpaceDE w:val="0"/>
        <w:autoSpaceDN w:val="0"/>
        <w:adjustRightInd w:val="0"/>
        <w:spacing w:after="0" w:line="240" w:lineRule="auto"/>
        <w:ind w:firstLine="709"/>
        <w:contextualSpacing/>
        <w:jc w:val="both"/>
        <w:rPr>
          <w:rFonts w:ascii="Times New Roman" w:hAnsi="Times New Roman" w:cs="Times New Roman"/>
          <w:bCs/>
          <w:i/>
          <w:sz w:val="24"/>
          <w:szCs w:val="24"/>
        </w:rPr>
      </w:pPr>
      <w:r w:rsidRPr="009540BF">
        <w:rPr>
          <w:rFonts w:ascii="Times New Roman" w:hAnsi="Times New Roman" w:cs="Times New Roman"/>
          <w:bCs/>
          <w:i/>
          <w:sz w:val="24"/>
          <w:szCs w:val="24"/>
        </w:rPr>
        <w:t>5.2. Методы обучения</w:t>
      </w:r>
    </w:p>
    <w:p w:rsidR="00B15026" w:rsidRDefault="00B15026" w:rsidP="0058750C">
      <w:pPr>
        <w:spacing w:after="0" w:line="240" w:lineRule="auto"/>
        <w:contextualSpacing/>
        <w:jc w:val="both"/>
        <w:rPr>
          <w:rFonts w:ascii="Times New Roman" w:hAnsi="Times New Roman" w:cs="Times New Roman"/>
          <w:b/>
          <w:bCs/>
          <w:sz w:val="24"/>
          <w:szCs w:val="24"/>
        </w:rPr>
      </w:pPr>
      <w:r w:rsidRPr="0010302E">
        <w:rPr>
          <w:rFonts w:ascii="Times New Roman" w:hAnsi="Times New Roman" w:cs="Times New Roman"/>
          <w:bCs/>
          <w:sz w:val="24"/>
          <w:szCs w:val="24"/>
        </w:rPr>
        <w:t xml:space="preserve">При изучении дисциплины </w:t>
      </w:r>
      <w:r>
        <w:rPr>
          <w:rFonts w:ascii="Times New Roman" w:hAnsi="Times New Roman" w:cs="Times New Roman"/>
          <w:bCs/>
          <w:sz w:val="24"/>
          <w:szCs w:val="24"/>
        </w:rPr>
        <w:t>и</w:t>
      </w:r>
      <w:r w:rsidRPr="0010302E">
        <w:rPr>
          <w:rFonts w:ascii="Times New Roman" w:hAnsi="Times New Roman" w:cs="Times New Roman"/>
          <w:bCs/>
          <w:sz w:val="24"/>
          <w:szCs w:val="24"/>
        </w:rPr>
        <w:t>спользуются  следующие образовательные технологии: дискуссии, выполнение учебно-исследовательских заданий, обсуждение проблем в микрогруппах, деловые игры, презентации результатов исследовательской деятельности по темам, составление портфолио</w:t>
      </w:r>
      <w:r>
        <w:rPr>
          <w:rFonts w:ascii="Times New Roman" w:hAnsi="Times New Roman" w:cs="Times New Roman"/>
          <w:bCs/>
          <w:sz w:val="24"/>
          <w:szCs w:val="24"/>
        </w:rPr>
        <w:t xml:space="preserve"> по возрастам</w:t>
      </w:r>
      <w:r w:rsidRPr="0010302E">
        <w:rPr>
          <w:rFonts w:ascii="Times New Roman" w:hAnsi="Times New Roman" w:cs="Times New Roman"/>
          <w:bCs/>
          <w:sz w:val="24"/>
          <w:szCs w:val="24"/>
        </w:rPr>
        <w:t>.</w:t>
      </w:r>
    </w:p>
    <w:p w:rsidR="00B15026" w:rsidRPr="009540BF" w:rsidRDefault="00B15026" w:rsidP="0058750C">
      <w:pPr>
        <w:spacing w:after="0" w:line="240" w:lineRule="auto"/>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 xml:space="preserve">6. </w:t>
      </w:r>
      <w:r w:rsidR="00855A4B">
        <w:rPr>
          <w:rFonts w:ascii="Times New Roman" w:hAnsi="Times New Roman" w:cs="Times New Roman"/>
          <w:b/>
          <w:bCs/>
          <w:sz w:val="24"/>
          <w:szCs w:val="24"/>
        </w:rPr>
        <w:t>Рейтинг - план</w:t>
      </w:r>
    </w:p>
    <w:tbl>
      <w:tblPr>
        <w:tblW w:w="4657" w:type="pct"/>
        <w:tblLayout w:type="fixed"/>
        <w:tblLook w:val="0000"/>
      </w:tblPr>
      <w:tblGrid>
        <w:gridCol w:w="570"/>
        <w:gridCol w:w="15"/>
        <w:gridCol w:w="1258"/>
        <w:gridCol w:w="1843"/>
        <w:gridCol w:w="1701"/>
        <w:gridCol w:w="992"/>
        <w:gridCol w:w="1134"/>
        <w:gridCol w:w="851"/>
        <w:gridCol w:w="814"/>
      </w:tblGrid>
      <w:tr w:rsidR="00B15026" w:rsidRPr="009540BF" w:rsidTr="00B561C1">
        <w:trPr>
          <w:trHeight w:val="600"/>
        </w:trPr>
        <w:tc>
          <w:tcPr>
            <w:tcW w:w="585" w:type="dxa"/>
            <w:gridSpan w:val="2"/>
            <w:vMerge w:val="restart"/>
            <w:tcBorders>
              <w:top w:val="single" w:sz="2" w:space="0" w:color="000000"/>
              <w:left w:val="single" w:sz="2" w:space="0" w:color="000000"/>
              <w:right w:val="single" w:sz="4" w:space="0" w:color="auto"/>
            </w:tcBorders>
          </w:tcPr>
          <w:p w:rsidR="00B15026" w:rsidRDefault="00B15026" w:rsidP="0058750C">
            <w:pPr>
              <w:autoSpaceDE w:val="0"/>
              <w:autoSpaceDN w:val="0"/>
              <w:adjustRightInd w:val="0"/>
              <w:spacing w:after="0" w:line="240" w:lineRule="auto"/>
              <w:contextualSpacing/>
              <w:jc w:val="center"/>
              <w:rPr>
                <w:rFonts w:ascii="Times New Roman" w:hAnsi="Times New Roman" w:cs="Times New Roman"/>
                <w:color w:val="000000"/>
              </w:rPr>
            </w:pPr>
            <w:r>
              <w:rPr>
                <w:rFonts w:ascii="Times New Roman" w:hAnsi="Times New Roman" w:cs="Times New Roman"/>
                <w:color w:val="000000"/>
              </w:rPr>
              <w:t>№</w:t>
            </w:r>
          </w:p>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color w:val="000000"/>
              </w:rPr>
            </w:pPr>
            <w:r>
              <w:rPr>
                <w:rFonts w:ascii="Times New Roman" w:hAnsi="Times New Roman" w:cs="Times New Roman"/>
                <w:color w:val="000000"/>
              </w:rPr>
              <w:t>п/п</w:t>
            </w:r>
          </w:p>
        </w:tc>
        <w:tc>
          <w:tcPr>
            <w:tcW w:w="1258" w:type="dxa"/>
            <w:vMerge w:val="restart"/>
            <w:tcBorders>
              <w:top w:val="single" w:sz="2" w:space="0" w:color="000000"/>
              <w:left w:val="single" w:sz="4" w:space="0" w:color="auto"/>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color w:val="000000"/>
              </w:rPr>
            </w:pPr>
            <w:r>
              <w:rPr>
                <w:rFonts w:ascii="Times New Roman" w:hAnsi="Times New Roman" w:cs="Times New Roman"/>
                <w:color w:val="000000"/>
              </w:rPr>
              <w:t>Образовательные результаты</w:t>
            </w:r>
          </w:p>
        </w:tc>
        <w:tc>
          <w:tcPr>
            <w:tcW w:w="1843" w:type="dxa"/>
            <w:vMerge w:val="restart"/>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color w:val="000000"/>
              </w:rPr>
            </w:pPr>
            <w:r w:rsidRPr="009540BF">
              <w:rPr>
                <w:rFonts w:ascii="Times New Roman" w:hAnsi="Times New Roman" w:cs="Times New Roman"/>
                <w:color w:val="000000"/>
              </w:rPr>
              <w:t>Виды учебной деятельности</w:t>
            </w:r>
          </w:p>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обучающегося</w:t>
            </w:r>
          </w:p>
        </w:tc>
        <w:tc>
          <w:tcPr>
            <w:tcW w:w="1701" w:type="dxa"/>
            <w:vMerge w:val="restart"/>
            <w:tcBorders>
              <w:top w:val="single" w:sz="2" w:space="0" w:color="000000"/>
              <w:left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color w:val="000000"/>
              </w:rPr>
            </w:pPr>
            <w:r w:rsidRPr="009540BF">
              <w:rPr>
                <w:rFonts w:ascii="Times New Roman" w:hAnsi="Times New Roman" w:cs="Times New Roman"/>
                <w:color w:val="000000"/>
              </w:rPr>
              <w:t>Средства оценивания</w:t>
            </w:r>
          </w:p>
        </w:tc>
        <w:tc>
          <w:tcPr>
            <w:tcW w:w="992" w:type="dxa"/>
            <w:vMerge w:val="restart"/>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Балл за конкретное задание</w:t>
            </w:r>
          </w:p>
        </w:tc>
        <w:tc>
          <w:tcPr>
            <w:tcW w:w="1134" w:type="dxa"/>
            <w:vMerge w:val="restart"/>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Число заданий за семестр</w:t>
            </w:r>
          </w:p>
        </w:tc>
        <w:tc>
          <w:tcPr>
            <w:tcW w:w="1665" w:type="dxa"/>
            <w:gridSpan w:val="2"/>
            <w:tcBorders>
              <w:top w:val="single" w:sz="2" w:space="0" w:color="000000"/>
              <w:left w:val="nil"/>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Баллы</w:t>
            </w:r>
          </w:p>
        </w:tc>
      </w:tr>
      <w:tr w:rsidR="00B15026" w:rsidRPr="009540BF" w:rsidTr="00B561C1">
        <w:trPr>
          <w:trHeight w:val="300"/>
        </w:trPr>
        <w:tc>
          <w:tcPr>
            <w:tcW w:w="585" w:type="dxa"/>
            <w:gridSpan w:val="2"/>
            <w:vMerge/>
            <w:tcBorders>
              <w:left w:val="single" w:sz="2" w:space="0" w:color="000000"/>
              <w:bottom w:val="single" w:sz="2" w:space="0" w:color="000000"/>
              <w:right w:val="single" w:sz="4" w:space="0" w:color="auto"/>
            </w:tcBorders>
            <w:shd w:val="clear" w:color="000000" w:fill="FFFFFF"/>
          </w:tcPr>
          <w:p w:rsidR="00B15026" w:rsidRPr="009540BF" w:rsidRDefault="00B15026" w:rsidP="0058750C">
            <w:pPr>
              <w:autoSpaceDE w:val="0"/>
              <w:autoSpaceDN w:val="0"/>
              <w:adjustRightInd w:val="0"/>
              <w:spacing w:after="0" w:line="240" w:lineRule="auto"/>
              <w:contextualSpacing/>
              <w:rPr>
                <w:rFonts w:ascii="Times New Roman" w:hAnsi="Times New Roman" w:cs="Times New Roman"/>
              </w:rPr>
            </w:pPr>
          </w:p>
        </w:tc>
        <w:tc>
          <w:tcPr>
            <w:tcW w:w="1258" w:type="dxa"/>
            <w:vMerge/>
            <w:tcBorders>
              <w:left w:val="single" w:sz="4" w:space="0" w:color="auto"/>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rPr>
                <w:rFonts w:ascii="Times New Roman" w:hAnsi="Times New Roman" w:cs="Times New Roman"/>
              </w:rPr>
            </w:pPr>
          </w:p>
        </w:tc>
        <w:tc>
          <w:tcPr>
            <w:tcW w:w="184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rPr>
                <w:rFonts w:ascii="Times New Roman" w:hAnsi="Times New Roman" w:cs="Times New Roman"/>
              </w:rPr>
            </w:pPr>
          </w:p>
        </w:tc>
        <w:tc>
          <w:tcPr>
            <w:tcW w:w="1701" w:type="dxa"/>
            <w:vMerge/>
            <w:tcBorders>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rPr>
                <w:rFonts w:ascii="Times New Roman" w:hAnsi="Times New Roman" w:cs="Times New Roman"/>
              </w:rPr>
            </w:pP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rPr>
                <w:rFonts w:ascii="Times New Roman" w:hAnsi="Times New Roman" w:cs="Times New Roman"/>
              </w:rPr>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rPr>
                <w:rFonts w:ascii="Times New Roman" w:hAnsi="Times New Roman" w:cs="Times New Roman"/>
              </w:rPr>
            </w:pPr>
          </w:p>
        </w:tc>
        <w:tc>
          <w:tcPr>
            <w:tcW w:w="851" w:type="dxa"/>
            <w:tcBorders>
              <w:top w:val="nil"/>
              <w:left w:val="nil"/>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Минимальный</w:t>
            </w:r>
          </w:p>
        </w:tc>
        <w:tc>
          <w:tcPr>
            <w:tcW w:w="814" w:type="dxa"/>
            <w:tcBorders>
              <w:top w:val="nil"/>
              <w:left w:val="nil"/>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Максимальный</w:t>
            </w:r>
          </w:p>
        </w:tc>
      </w:tr>
      <w:tr w:rsidR="00B15026" w:rsidRPr="009540BF" w:rsidTr="00B561C1">
        <w:trPr>
          <w:trHeight w:val="300"/>
        </w:trPr>
        <w:tc>
          <w:tcPr>
            <w:tcW w:w="585" w:type="dxa"/>
            <w:gridSpan w:val="2"/>
            <w:tcBorders>
              <w:top w:val="single" w:sz="2" w:space="0" w:color="000000"/>
              <w:left w:val="single" w:sz="2" w:space="0" w:color="000000"/>
              <w:bottom w:val="single" w:sz="2" w:space="0" w:color="000000"/>
              <w:right w:val="single" w:sz="4" w:space="0" w:color="auto"/>
            </w:tcBorders>
            <w:shd w:val="clear" w:color="000000" w:fill="FFFFFF"/>
          </w:tcPr>
          <w:p w:rsidR="00B15026" w:rsidRPr="009E29ED" w:rsidRDefault="00B15026" w:rsidP="0058750C">
            <w:pPr>
              <w:autoSpaceDE w:val="0"/>
              <w:autoSpaceDN w:val="0"/>
              <w:adjustRightInd w:val="0"/>
              <w:spacing w:after="0" w:line="240" w:lineRule="auto"/>
              <w:contextualSpacing/>
              <w:jc w:val="both"/>
              <w:rPr>
                <w:rFonts w:ascii="Times New Roman" w:hAnsi="Times New Roman" w:cs="Times New Roman"/>
              </w:rPr>
            </w:pPr>
            <w:r>
              <w:rPr>
                <w:rFonts w:ascii="Times New Roman" w:hAnsi="Times New Roman" w:cs="Times New Roman"/>
              </w:rPr>
              <w:t>1.</w:t>
            </w:r>
          </w:p>
        </w:tc>
        <w:tc>
          <w:tcPr>
            <w:tcW w:w="1258" w:type="dxa"/>
            <w:tcBorders>
              <w:top w:val="single" w:sz="2" w:space="0" w:color="000000"/>
              <w:left w:val="single" w:sz="4" w:space="0" w:color="auto"/>
              <w:bottom w:val="single" w:sz="2" w:space="0" w:color="000000"/>
              <w:right w:val="single" w:sz="2" w:space="0" w:color="000000"/>
            </w:tcBorders>
            <w:shd w:val="clear" w:color="000000" w:fill="FFFFFF"/>
          </w:tcPr>
          <w:p w:rsidR="00B15026" w:rsidRPr="009E29ED" w:rsidRDefault="00B15026" w:rsidP="0058750C">
            <w:pPr>
              <w:autoSpaceDE w:val="0"/>
              <w:autoSpaceDN w:val="0"/>
              <w:adjustRightInd w:val="0"/>
              <w:spacing w:after="0" w:line="240" w:lineRule="auto"/>
              <w:contextualSpacing/>
              <w:jc w:val="both"/>
              <w:rPr>
                <w:rFonts w:ascii="Times New Roman" w:hAnsi="Times New Roman" w:cs="Times New Roman"/>
              </w:rPr>
            </w:pPr>
            <w:r>
              <w:rPr>
                <w:rFonts w:ascii="Times New Roman" w:hAnsi="Times New Roman" w:cs="Times New Roman"/>
              </w:rPr>
              <w:t>ОР.2-3-1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E29ED" w:rsidRDefault="00B15026" w:rsidP="0058750C">
            <w:pPr>
              <w:autoSpaceDE w:val="0"/>
              <w:autoSpaceDN w:val="0"/>
              <w:adjustRightInd w:val="0"/>
              <w:spacing w:after="0" w:line="240" w:lineRule="auto"/>
              <w:contextualSpacing/>
              <w:jc w:val="both"/>
              <w:rPr>
                <w:rFonts w:ascii="Times New Roman" w:hAnsi="Times New Roman" w:cs="Times New Roman"/>
              </w:rPr>
            </w:pPr>
            <w:r w:rsidRPr="009E29ED">
              <w:rPr>
                <w:rFonts w:ascii="Times New Roman" w:hAnsi="Times New Roman" w:cs="Times New Roman"/>
              </w:rPr>
              <w:t>Работа с литературой</w:t>
            </w:r>
            <w:r>
              <w:rPr>
                <w:rFonts w:ascii="Times New Roman" w:hAnsi="Times New Roman" w:cs="Times New Roman"/>
              </w:rPr>
              <w:t>.</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9E29ED" w:rsidRDefault="00B15026" w:rsidP="0058750C">
            <w:pPr>
              <w:autoSpaceDE w:val="0"/>
              <w:autoSpaceDN w:val="0"/>
              <w:adjustRightInd w:val="0"/>
              <w:spacing w:after="0" w:line="240" w:lineRule="auto"/>
              <w:contextualSpacing/>
              <w:jc w:val="center"/>
              <w:rPr>
                <w:rFonts w:ascii="Times New Roman" w:hAnsi="Times New Roman" w:cs="Times New Roman"/>
                <w:sz w:val="20"/>
                <w:szCs w:val="20"/>
              </w:rPr>
            </w:pPr>
            <w:r w:rsidRPr="009E29ED">
              <w:rPr>
                <w:rFonts w:ascii="Times New Roman" w:hAnsi="Times New Roman" w:cs="Times New Roman"/>
                <w:sz w:val="20"/>
                <w:szCs w:val="20"/>
              </w:rPr>
              <w:t>Тесты в ЭОС</w:t>
            </w:r>
          </w:p>
          <w:p w:rsidR="00B15026" w:rsidRPr="009E29ED" w:rsidRDefault="00B15026" w:rsidP="0058750C">
            <w:pPr>
              <w:autoSpaceDE w:val="0"/>
              <w:autoSpaceDN w:val="0"/>
              <w:adjustRightInd w:val="0"/>
              <w:spacing w:after="0" w:line="240" w:lineRule="auto"/>
              <w:contextualSpacing/>
              <w:jc w:val="center"/>
              <w:rPr>
                <w:rFonts w:ascii="Times New Roman" w:hAnsi="Times New Roman" w:cs="Times New Roman"/>
                <w:sz w:val="20"/>
                <w:szCs w:val="20"/>
              </w:rPr>
            </w:pPr>
            <w:r w:rsidRPr="009E29ED">
              <w:rPr>
                <w:rFonts w:ascii="Times New Roman" w:hAnsi="Times New Roman" w:cs="Times New Roman"/>
                <w:sz w:val="20"/>
                <w:szCs w:val="20"/>
              </w:rPr>
              <w:t>Рейтинговая оценка</w:t>
            </w:r>
          </w:p>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9E29ED">
              <w:rPr>
                <w:rFonts w:ascii="Times New Roman" w:hAnsi="Times New Roman" w:cs="Times New Roman"/>
                <w:sz w:val="20"/>
                <w:szCs w:val="20"/>
              </w:rPr>
              <w:t>рефлексивная оценка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851" w:type="dxa"/>
            <w:tcBorders>
              <w:top w:val="single" w:sz="2" w:space="0" w:color="000000"/>
              <w:left w:val="nil"/>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24</w:t>
            </w:r>
          </w:p>
        </w:tc>
        <w:tc>
          <w:tcPr>
            <w:tcW w:w="814" w:type="dxa"/>
            <w:tcBorders>
              <w:top w:val="single" w:sz="2" w:space="0" w:color="000000"/>
              <w:left w:val="nil"/>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36</w:t>
            </w:r>
          </w:p>
        </w:tc>
      </w:tr>
      <w:tr w:rsidR="00B15026" w:rsidRPr="009540BF" w:rsidTr="00B561C1">
        <w:trPr>
          <w:trHeight w:val="300"/>
        </w:trPr>
        <w:tc>
          <w:tcPr>
            <w:tcW w:w="570" w:type="dxa"/>
            <w:tcBorders>
              <w:top w:val="single" w:sz="2" w:space="0" w:color="000000"/>
              <w:left w:val="single" w:sz="2" w:space="0" w:color="000000"/>
              <w:bottom w:val="single" w:sz="2" w:space="0" w:color="000000"/>
              <w:right w:val="single" w:sz="4" w:space="0" w:color="auto"/>
            </w:tcBorders>
            <w:shd w:val="clear" w:color="000000" w:fill="FFFFFF"/>
          </w:tcPr>
          <w:p w:rsidR="00B15026" w:rsidRPr="009E29ED" w:rsidRDefault="00B15026" w:rsidP="0058750C">
            <w:pPr>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2.</w:t>
            </w:r>
          </w:p>
        </w:tc>
        <w:tc>
          <w:tcPr>
            <w:tcW w:w="1273" w:type="dxa"/>
            <w:gridSpan w:val="2"/>
            <w:tcBorders>
              <w:top w:val="single" w:sz="2" w:space="0" w:color="000000"/>
              <w:left w:val="single" w:sz="4" w:space="0" w:color="auto"/>
              <w:bottom w:val="single" w:sz="2" w:space="0" w:color="000000"/>
              <w:right w:val="single" w:sz="2" w:space="0" w:color="000000"/>
            </w:tcBorders>
            <w:shd w:val="clear" w:color="000000" w:fill="FFFFFF"/>
          </w:tcPr>
          <w:p w:rsidR="00B15026" w:rsidRPr="009E29ED" w:rsidRDefault="00B15026" w:rsidP="0058750C">
            <w:pPr>
              <w:autoSpaceDE w:val="0"/>
              <w:autoSpaceDN w:val="0"/>
              <w:adjustRightInd w:val="0"/>
              <w:spacing w:after="0" w:line="240" w:lineRule="auto"/>
              <w:contextualSpacing/>
              <w:jc w:val="both"/>
              <w:rPr>
                <w:rFonts w:ascii="Times New Roman" w:hAnsi="Times New Roman" w:cs="Times New Roman"/>
              </w:rPr>
            </w:pPr>
            <w:r>
              <w:rPr>
                <w:rFonts w:ascii="Times New Roman" w:hAnsi="Times New Roman" w:cs="Times New Roman"/>
              </w:rPr>
              <w:t>ОР.3-3-1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E29ED" w:rsidRDefault="00B15026" w:rsidP="0058750C">
            <w:pPr>
              <w:autoSpaceDE w:val="0"/>
              <w:autoSpaceDN w:val="0"/>
              <w:adjustRightInd w:val="0"/>
              <w:spacing w:after="0" w:line="240" w:lineRule="auto"/>
              <w:contextualSpacing/>
              <w:jc w:val="both"/>
              <w:rPr>
                <w:rFonts w:ascii="Times New Roman" w:hAnsi="Times New Roman" w:cs="Times New Roman"/>
                <w:sz w:val="20"/>
                <w:szCs w:val="20"/>
              </w:rPr>
            </w:pPr>
            <w:r w:rsidRPr="009E29ED">
              <w:rPr>
                <w:rFonts w:ascii="Times New Roman" w:hAnsi="Times New Roman" w:cs="Times New Roman"/>
                <w:sz w:val="20"/>
                <w:szCs w:val="20"/>
              </w:rPr>
              <w:t>Работа с литературой</w:t>
            </w:r>
          </w:p>
          <w:p w:rsidR="00B15026" w:rsidRDefault="00B15026" w:rsidP="0058750C">
            <w:pPr>
              <w:autoSpaceDE w:val="0"/>
              <w:autoSpaceDN w:val="0"/>
              <w:adjustRightInd w:val="0"/>
              <w:spacing w:after="0" w:line="240" w:lineRule="auto"/>
              <w:contextualSpacing/>
              <w:jc w:val="both"/>
              <w:rPr>
                <w:rFonts w:ascii="Times New Roman" w:hAnsi="Times New Roman" w:cs="Times New Roman"/>
                <w:sz w:val="20"/>
                <w:szCs w:val="20"/>
              </w:rPr>
            </w:pPr>
            <w:r w:rsidRPr="009E29ED">
              <w:rPr>
                <w:rFonts w:ascii="Times New Roman" w:hAnsi="Times New Roman" w:cs="Times New Roman"/>
                <w:sz w:val="20"/>
                <w:szCs w:val="20"/>
              </w:rPr>
              <w:t>Мини-исследования</w:t>
            </w:r>
          </w:p>
          <w:p w:rsidR="00B15026" w:rsidRPr="009E29ED" w:rsidRDefault="00B15026" w:rsidP="0058750C">
            <w:pPr>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Комбинированные творческие задания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9E29ED" w:rsidRDefault="00B15026" w:rsidP="0058750C">
            <w:pPr>
              <w:autoSpaceDE w:val="0"/>
              <w:autoSpaceDN w:val="0"/>
              <w:adjustRightInd w:val="0"/>
              <w:spacing w:after="0" w:line="240" w:lineRule="auto"/>
              <w:contextualSpacing/>
              <w:jc w:val="center"/>
              <w:rPr>
                <w:rFonts w:ascii="Times New Roman" w:hAnsi="Times New Roman" w:cs="Times New Roman"/>
                <w:sz w:val="20"/>
                <w:szCs w:val="20"/>
              </w:rPr>
            </w:pPr>
            <w:r w:rsidRPr="009E29ED">
              <w:rPr>
                <w:rFonts w:ascii="Times New Roman" w:hAnsi="Times New Roman" w:cs="Times New Roman"/>
                <w:sz w:val="20"/>
                <w:szCs w:val="20"/>
              </w:rPr>
              <w:t>Рейтинговая оценка, тесты в ЭОС, подготовка презентаций по темам,  рефлексивная оценка, портфолио, анализ продуктов деятельности</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c>
          <w:tcPr>
            <w:tcW w:w="851" w:type="dxa"/>
            <w:tcBorders>
              <w:top w:val="single" w:sz="2" w:space="0" w:color="000000"/>
              <w:left w:val="nil"/>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15</w:t>
            </w:r>
          </w:p>
        </w:tc>
        <w:tc>
          <w:tcPr>
            <w:tcW w:w="814" w:type="dxa"/>
            <w:tcBorders>
              <w:top w:val="single" w:sz="2" w:space="0" w:color="000000"/>
              <w:left w:val="nil"/>
              <w:bottom w:val="single" w:sz="2" w:space="0" w:color="000000"/>
              <w:right w:val="single" w:sz="2" w:space="0" w:color="000000"/>
            </w:tcBorders>
            <w:vAlign w:val="center"/>
          </w:tcPr>
          <w:p w:rsidR="00B15026"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20</w:t>
            </w:r>
          </w:p>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r>
      <w:tr w:rsidR="00B15026" w:rsidRPr="009540BF" w:rsidTr="00B561C1">
        <w:trPr>
          <w:trHeight w:val="300"/>
        </w:trPr>
        <w:tc>
          <w:tcPr>
            <w:tcW w:w="570" w:type="dxa"/>
            <w:tcBorders>
              <w:top w:val="single" w:sz="2" w:space="0" w:color="000000"/>
              <w:left w:val="single" w:sz="2" w:space="0" w:color="000000"/>
              <w:bottom w:val="single" w:sz="2" w:space="0" w:color="000000"/>
              <w:right w:val="single" w:sz="4" w:space="0" w:color="auto"/>
            </w:tcBorders>
            <w:shd w:val="clear" w:color="000000" w:fill="FFFFFF"/>
          </w:tcPr>
          <w:p w:rsidR="00B15026" w:rsidRDefault="00B15026" w:rsidP="0058750C">
            <w:pPr>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3.</w:t>
            </w:r>
          </w:p>
        </w:tc>
        <w:tc>
          <w:tcPr>
            <w:tcW w:w="1273" w:type="dxa"/>
            <w:gridSpan w:val="2"/>
            <w:tcBorders>
              <w:top w:val="single" w:sz="2" w:space="0" w:color="000000"/>
              <w:left w:val="single" w:sz="4" w:space="0" w:color="auto"/>
              <w:bottom w:val="single" w:sz="2" w:space="0" w:color="000000"/>
              <w:right w:val="single" w:sz="2" w:space="0" w:color="000000"/>
            </w:tcBorders>
            <w:shd w:val="clear" w:color="000000" w:fill="FFFFFF"/>
          </w:tcPr>
          <w:p w:rsidR="00B15026" w:rsidRPr="009E29ED" w:rsidRDefault="00B15026" w:rsidP="0058750C">
            <w:pPr>
              <w:autoSpaceDE w:val="0"/>
              <w:autoSpaceDN w:val="0"/>
              <w:adjustRightInd w:val="0"/>
              <w:spacing w:after="0" w:line="240" w:lineRule="auto"/>
              <w:contextualSpacing/>
              <w:jc w:val="both"/>
              <w:rPr>
                <w:rFonts w:ascii="Times New Roman" w:hAnsi="Times New Roman" w:cs="Times New Roman"/>
              </w:rPr>
            </w:pPr>
            <w:r>
              <w:rPr>
                <w:rFonts w:ascii="Times New Roman" w:hAnsi="Times New Roman" w:cs="Times New Roman"/>
              </w:rPr>
              <w:t>ОР.3-3-1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E29ED" w:rsidRDefault="00B15026" w:rsidP="0058750C">
            <w:pPr>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Комбинированные творческие задания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9E29ED" w:rsidRDefault="00B15026" w:rsidP="0058750C">
            <w:pPr>
              <w:autoSpaceDE w:val="0"/>
              <w:autoSpaceDN w:val="0"/>
              <w:adjustRightInd w:val="0"/>
              <w:spacing w:after="0" w:line="240" w:lineRule="auto"/>
              <w:contextualSpacing/>
              <w:jc w:val="center"/>
              <w:rPr>
                <w:rFonts w:ascii="Times New Roman" w:hAnsi="Times New Roman" w:cs="Times New Roman"/>
                <w:sz w:val="20"/>
                <w:szCs w:val="20"/>
              </w:rPr>
            </w:pPr>
            <w:r w:rsidRPr="009E29ED">
              <w:rPr>
                <w:rFonts w:ascii="Times New Roman" w:hAnsi="Times New Roman" w:cs="Times New Roman"/>
                <w:sz w:val="20"/>
                <w:szCs w:val="20"/>
              </w:rPr>
              <w:t>рефлексивная оценка, портфолио, анализ продуктов деятельности</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9-22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tcBorders>
              <w:top w:val="single" w:sz="2" w:space="0" w:color="000000"/>
              <w:left w:val="nil"/>
              <w:bottom w:val="single" w:sz="2" w:space="0" w:color="000000"/>
              <w:right w:val="single" w:sz="2" w:space="0" w:color="000000"/>
            </w:tcBorders>
            <w:vAlign w:val="center"/>
          </w:tcPr>
          <w:p w:rsidR="00B15026"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18</w:t>
            </w:r>
          </w:p>
        </w:tc>
        <w:tc>
          <w:tcPr>
            <w:tcW w:w="814" w:type="dxa"/>
            <w:tcBorders>
              <w:top w:val="single" w:sz="2" w:space="0" w:color="000000"/>
              <w:left w:val="nil"/>
              <w:bottom w:val="single" w:sz="2" w:space="0" w:color="000000"/>
              <w:right w:val="single" w:sz="2" w:space="0" w:color="000000"/>
            </w:tcBorders>
            <w:vAlign w:val="center"/>
          </w:tcPr>
          <w:p w:rsidR="00B15026"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44</w:t>
            </w:r>
          </w:p>
        </w:tc>
      </w:tr>
      <w:tr w:rsidR="00B15026" w:rsidRPr="009540BF" w:rsidTr="00B561C1">
        <w:trPr>
          <w:trHeight w:val="300"/>
        </w:trPr>
        <w:tc>
          <w:tcPr>
            <w:tcW w:w="570" w:type="dxa"/>
            <w:tcBorders>
              <w:top w:val="single" w:sz="2" w:space="0" w:color="000000"/>
              <w:left w:val="single" w:sz="2" w:space="0" w:color="000000"/>
              <w:bottom w:val="single" w:sz="2" w:space="0" w:color="000000"/>
              <w:right w:val="single" w:sz="4" w:space="0" w:color="auto"/>
            </w:tcBorders>
            <w:shd w:val="clear" w:color="000000" w:fill="FFFFFF"/>
          </w:tcPr>
          <w:p w:rsidR="00B15026" w:rsidRDefault="00B15026" w:rsidP="0058750C">
            <w:pPr>
              <w:autoSpaceDE w:val="0"/>
              <w:autoSpaceDN w:val="0"/>
              <w:adjustRightInd w:val="0"/>
              <w:spacing w:after="0" w:line="240" w:lineRule="auto"/>
              <w:contextualSpacing/>
              <w:jc w:val="center"/>
              <w:rPr>
                <w:rFonts w:ascii="Times New Roman" w:hAnsi="Times New Roman" w:cs="Times New Roman"/>
                <w:color w:val="000000"/>
                <w:sz w:val="24"/>
                <w:szCs w:val="24"/>
              </w:rPr>
            </w:pPr>
          </w:p>
        </w:tc>
        <w:tc>
          <w:tcPr>
            <w:tcW w:w="1273" w:type="dxa"/>
            <w:gridSpan w:val="2"/>
            <w:tcBorders>
              <w:top w:val="single" w:sz="2" w:space="0" w:color="000000"/>
              <w:left w:val="single" w:sz="4" w:space="0" w:color="auto"/>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jc w:val="center"/>
              <w:rPr>
                <w:rFonts w:ascii="Times New Roman" w:hAnsi="Times New Roman" w:cs="Times New Roman"/>
                <w:color w:val="000000"/>
                <w:sz w:val="24"/>
                <w:szCs w:val="24"/>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Итого</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851" w:type="dxa"/>
            <w:tcBorders>
              <w:top w:val="single" w:sz="2" w:space="0" w:color="000000"/>
              <w:left w:val="nil"/>
              <w:bottom w:val="single" w:sz="2" w:space="0" w:color="000000"/>
              <w:right w:val="single" w:sz="2" w:space="0" w:color="000000"/>
            </w:tcBorders>
            <w:vAlign w:val="center"/>
          </w:tcPr>
          <w:p w:rsidR="00B15026"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55</w:t>
            </w:r>
          </w:p>
        </w:tc>
        <w:tc>
          <w:tcPr>
            <w:tcW w:w="814" w:type="dxa"/>
            <w:tcBorders>
              <w:top w:val="single" w:sz="2" w:space="0" w:color="000000"/>
              <w:left w:val="nil"/>
              <w:bottom w:val="single" w:sz="2" w:space="0" w:color="000000"/>
              <w:right w:val="single" w:sz="2" w:space="0" w:color="000000"/>
            </w:tcBorders>
            <w:vAlign w:val="center"/>
          </w:tcPr>
          <w:p w:rsidR="00B15026"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100</w:t>
            </w:r>
          </w:p>
        </w:tc>
      </w:tr>
    </w:tbl>
    <w:p w:rsidR="00B15026" w:rsidRPr="009540BF" w:rsidRDefault="00B15026" w:rsidP="0058750C">
      <w:pPr>
        <w:spacing w:after="0" w:line="240" w:lineRule="auto"/>
        <w:contextualSpacing/>
        <w:jc w:val="both"/>
        <w:rPr>
          <w:rFonts w:ascii="Times New Roman" w:hAnsi="Times New Roman" w:cs="Times New Roman"/>
          <w:sz w:val="24"/>
          <w:szCs w:val="24"/>
        </w:rPr>
      </w:pPr>
    </w:p>
    <w:p w:rsidR="00B15026" w:rsidRPr="009540BF" w:rsidRDefault="00B15026" w:rsidP="0058750C">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7. Учебно-методическое и информационное обеспечение</w:t>
      </w:r>
    </w:p>
    <w:p w:rsidR="0095761F" w:rsidRPr="00A243D8" w:rsidRDefault="0095761F" w:rsidP="00957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cs="Times New Roman"/>
          <w:bCs/>
          <w:i/>
          <w:iCs/>
          <w:sz w:val="24"/>
          <w:szCs w:val="24"/>
        </w:rPr>
      </w:pPr>
      <w:r w:rsidRPr="00A243D8">
        <w:rPr>
          <w:rFonts w:ascii="Times New Roman" w:hAnsi="Times New Roman" w:cs="Times New Roman"/>
          <w:bCs/>
          <w:i/>
          <w:sz w:val="24"/>
          <w:szCs w:val="24"/>
        </w:rPr>
        <w:t xml:space="preserve">7.1. </w:t>
      </w:r>
      <w:r w:rsidRPr="00A243D8">
        <w:rPr>
          <w:rFonts w:ascii="Times New Roman" w:hAnsi="Times New Roman" w:cs="Times New Roman"/>
          <w:bCs/>
          <w:i/>
          <w:iCs/>
          <w:sz w:val="24"/>
          <w:szCs w:val="24"/>
        </w:rPr>
        <w:t>Основная литература</w:t>
      </w:r>
    </w:p>
    <w:p w:rsidR="0095761F" w:rsidRPr="00325B8C" w:rsidRDefault="0095761F" w:rsidP="0095761F">
      <w:pPr>
        <w:pStyle w:val="a6"/>
        <w:numPr>
          <w:ilvl w:val="0"/>
          <w:numId w:val="16"/>
        </w:numPr>
        <w:spacing w:after="0" w:line="240" w:lineRule="auto"/>
        <w:contextualSpacing/>
        <w:jc w:val="both"/>
        <w:rPr>
          <w:rFonts w:ascii="Times New Roman" w:hAnsi="Times New Roman" w:cs="Times New Roman"/>
          <w:sz w:val="24"/>
          <w:szCs w:val="24"/>
        </w:rPr>
      </w:pPr>
      <w:r w:rsidRPr="00A243D8">
        <w:rPr>
          <w:rFonts w:ascii="Times New Roman" w:hAnsi="Times New Roman" w:cs="Times New Roman"/>
          <w:sz w:val="24"/>
          <w:szCs w:val="24"/>
        </w:rPr>
        <w:t xml:space="preserve">Кулагина И.Ю. Возрастная психология: Развитие человека от рождения до поздней зрелости: Учеб. пособ. для студ-в высш. спец. учебн. заведений/Кулагина И.Ю., </w:t>
      </w:r>
      <w:r w:rsidRPr="00325B8C">
        <w:rPr>
          <w:rFonts w:ascii="Times New Roman" w:hAnsi="Times New Roman" w:cs="Times New Roman"/>
          <w:sz w:val="24"/>
          <w:szCs w:val="24"/>
        </w:rPr>
        <w:t>Колюцкий В.Н. – 2-е изд. – М., 2012. – 464 с.</w:t>
      </w:r>
    </w:p>
    <w:p w:rsidR="0095761F" w:rsidRPr="00325B8C" w:rsidRDefault="0095761F" w:rsidP="0095761F">
      <w:pPr>
        <w:pStyle w:val="a6"/>
        <w:numPr>
          <w:ilvl w:val="0"/>
          <w:numId w:val="16"/>
        </w:numPr>
        <w:spacing w:after="0" w:line="240" w:lineRule="auto"/>
        <w:contextualSpacing/>
        <w:jc w:val="both"/>
        <w:rPr>
          <w:rFonts w:ascii="Times New Roman" w:hAnsi="Times New Roman" w:cs="Times New Roman"/>
          <w:sz w:val="24"/>
          <w:szCs w:val="24"/>
        </w:rPr>
      </w:pPr>
      <w:r w:rsidRPr="000A5E18">
        <w:rPr>
          <w:rFonts w:ascii="Times New Roman" w:hAnsi="Times New Roman" w:cs="Times New Roman"/>
          <w:sz w:val="24"/>
          <w:szCs w:val="24"/>
        </w:rPr>
        <w:t>Смирнова, Е.О. Детская психология [Текст] : учеб.: рек.ФГБОУ ВПО "Рос.гос.пед.ун-т им.А.И.Герцена". - Москва : КноРус, 2016. - 280 с.</w:t>
      </w:r>
    </w:p>
    <w:p w:rsidR="0095761F" w:rsidRPr="00325B8C" w:rsidRDefault="0095761F" w:rsidP="0095761F">
      <w:pPr>
        <w:pStyle w:val="a6"/>
        <w:numPr>
          <w:ilvl w:val="0"/>
          <w:numId w:val="16"/>
        </w:numPr>
        <w:spacing w:after="0" w:line="240" w:lineRule="auto"/>
        <w:contextualSpacing/>
        <w:jc w:val="both"/>
        <w:rPr>
          <w:rFonts w:ascii="Times New Roman" w:hAnsi="Times New Roman" w:cs="Times New Roman"/>
          <w:sz w:val="24"/>
          <w:szCs w:val="24"/>
        </w:rPr>
      </w:pPr>
      <w:r w:rsidRPr="000A5E18">
        <w:rPr>
          <w:rFonts w:ascii="Times New Roman" w:hAnsi="Times New Roman" w:cs="Times New Roman"/>
          <w:sz w:val="24"/>
          <w:szCs w:val="24"/>
        </w:rPr>
        <w:t>Обухова, Л.Ф. Возрастная психология [Текст] : учеб.для бакалавров:допущено М-вом образования РФ. - Москва : Юрайт, 2013. - 460 с.</w:t>
      </w:r>
    </w:p>
    <w:p w:rsidR="0095761F" w:rsidRPr="00325B8C" w:rsidRDefault="0095761F" w:rsidP="00957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Cs/>
          <w:i/>
          <w:iCs/>
          <w:sz w:val="24"/>
          <w:szCs w:val="24"/>
        </w:rPr>
      </w:pPr>
    </w:p>
    <w:p w:rsidR="0095761F" w:rsidRPr="00325B8C" w:rsidRDefault="0095761F" w:rsidP="00957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cs="Times New Roman"/>
          <w:bCs/>
          <w:i/>
          <w:iCs/>
          <w:sz w:val="24"/>
          <w:szCs w:val="24"/>
        </w:rPr>
      </w:pPr>
      <w:r w:rsidRPr="00325B8C">
        <w:rPr>
          <w:rFonts w:ascii="Times New Roman" w:hAnsi="Times New Roman" w:cs="Times New Roman"/>
          <w:bCs/>
          <w:i/>
          <w:iCs/>
          <w:sz w:val="24"/>
          <w:szCs w:val="24"/>
        </w:rPr>
        <w:t>7.2. Дополнительная литература</w:t>
      </w:r>
    </w:p>
    <w:p w:rsidR="0095761F" w:rsidRPr="00325B8C" w:rsidRDefault="0095761F" w:rsidP="0095761F">
      <w:pPr>
        <w:widowControl w:val="0"/>
        <w:numPr>
          <w:ilvl w:val="0"/>
          <w:numId w:val="15"/>
        </w:numPr>
        <w:autoSpaceDE w:val="0"/>
        <w:autoSpaceDN w:val="0"/>
        <w:adjustRightInd w:val="0"/>
        <w:spacing w:after="0" w:line="240" w:lineRule="auto"/>
        <w:contextualSpacing/>
        <w:jc w:val="both"/>
        <w:rPr>
          <w:rFonts w:ascii="Times New Roman" w:hAnsi="Times New Roman" w:cs="Times New Roman"/>
          <w:sz w:val="24"/>
          <w:szCs w:val="24"/>
        </w:rPr>
      </w:pPr>
      <w:r w:rsidRPr="00325B8C">
        <w:rPr>
          <w:rFonts w:ascii="Times New Roman" w:hAnsi="Times New Roman" w:cs="Times New Roman"/>
          <w:sz w:val="24"/>
          <w:szCs w:val="24"/>
        </w:rPr>
        <w:t>Абрамова, Г.С.    Практикум по возрастной психологии: Учебное пособие для вузов /Г.С. Абрамова. -  3-е изд., стереотип. – М., 2001. - 317 с.</w:t>
      </w:r>
    </w:p>
    <w:p w:rsidR="0095761F" w:rsidRPr="00325B8C" w:rsidRDefault="0095761F" w:rsidP="0095761F">
      <w:pPr>
        <w:widowControl w:val="0"/>
        <w:numPr>
          <w:ilvl w:val="0"/>
          <w:numId w:val="15"/>
        </w:numPr>
        <w:autoSpaceDE w:val="0"/>
        <w:autoSpaceDN w:val="0"/>
        <w:adjustRightInd w:val="0"/>
        <w:spacing w:after="0" w:line="240" w:lineRule="auto"/>
        <w:contextualSpacing/>
        <w:jc w:val="both"/>
        <w:rPr>
          <w:rFonts w:ascii="Times New Roman" w:hAnsi="Times New Roman" w:cs="Times New Roman"/>
          <w:sz w:val="24"/>
          <w:szCs w:val="24"/>
        </w:rPr>
      </w:pPr>
      <w:r w:rsidRPr="00325B8C">
        <w:rPr>
          <w:rFonts w:ascii="Times New Roman" w:hAnsi="Times New Roman" w:cs="Times New Roman"/>
          <w:sz w:val="24"/>
          <w:szCs w:val="24"/>
        </w:rPr>
        <w:t>Возрастная психология: Детство, отрочество, юность: Хрестоматия/Сост. В.С. Мухина, А.А. Хвостов. – М., 2008. – 624 с.</w:t>
      </w:r>
    </w:p>
    <w:p w:rsidR="0095761F" w:rsidRPr="00325B8C" w:rsidRDefault="0095761F" w:rsidP="0095761F">
      <w:pPr>
        <w:widowControl w:val="0"/>
        <w:numPr>
          <w:ilvl w:val="0"/>
          <w:numId w:val="15"/>
        </w:numPr>
        <w:autoSpaceDE w:val="0"/>
        <w:autoSpaceDN w:val="0"/>
        <w:adjustRightInd w:val="0"/>
        <w:spacing w:after="0" w:line="240" w:lineRule="auto"/>
        <w:contextualSpacing/>
        <w:jc w:val="both"/>
        <w:rPr>
          <w:rFonts w:ascii="Times New Roman" w:hAnsi="Times New Roman" w:cs="Times New Roman"/>
          <w:sz w:val="24"/>
          <w:szCs w:val="24"/>
        </w:rPr>
      </w:pPr>
      <w:r w:rsidRPr="000A5E18">
        <w:rPr>
          <w:rFonts w:ascii="Times New Roman" w:hAnsi="Times New Roman" w:cs="Times New Roman"/>
          <w:sz w:val="24"/>
          <w:szCs w:val="24"/>
        </w:rPr>
        <w:t>Возрастная психология</w:t>
      </w:r>
      <w:r w:rsidRPr="000A5E18">
        <w:t> </w:t>
      </w:r>
      <w:r w:rsidRPr="000A5E18">
        <w:rPr>
          <w:rFonts w:ascii="Times New Roman" w:hAnsi="Times New Roman" w:cs="Times New Roman"/>
          <w:sz w:val="24"/>
          <w:szCs w:val="24"/>
        </w:rPr>
        <w:t>[Текст] : учеб.пособие для студентов вузов:допущено УМО по классич.университет.образованию / Под ред.Т.Д.Марцинковской. - Москва : Академия, 2011. - 336 с.</w:t>
      </w:r>
      <w:r w:rsidRPr="000A5E18">
        <w:t> </w:t>
      </w:r>
    </w:p>
    <w:p w:rsidR="0095761F" w:rsidRPr="00C80589" w:rsidRDefault="0095761F" w:rsidP="0095761F">
      <w:pPr>
        <w:widowControl w:val="0"/>
        <w:numPr>
          <w:ilvl w:val="0"/>
          <w:numId w:val="15"/>
        </w:numPr>
        <w:autoSpaceDE w:val="0"/>
        <w:autoSpaceDN w:val="0"/>
        <w:adjustRightInd w:val="0"/>
        <w:spacing w:after="0" w:line="240" w:lineRule="auto"/>
        <w:contextualSpacing/>
        <w:jc w:val="both"/>
        <w:rPr>
          <w:rFonts w:ascii="Times New Roman" w:hAnsi="Times New Roman" w:cs="Times New Roman"/>
          <w:sz w:val="24"/>
          <w:szCs w:val="24"/>
        </w:rPr>
      </w:pPr>
      <w:r w:rsidRPr="000A5E18">
        <w:rPr>
          <w:rFonts w:ascii="Times New Roman" w:hAnsi="Times New Roman" w:cs="Times New Roman"/>
          <w:sz w:val="24"/>
          <w:szCs w:val="24"/>
        </w:rPr>
        <w:t>Возрастная психология: Детство,отрочество,юность</w:t>
      </w:r>
      <w:r w:rsidRPr="000A5E18">
        <w:t> </w:t>
      </w:r>
      <w:r w:rsidRPr="000A5E18">
        <w:rPr>
          <w:rFonts w:ascii="Times New Roman" w:hAnsi="Times New Roman" w:cs="Times New Roman"/>
          <w:sz w:val="24"/>
          <w:szCs w:val="24"/>
        </w:rPr>
        <w:t>: Хрестоматия:Учеб.пособие для студентов,обуч-ся по пед.спец. / Сост.и науч.ред.:В.С.Мухина,А.А.Хвостов. - Москва : Академия, 2000.</w:t>
      </w:r>
    </w:p>
    <w:p w:rsidR="0095761F" w:rsidRPr="00C80589" w:rsidRDefault="0095761F" w:rsidP="0095761F">
      <w:pPr>
        <w:widowControl w:val="0"/>
        <w:numPr>
          <w:ilvl w:val="0"/>
          <w:numId w:val="15"/>
        </w:numPr>
        <w:autoSpaceDE w:val="0"/>
        <w:autoSpaceDN w:val="0"/>
        <w:adjustRightInd w:val="0"/>
        <w:spacing w:after="0" w:line="240" w:lineRule="auto"/>
        <w:contextualSpacing/>
        <w:jc w:val="both"/>
        <w:rPr>
          <w:rFonts w:ascii="Times New Roman" w:hAnsi="Times New Roman" w:cs="Times New Roman"/>
          <w:sz w:val="24"/>
          <w:szCs w:val="24"/>
        </w:rPr>
      </w:pPr>
      <w:r w:rsidRPr="000A5E18">
        <w:rPr>
          <w:rFonts w:ascii="Times New Roman" w:hAnsi="Times New Roman" w:cs="Times New Roman"/>
          <w:sz w:val="24"/>
          <w:szCs w:val="24"/>
        </w:rPr>
        <w:t>Волков, Б.С. Детская психология:Психическое развитие ребенка до поступления в школу : Учеб.пособие / Науч.ред.:Б.С.Волков. - 3-е изд.,испр.и доп. - Москва : Пед.о-во России, 2000. - 141 с.</w:t>
      </w:r>
      <w:r w:rsidRPr="000A5E18">
        <w:t> </w:t>
      </w:r>
    </w:p>
    <w:p w:rsidR="0095761F" w:rsidRPr="00A243D8" w:rsidRDefault="0095761F" w:rsidP="0095761F">
      <w:pPr>
        <w:widowControl w:val="0"/>
        <w:numPr>
          <w:ilvl w:val="0"/>
          <w:numId w:val="15"/>
        </w:numPr>
        <w:autoSpaceDE w:val="0"/>
        <w:autoSpaceDN w:val="0"/>
        <w:adjustRightInd w:val="0"/>
        <w:spacing w:after="0" w:line="240" w:lineRule="auto"/>
        <w:contextualSpacing/>
        <w:jc w:val="both"/>
        <w:rPr>
          <w:rFonts w:ascii="Times New Roman" w:hAnsi="Times New Roman" w:cs="Times New Roman"/>
          <w:sz w:val="24"/>
          <w:szCs w:val="24"/>
        </w:rPr>
      </w:pPr>
      <w:r w:rsidRPr="00C80589">
        <w:rPr>
          <w:rFonts w:ascii="Times New Roman" w:hAnsi="Times New Roman" w:cs="Times New Roman"/>
          <w:sz w:val="24"/>
          <w:szCs w:val="24"/>
        </w:rPr>
        <w:t xml:space="preserve">Волков Б.С. Возрастная психология: Учебное пособие для </w:t>
      </w:r>
      <w:r w:rsidRPr="00A243D8">
        <w:rPr>
          <w:rFonts w:ascii="Times New Roman" w:hAnsi="Times New Roman" w:cs="Times New Roman"/>
          <w:sz w:val="24"/>
          <w:szCs w:val="24"/>
        </w:rPr>
        <w:t>студ-в вузов. В 2 ч. Ч. 1: От младшего школьного возраста до юношества/ Волков Б.С., Волкова Н.В. – М., 2005. – 343 с.</w:t>
      </w:r>
    </w:p>
    <w:p w:rsidR="0095761F" w:rsidRPr="00A243D8" w:rsidRDefault="0095761F" w:rsidP="0095761F">
      <w:pPr>
        <w:numPr>
          <w:ilvl w:val="0"/>
          <w:numId w:val="15"/>
        </w:numPr>
        <w:shd w:val="clear" w:color="auto" w:fill="FFFFFF"/>
        <w:spacing w:after="0" w:line="240" w:lineRule="auto"/>
        <w:contextualSpacing/>
        <w:jc w:val="both"/>
        <w:rPr>
          <w:rFonts w:ascii="Times New Roman" w:hAnsi="Times New Roman" w:cs="Times New Roman"/>
          <w:color w:val="000000"/>
          <w:spacing w:val="-1"/>
          <w:sz w:val="24"/>
          <w:szCs w:val="24"/>
        </w:rPr>
      </w:pPr>
      <w:r w:rsidRPr="00A243D8">
        <w:rPr>
          <w:rFonts w:ascii="Times New Roman" w:hAnsi="Times New Roman" w:cs="Times New Roman"/>
          <w:color w:val="000000"/>
          <w:spacing w:val="-1"/>
          <w:sz w:val="24"/>
          <w:szCs w:val="24"/>
        </w:rPr>
        <w:t>Поливанова К.Н.</w:t>
      </w:r>
      <w:r w:rsidRPr="00A243D8">
        <w:rPr>
          <w:rFonts w:ascii="Times New Roman" w:hAnsi="Times New Roman" w:cs="Times New Roman"/>
          <w:i/>
          <w:color w:val="000000"/>
          <w:spacing w:val="-1"/>
          <w:sz w:val="24"/>
          <w:szCs w:val="24"/>
        </w:rPr>
        <w:t xml:space="preserve"> </w:t>
      </w:r>
      <w:r w:rsidRPr="00A243D8">
        <w:rPr>
          <w:rFonts w:ascii="Times New Roman" w:hAnsi="Times New Roman" w:cs="Times New Roman"/>
          <w:color w:val="000000"/>
          <w:spacing w:val="-1"/>
          <w:sz w:val="24"/>
          <w:szCs w:val="24"/>
        </w:rPr>
        <w:t>Психология возрастных кризисов: Учеб. пособие для студ-в, обуч-ся по спец. 031000 – педагогика и психология. - М.: «Академия», 2000. – 181 с.</w:t>
      </w:r>
    </w:p>
    <w:p w:rsidR="0095761F" w:rsidRPr="00A243D8" w:rsidRDefault="0095761F" w:rsidP="0095761F">
      <w:pPr>
        <w:numPr>
          <w:ilvl w:val="0"/>
          <w:numId w:val="15"/>
        </w:numPr>
        <w:shd w:val="clear" w:color="auto" w:fill="FFFFFF"/>
        <w:spacing w:after="0" w:line="240" w:lineRule="auto"/>
        <w:contextualSpacing/>
        <w:jc w:val="both"/>
        <w:rPr>
          <w:rFonts w:ascii="Times New Roman" w:hAnsi="Times New Roman" w:cs="Times New Roman"/>
          <w:color w:val="000000"/>
          <w:spacing w:val="-1"/>
          <w:sz w:val="24"/>
          <w:szCs w:val="24"/>
        </w:rPr>
      </w:pPr>
      <w:r w:rsidRPr="00A243D8">
        <w:rPr>
          <w:rFonts w:ascii="Times New Roman" w:hAnsi="Times New Roman" w:cs="Times New Roman"/>
          <w:color w:val="000000"/>
          <w:spacing w:val="-1"/>
          <w:sz w:val="24"/>
          <w:szCs w:val="24"/>
        </w:rPr>
        <w:t xml:space="preserve">Практикум по возрастной психологии: </w:t>
      </w:r>
      <w:r w:rsidRPr="00A243D8">
        <w:rPr>
          <w:rFonts w:ascii="Times New Roman" w:hAnsi="Times New Roman" w:cs="Times New Roman"/>
          <w:sz w:val="24"/>
          <w:szCs w:val="24"/>
        </w:rPr>
        <w:t>Учебное пособие для студ-в вузов/ Под ред. Л.А. Головей, Е.Ф. Рыбалко. – СПб., 2006. – 693 с.</w:t>
      </w:r>
    </w:p>
    <w:p w:rsidR="0095761F" w:rsidRPr="00A243D8" w:rsidRDefault="0095761F" w:rsidP="0095761F">
      <w:pPr>
        <w:numPr>
          <w:ilvl w:val="0"/>
          <w:numId w:val="15"/>
        </w:numPr>
        <w:spacing w:after="0" w:line="240" w:lineRule="auto"/>
        <w:contextualSpacing/>
        <w:jc w:val="both"/>
        <w:rPr>
          <w:rFonts w:ascii="Times New Roman" w:hAnsi="Times New Roman" w:cs="Times New Roman"/>
          <w:sz w:val="24"/>
          <w:szCs w:val="24"/>
        </w:rPr>
      </w:pPr>
      <w:r w:rsidRPr="00A243D8">
        <w:rPr>
          <w:rFonts w:ascii="Times New Roman" w:hAnsi="Times New Roman" w:cs="Times New Roman"/>
          <w:sz w:val="24"/>
          <w:szCs w:val="24"/>
        </w:rPr>
        <w:t>Регуш Л.А. Проблемы психического развития и их предупреждение: от рождения до пожилого возраста. – СПб., 2006. – 318 с.</w:t>
      </w:r>
    </w:p>
    <w:p w:rsidR="0095761F" w:rsidRPr="00A243D8" w:rsidRDefault="0095761F" w:rsidP="0095761F">
      <w:pPr>
        <w:numPr>
          <w:ilvl w:val="0"/>
          <w:numId w:val="15"/>
        </w:numPr>
        <w:spacing w:after="0" w:line="240" w:lineRule="auto"/>
        <w:contextualSpacing/>
        <w:jc w:val="both"/>
        <w:rPr>
          <w:rFonts w:ascii="Times New Roman" w:hAnsi="Times New Roman" w:cs="Times New Roman"/>
          <w:sz w:val="24"/>
          <w:szCs w:val="24"/>
        </w:rPr>
      </w:pPr>
      <w:r w:rsidRPr="00A243D8">
        <w:rPr>
          <w:rStyle w:val="s41"/>
          <w:rFonts w:ascii="Times New Roman" w:hAnsi="Times New Roman" w:cs="Times New Roman"/>
          <w:sz w:val="24"/>
          <w:szCs w:val="24"/>
        </w:rPr>
        <w:t>Рогов Е.И. Настольная книга практического психолога в образовании: учебное пособие: в 2-х кн.</w:t>
      </w:r>
      <w:r w:rsidRPr="00A243D8">
        <w:rPr>
          <w:rFonts w:ascii="Times New Roman" w:hAnsi="Times New Roman" w:cs="Times New Roman"/>
          <w:sz w:val="24"/>
          <w:szCs w:val="24"/>
        </w:rPr>
        <w:t xml:space="preserve"> Кн.1. Система работы с детьми разного возраста. – 2004. – 384 с.</w:t>
      </w:r>
    </w:p>
    <w:p w:rsidR="0095761F" w:rsidRPr="00A243D8" w:rsidRDefault="0095761F" w:rsidP="00957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cs="Times New Roman"/>
          <w:bCs/>
          <w:i/>
          <w:iCs/>
          <w:sz w:val="24"/>
          <w:szCs w:val="24"/>
        </w:rPr>
      </w:pPr>
    </w:p>
    <w:p w:rsidR="0095761F" w:rsidRDefault="0095761F" w:rsidP="00957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cs="Times New Roman"/>
          <w:bCs/>
          <w:i/>
          <w:iCs/>
          <w:sz w:val="24"/>
          <w:szCs w:val="24"/>
        </w:rPr>
      </w:pPr>
      <w:r w:rsidRPr="009540BF">
        <w:rPr>
          <w:rFonts w:ascii="Times New Roman" w:hAnsi="Times New Roman" w:cs="Times New Roman"/>
          <w:bCs/>
          <w:i/>
          <w:iCs/>
          <w:sz w:val="24"/>
          <w:szCs w:val="24"/>
        </w:rPr>
        <w:t>7.3. Перечень учебно-методического обеспечения для самостоятельной работы обу</w:t>
      </w:r>
      <w:r>
        <w:rPr>
          <w:rFonts w:ascii="Times New Roman" w:hAnsi="Times New Roman" w:cs="Times New Roman"/>
          <w:bCs/>
          <w:i/>
          <w:iCs/>
          <w:sz w:val="24"/>
          <w:szCs w:val="24"/>
        </w:rPr>
        <w:t>чающихся по дисциплине</w:t>
      </w:r>
    </w:p>
    <w:p w:rsidR="0095761F" w:rsidRPr="0095761F" w:rsidRDefault="0095761F" w:rsidP="00957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cs="Times New Roman"/>
          <w:bCs/>
          <w:iCs/>
          <w:sz w:val="24"/>
          <w:szCs w:val="24"/>
        </w:rPr>
      </w:pPr>
      <w:r w:rsidRPr="0095761F">
        <w:rPr>
          <w:rFonts w:ascii="Times New Roman" w:hAnsi="Times New Roman" w:cs="Times New Roman"/>
          <w:bCs/>
          <w:iCs/>
          <w:sz w:val="24"/>
          <w:szCs w:val="24"/>
        </w:rPr>
        <w:t xml:space="preserve">ЭУМК «Психология обучения и воспитания младших школьников» </w:t>
      </w:r>
    </w:p>
    <w:p w:rsidR="00B15026" w:rsidRPr="00A243D8" w:rsidRDefault="00B15026"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cs="Times New Roman"/>
          <w:bCs/>
          <w:i/>
          <w:iCs/>
          <w:sz w:val="20"/>
          <w:szCs w:val="20"/>
        </w:rPr>
      </w:pPr>
      <w:r w:rsidRPr="009540BF">
        <w:rPr>
          <w:rFonts w:ascii="Times New Roman" w:hAnsi="Times New Roman" w:cs="Times New Roman"/>
          <w:bCs/>
          <w:i/>
          <w:iCs/>
          <w:sz w:val="24"/>
          <w:szCs w:val="24"/>
        </w:rPr>
        <w:t xml:space="preserve">7.4. </w:t>
      </w:r>
      <w:r w:rsidRPr="00A243D8">
        <w:rPr>
          <w:rFonts w:ascii="Times New Roman" w:hAnsi="Times New Roman" w:cs="Times New Roman"/>
          <w:bCs/>
          <w:i/>
          <w:iCs/>
          <w:sz w:val="24"/>
          <w:szCs w:val="24"/>
        </w:rPr>
        <w:t>Перечень ресурсов информационно-телекоммуникационной сети «Интернет», необходимых для освоения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47"/>
        <w:gridCol w:w="4423"/>
      </w:tblGrid>
      <w:tr w:rsidR="00B15026" w:rsidRPr="00A243D8" w:rsidTr="00B561C1">
        <w:tc>
          <w:tcPr>
            <w:tcW w:w="5147" w:type="dxa"/>
          </w:tcPr>
          <w:p w:rsidR="00B15026" w:rsidRPr="00855A4B" w:rsidRDefault="00B15026" w:rsidP="0058750C">
            <w:pPr>
              <w:spacing w:line="240" w:lineRule="auto"/>
              <w:contextualSpacing/>
              <w:rPr>
                <w:rFonts w:ascii="Times New Roman" w:hAnsi="Times New Roman" w:cs="Times New Roman"/>
                <w:sz w:val="20"/>
                <w:szCs w:val="20"/>
              </w:rPr>
            </w:pPr>
            <w:r w:rsidRPr="00855A4B">
              <w:rPr>
                <w:rFonts w:ascii="Times New Roman" w:hAnsi="Times New Roman" w:cs="Times New Roman"/>
                <w:sz w:val="20"/>
                <w:szCs w:val="20"/>
              </w:rPr>
              <w:t>«Флогистон: Психология из первых рук» - сайт создан выпускниками психологического факультета МГУ, он настоящая находка для студентов и аспирантов, так как здесь можно найти множество изданий, обязательных для изучения в психологическом вузе, но редко переиздающихся, особенно это касается трудов отечественных психологов</w:t>
            </w:r>
          </w:p>
        </w:tc>
        <w:tc>
          <w:tcPr>
            <w:tcW w:w="4423" w:type="dxa"/>
          </w:tcPr>
          <w:p w:rsidR="00B15026" w:rsidRPr="00855A4B" w:rsidRDefault="00B15026" w:rsidP="0058750C">
            <w:pPr>
              <w:spacing w:line="240" w:lineRule="auto"/>
              <w:contextualSpacing/>
              <w:rPr>
                <w:rFonts w:ascii="Times New Roman" w:hAnsi="Times New Roman" w:cs="Times New Roman"/>
                <w:sz w:val="20"/>
                <w:szCs w:val="20"/>
                <w:lang w:val="en-US"/>
              </w:rPr>
            </w:pPr>
            <w:r w:rsidRPr="00855A4B">
              <w:rPr>
                <w:rFonts w:ascii="Times New Roman" w:hAnsi="Times New Roman" w:cs="Times New Roman"/>
                <w:sz w:val="20"/>
                <w:szCs w:val="20"/>
                <w:lang w:val="en-US"/>
              </w:rPr>
              <w:t>//www.flogiston.ru/library</w:t>
            </w:r>
          </w:p>
        </w:tc>
      </w:tr>
      <w:tr w:rsidR="00B15026" w:rsidRPr="00A243D8" w:rsidTr="00B561C1">
        <w:tc>
          <w:tcPr>
            <w:tcW w:w="5147" w:type="dxa"/>
          </w:tcPr>
          <w:p w:rsidR="00B15026" w:rsidRPr="00855A4B" w:rsidRDefault="00B15026" w:rsidP="0058750C">
            <w:pPr>
              <w:spacing w:line="240" w:lineRule="auto"/>
              <w:contextualSpacing/>
              <w:rPr>
                <w:rFonts w:ascii="Times New Roman" w:hAnsi="Times New Roman" w:cs="Times New Roman"/>
                <w:sz w:val="20"/>
                <w:szCs w:val="20"/>
              </w:rPr>
            </w:pPr>
            <w:r w:rsidRPr="00855A4B">
              <w:rPr>
                <w:rFonts w:ascii="Times New Roman" w:hAnsi="Times New Roman" w:cs="Times New Roman"/>
                <w:sz w:val="20"/>
                <w:szCs w:val="20"/>
              </w:rPr>
              <w:t>Библиотека сайта «</w:t>
            </w:r>
            <w:r w:rsidRPr="00855A4B">
              <w:rPr>
                <w:rFonts w:ascii="Times New Roman" w:hAnsi="Times New Roman" w:cs="Times New Roman"/>
                <w:sz w:val="20"/>
                <w:szCs w:val="20"/>
                <w:lang w:val="en-US"/>
              </w:rPr>
              <w:t>Psychology</w:t>
            </w:r>
            <w:r w:rsidRPr="00855A4B">
              <w:rPr>
                <w:rFonts w:ascii="Times New Roman" w:hAnsi="Times New Roman" w:cs="Times New Roman"/>
                <w:sz w:val="20"/>
                <w:szCs w:val="20"/>
              </w:rPr>
              <w:t>.</w:t>
            </w:r>
            <w:r w:rsidRPr="00855A4B">
              <w:rPr>
                <w:rFonts w:ascii="Times New Roman" w:hAnsi="Times New Roman" w:cs="Times New Roman"/>
                <w:sz w:val="20"/>
                <w:szCs w:val="20"/>
                <w:lang w:val="en-US"/>
              </w:rPr>
              <w:t>ru</w:t>
            </w:r>
            <w:r w:rsidRPr="00855A4B">
              <w:rPr>
                <w:rFonts w:ascii="Times New Roman" w:hAnsi="Times New Roman" w:cs="Times New Roman"/>
                <w:sz w:val="20"/>
                <w:szCs w:val="20"/>
              </w:rPr>
              <w:t>» -наиболее полно представлена учебная и научная литература, особенно это касается отечественных авторов</w:t>
            </w:r>
          </w:p>
        </w:tc>
        <w:tc>
          <w:tcPr>
            <w:tcW w:w="4423" w:type="dxa"/>
          </w:tcPr>
          <w:p w:rsidR="00B15026" w:rsidRPr="00855A4B" w:rsidRDefault="00B15026" w:rsidP="0058750C">
            <w:pPr>
              <w:spacing w:line="240" w:lineRule="auto"/>
              <w:contextualSpacing/>
              <w:rPr>
                <w:rFonts w:ascii="Times New Roman" w:hAnsi="Times New Roman" w:cs="Times New Roman"/>
                <w:sz w:val="20"/>
                <w:szCs w:val="20"/>
                <w:lang w:val="en-US"/>
              </w:rPr>
            </w:pPr>
            <w:r w:rsidRPr="00855A4B">
              <w:rPr>
                <w:rFonts w:ascii="Times New Roman" w:hAnsi="Times New Roman" w:cs="Times New Roman"/>
                <w:sz w:val="20"/>
                <w:szCs w:val="20"/>
                <w:lang w:val="en-US"/>
              </w:rPr>
              <w:t>//www.psychology.ru/Library</w:t>
            </w:r>
          </w:p>
        </w:tc>
      </w:tr>
      <w:tr w:rsidR="00B15026" w:rsidRPr="00A243D8" w:rsidTr="00B561C1">
        <w:tc>
          <w:tcPr>
            <w:tcW w:w="5147" w:type="dxa"/>
          </w:tcPr>
          <w:p w:rsidR="00B15026" w:rsidRPr="00855A4B" w:rsidRDefault="00B15026" w:rsidP="0058750C">
            <w:pPr>
              <w:spacing w:line="240" w:lineRule="auto"/>
              <w:contextualSpacing/>
              <w:rPr>
                <w:rFonts w:ascii="Times New Roman" w:hAnsi="Times New Roman" w:cs="Times New Roman"/>
                <w:sz w:val="20"/>
                <w:szCs w:val="20"/>
              </w:rPr>
            </w:pPr>
            <w:r w:rsidRPr="00855A4B">
              <w:rPr>
                <w:rFonts w:ascii="Times New Roman" w:hAnsi="Times New Roman" w:cs="Times New Roman"/>
                <w:sz w:val="20"/>
                <w:szCs w:val="20"/>
              </w:rPr>
              <w:t>Библиотека психологической литературы кафедры психологии БГУ – одно из наиболее полных собраний материалов по психологии – около 5 тыс. статей и около 500 книг психологической тематики</w:t>
            </w:r>
          </w:p>
        </w:tc>
        <w:tc>
          <w:tcPr>
            <w:tcW w:w="4423" w:type="dxa"/>
          </w:tcPr>
          <w:p w:rsidR="00B15026" w:rsidRPr="00855A4B" w:rsidRDefault="00B15026" w:rsidP="0058750C">
            <w:pPr>
              <w:spacing w:line="240" w:lineRule="auto"/>
              <w:contextualSpacing/>
              <w:rPr>
                <w:rFonts w:ascii="Times New Roman" w:hAnsi="Times New Roman" w:cs="Times New Roman"/>
                <w:sz w:val="20"/>
                <w:szCs w:val="20"/>
              </w:rPr>
            </w:pPr>
            <w:r w:rsidRPr="00855A4B">
              <w:rPr>
                <w:rFonts w:ascii="Times New Roman" w:hAnsi="Times New Roman" w:cs="Times New Roman"/>
                <w:sz w:val="20"/>
                <w:szCs w:val="20"/>
              </w:rPr>
              <w:t>//</w:t>
            </w:r>
            <w:r w:rsidRPr="00855A4B">
              <w:rPr>
                <w:rFonts w:ascii="Times New Roman" w:hAnsi="Times New Roman" w:cs="Times New Roman"/>
                <w:sz w:val="20"/>
                <w:szCs w:val="20"/>
                <w:lang w:val="en-US"/>
              </w:rPr>
              <w:t>www</w:t>
            </w:r>
            <w:r w:rsidRPr="00855A4B">
              <w:rPr>
                <w:rFonts w:ascii="Times New Roman" w:hAnsi="Times New Roman" w:cs="Times New Roman"/>
                <w:sz w:val="20"/>
                <w:szCs w:val="20"/>
              </w:rPr>
              <w:t>.</w:t>
            </w:r>
            <w:r w:rsidRPr="00855A4B">
              <w:rPr>
                <w:rFonts w:ascii="Times New Roman" w:hAnsi="Times New Roman" w:cs="Times New Roman"/>
                <w:sz w:val="20"/>
                <w:szCs w:val="20"/>
                <w:lang w:val="en-US"/>
              </w:rPr>
              <w:t>go</w:t>
            </w:r>
            <w:r w:rsidRPr="00855A4B">
              <w:rPr>
                <w:rFonts w:ascii="Times New Roman" w:hAnsi="Times New Roman" w:cs="Times New Roman"/>
                <w:sz w:val="20"/>
                <w:szCs w:val="20"/>
              </w:rPr>
              <w:t>2</w:t>
            </w:r>
            <w:r w:rsidRPr="00855A4B">
              <w:rPr>
                <w:rFonts w:ascii="Times New Roman" w:hAnsi="Times New Roman" w:cs="Times New Roman"/>
                <w:sz w:val="20"/>
                <w:szCs w:val="20"/>
                <w:lang w:val="en-US"/>
              </w:rPr>
              <w:t>bsu</w:t>
            </w:r>
            <w:r w:rsidRPr="00855A4B">
              <w:rPr>
                <w:rFonts w:ascii="Times New Roman" w:hAnsi="Times New Roman" w:cs="Times New Roman"/>
                <w:sz w:val="20"/>
                <w:szCs w:val="20"/>
              </w:rPr>
              <w:t>.</w:t>
            </w:r>
            <w:r w:rsidRPr="00855A4B">
              <w:rPr>
                <w:rFonts w:ascii="Times New Roman" w:hAnsi="Times New Roman" w:cs="Times New Roman"/>
                <w:sz w:val="20"/>
                <w:szCs w:val="20"/>
                <w:lang w:val="en-US"/>
              </w:rPr>
              <w:t>narod</w:t>
            </w:r>
            <w:r w:rsidRPr="00855A4B">
              <w:rPr>
                <w:rFonts w:ascii="Times New Roman" w:hAnsi="Times New Roman" w:cs="Times New Roman"/>
                <w:sz w:val="20"/>
                <w:szCs w:val="20"/>
              </w:rPr>
              <w:t>.</w:t>
            </w:r>
            <w:r w:rsidRPr="00855A4B">
              <w:rPr>
                <w:rFonts w:ascii="Times New Roman" w:hAnsi="Times New Roman" w:cs="Times New Roman"/>
                <w:sz w:val="20"/>
                <w:szCs w:val="20"/>
                <w:lang w:val="en-US"/>
              </w:rPr>
              <w:t>ru</w:t>
            </w:r>
            <w:r w:rsidRPr="00855A4B">
              <w:rPr>
                <w:rFonts w:ascii="Times New Roman" w:hAnsi="Times New Roman" w:cs="Times New Roman"/>
                <w:sz w:val="20"/>
                <w:szCs w:val="20"/>
              </w:rPr>
              <w:t>/</w:t>
            </w:r>
            <w:r w:rsidRPr="00855A4B">
              <w:rPr>
                <w:rFonts w:ascii="Times New Roman" w:hAnsi="Times New Roman" w:cs="Times New Roman"/>
                <w:sz w:val="20"/>
                <w:szCs w:val="20"/>
                <w:lang w:val="en-US"/>
              </w:rPr>
              <w:t>libr</w:t>
            </w:r>
            <w:r w:rsidRPr="00855A4B">
              <w:rPr>
                <w:rFonts w:ascii="Times New Roman" w:hAnsi="Times New Roman" w:cs="Times New Roman"/>
                <w:sz w:val="20"/>
                <w:szCs w:val="20"/>
              </w:rPr>
              <w:t>/</w:t>
            </w:r>
            <w:r w:rsidRPr="00855A4B">
              <w:rPr>
                <w:rFonts w:ascii="Times New Roman" w:hAnsi="Times New Roman" w:cs="Times New Roman"/>
                <w:sz w:val="20"/>
                <w:szCs w:val="20"/>
                <w:lang w:val="en-US"/>
              </w:rPr>
              <w:t>index</w:t>
            </w:r>
            <w:r w:rsidRPr="00855A4B">
              <w:rPr>
                <w:rFonts w:ascii="Times New Roman" w:hAnsi="Times New Roman" w:cs="Times New Roman"/>
                <w:sz w:val="20"/>
                <w:szCs w:val="20"/>
              </w:rPr>
              <w:t>.</w:t>
            </w:r>
            <w:r w:rsidRPr="00855A4B">
              <w:rPr>
                <w:rFonts w:ascii="Times New Roman" w:hAnsi="Times New Roman" w:cs="Times New Roman"/>
                <w:sz w:val="20"/>
                <w:szCs w:val="20"/>
                <w:lang w:val="en-US"/>
              </w:rPr>
              <w:t>htm</w:t>
            </w:r>
          </w:p>
        </w:tc>
      </w:tr>
      <w:tr w:rsidR="00B15026" w:rsidRPr="00A243D8" w:rsidTr="00B561C1">
        <w:tc>
          <w:tcPr>
            <w:tcW w:w="5147" w:type="dxa"/>
          </w:tcPr>
          <w:p w:rsidR="00B15026" w:rsidRPr="00855A4B" w:rsidRDefault="00B15026" w:rsidP="0058750C">
            <w:pPr>
              <w:spacing w:line="240" w:lineRule="auto"/>
              <w:contextualSpacing/>
              <w:rPr>
                <w:rFonts w:ascii="Times New Roman" w:hAnsi="Times New Roman" w:cs="Times New Roman"/>
                <w:sz w:val="20"/>
                <w:szCs w:val="20"/>
              </w:rPr>
            </w:pPr>
            <w:r w:rsidRPr="00855A4B">
              <w:rPr>
                <w:rFonts w:ascii="Times New Roman" w:hAnsi="Times New Roman" w:cs="Times New Roman"/>
                <w:sz w:val="20"/>
                <w:szCs w:val="20"/>
              </w:rPr>
              <w:t>«Педагогическая библиотека» - большая подборка материалов по общей, педагогической и возрастной психологии</w:t>
            </w:r>
          </w:p>
        </w:tc>
        <w:tc>
          <w:tcPr>
            <w:tcW w:w="4423" w:type="dxa"/>
          </w:tcPr>
          <w:p w:rsidR="00B15026" w:rsidRPr="00855A4B" w:rsidRDefault="00B15026" w:rsidP="0058750C">
            <w:pPr>
              <w:spacing w:line="240" w:lineRule="auto"/>
              <w:contextualSpacing/>
              <w:rPr>
                <w:rFonts w:ascii="Times New Roman" w:hAnsi="Times New Roman" w:cs="Times New Roman"/>
                <w:sz w:val="20"/>
                <w:szCs w:val="20"/>
                <w:lang w:val="en-US"/>
              </w:rPr>
            </w:pPr>
            <w:r w:rsidRPr="00855A4B">
              <w:rPr>
                <w:rFonts w:ascii="Times New Roman" w:hAnsi="Times New Roman" w:cs="Times New Roman"/>
                <w:sz w:val="20"/>
                <w:szCs w:val="20"/>
                <w:lang w:val="en-US"/>
              </w:rPr>
              <w:t>//www.pedlib.ru</w:t>
            </w:r>
          </w:p>
        </w:tc>
      </w:tr>
      <w:tr w:rsidR="00B15026" w:rsidRPr="00A243D8" w:rsidTr="00B561C1">
        <w:tc>
          <w:tcPr>
            <w:tcW w:w="5147" w:type="dxa"/>
          </w:tcPr>
          <w:p w:rsidR="00B15026" w:rsidRPr="00855A4B" w:rsidRDefault="00B15026" w:rsidP="0058750C">
            <w:pPr>
              <w:spacing w:line="240" w:lineRule="auto"/>
              <w:contextualSpacing/>
              <w:rPr>
                <w:rFonts w:ascii="Times New Roman" w:hAnsi="Times New Roman" w:cs="Times New Roman"/>
                <w:sz w:val="20"/>
                <w:szCs w:val="20"/>
              </w:rPr>
            </w:pPr>
            <w:r w:rsidRPr="00855A4B">
              <w:rPr>
                <w:rFonts w:ascii="Times New Roman" w:eastAsia="Calibri" w:hAnsi="Times New Roman" w:cs="Times New Roman"/>
                <w:sz w:val="20"/>
                <w:szCs w:val="20"/>
              </w:rPr>
              <w:t>ЭБС Издательство «Лань»</w:t>
            </w:r>
          </w:p>
        </w:tc>
        <w:tc>
          <w:tcPr>
            <w:tcW w:w="4423" w:type="dxa"/>
          </w:tcPr>
          <w:p w:rsidR="00B15026" w:rsidRPr="00855A4B" w:rsidRDefault="00B15026" w:rsidP="0058750C">
            <w:pPr>
              <w:spacing w:line="240" w:lineRule="auto"/>
              <w:contextualSpacing/>
              <w:rPr>
                <w:rFonts w:ascii="Times New Roman" w:hAnsi="Times New Roman" w:cs="Times New Roman"/>
                <w:sz w:val="20"/>
                <w:szCs w:val="20"/>
                <w:lang w:val="en-US"/>
              </w:rPr>
            </w:pPr>
            <w:r w:rsidRPr="00855A4B">
              <w:rPr>
                <w:rFonts w:ascii="Times New Roman" w:hAnsi="Times New Roman" w:cs="Times New Roman"/>
                <w:sz w:val="20"/>
                <w:szCs w:val="20"/>
              </w:rPr>
              <w:t>//</w:t>
            </w:r>
            <w:r w:rsidRPr="00855A4B">
              <w:rPr>
                <w:rFonts w:ascii="Times New Roman" w:hAnsi="Times New Roman" w:cs="Times New Roman"/>
                <w:sz w:val="20"/>
                <w:szCs w:val="20"/>
                <w:lang w:val="en-US"/>
              </w:rPr>
              <w:t>www.e/lanbook.com</w:t>
            </w:r>
          </w:p>
        </w:tc>
      </w:tr>
    </w:tbl>
    <w:p w:rsidR="00B15026" w:rsidRPr="009540BF" w:rsidRDefault="00B15026" w:rsidP="0058750C">
      <w:pPr>
        <w:autoSpaceDE w:val="0"/>
        <w:autoSpaceDN w:val="0"/>
        <w:adjustRightInd w:val="0"/>
        <w:spacing w:after="0" w:line="240" w:lineRule="auto"/>
        <w:contextualSpacing/>
        <w:jc w:val="both"/>
        <w:rPr>
          <w:rFonts w:ascii="Times New Roman" w:hAnsi="Times New Roman" w:cs="Times New Roman"/>
          <w:b/>
          <w:bCs/>
          <w:sz w:val="24"/>
          <w:szCs w:val="24"/>
        </w:rPr>
      </w:pPr>
    </w:p>
    <w:p w:rsidR="00B15026" w:rsidRPr="009540BF" w:rsidRDefault="00B15026" w:rsidP="0058750C">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8. Фонды оценочных средств</w:t>
      </w:r>
    </w:p>
    <w:p w:rsidR="00B15026" w:rsidRPr="009540BF" w:rsidRDefault="00B15026" w:rsidP="0058750C">
      <w:pPr>
        <w:spacing w:after="0" w:line="240" w:lineRule="auto"/>
        <w:ind w:firstLine="709"/>
        <w:contextualSpacing/>
        <w:jc w:val="both"/>
        <w:rPr>
          <w:rFonts w:ascii="Times New Roman" w:hAnsi="Times New Roman" w:cs="Times New Roman"/>
          <w:spacing w:val="-4"/>
          <w:sz w:val="24"/>
          <w:szCs w:val="24"/>
        </w:rPr>
      </w:pPr>
      <w:r w:rsidRPr="009540BF">
        <w:rPr>
          <w:rFonts w:ascii="Times New Roman" w:hAnsi="Times New Roman" w:cs="Times New Roman"/>
          <w:spacing w:val="-4"/>
          <w:sz w:val="24"/>
          <w:szCs w:val="24"/>
        </w:rPr>
        <w:t>Фонд оценочных средств представлен в Приложении 1.</w:t>
      </w:r>
    </w:p>
    <w:p w:rsidR="00B15026" w:rsidRPr="009540BF" w:rsidRDefault="00B15026" w:rsidP="0058750C">
      <w:pPr>
        <w:autoSpaceDE w:val="0"/>
        <w:autoSpaceDN w:val="0"/>
        <w:adjustRightInd w:val="0"/>
        <w:spacing w:after="0" w:line="240" w:lineRule="auto"/>
        <w:ind w:firstLine="709"/>
        <w:contextualSpacing/>
        <w:jc w:val="both"/>
        <w:rPr>
          <w:rFonts w:ascii="Times New Roman" w:hAnsi="Times New Roman" w:cs="Times New Roman"/>
          <w:b/>
          <w:bCs/>
          <w:sz w:val="24"/>
          <w:szCs w:val="24"/>
        </w:rPr>
      </w:pPr>
    </w:p>
    <w:p w:rsidR="00B15026" w:rsidRPr="00851ABB" w:rsidRDefault="00B15026" w:rsidP="0058750C">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 xml:space="preserve">9. Материально-техническое обеспечение образовательного процесса по </w:t>
      </w:r>
      <w:r w:rsidRPr="00851ABB">
        <w:rPr>
          <w:rFonts w:ascii="Times New Roman" w:hAnsi="Times New Roman" w:cs="Times New Roman"/>
          <w:b/>
          <w:bCs/>
          <w:sz w:val="24"/>
          <w:szCs w:val="24"/>
        </w:rPr>
        <w:t>дисциплине</w:t>
      </w:r>
    </w:p>
    <w:p w:rsidR="00B15026" w:rsidRPr="00851ABB" w:rsidRDefault="00B15026" w:rsidP="0058750C">
      <w:pPr>
        <w:autoSpaceDE w:val="0"/>
        <w:autoSpaceDN w:val="0"/>
        <w:adjustRightInd w:val="0"/>
        <w:spacing w:after="0" w:line="240" w:lineRule="auto"/>
        <w:ind w:firstLine="709"/>
        <w:contextualSpacing/>
        <w:jc w:val="both"/>
        <w:rPr>
          <w:rFonts w:ascii="Times New Roman" w:hAnsi="Times New Roman" w:cs="Times New Roman"/>
          <w:bCs/>
          <w:i/>
          <w:sz w:val="24"/>
          <w:szCs w:val="24"/>
        </w:rPr>
      </w:pPr>
      <w:r w:rsidRPr="00851ABB">
        <w:rPr>
          <w:rFonts w:ascii="Times New Roman" w:hAnsi="Times New Roman" w:cs="Times New Roman"/>
          <w:bCs/>
          <w:i/>
          <w:sz w:val="24"/>
          <w:szCs w:val="24"/>
        </w:rPr>
        <w:t>9.1. Описание материально-технической базы</w:t>
      </w:r>
    </w:p>
    <w:p w:rsidR="00B15026" w:rsidRPr="00851ABB" w:rsidRDefault="00B15026"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contextualSpacing/>
        <w:jc w:val="both"/>
        <w:rPr>
          <w:rFonts w:ascii="Times New Roman" w:hAnsi="Times New Roman" w:cs="Times New Roman"/>
          <w:bCs/>
          <w:i/>
          <w:sz w:val="24"/>
          <w:szCs w:val="24"/>
        </w:rPr>
      </w:pPr>
      <w:r w:rsidRPr="00851ABB">
        <w:rPr>
          <w:rFonts w:ascii="Times New Roman" w:hAnsi="Times New Roman" w:cs="Times New Roman"/>
          <w:bCs/>
          <w:sz w:val="24"/>
          <w:szCs w:val="24"/>
        </w:rPr>
        <w:t>Реализация дисциплины  требует наличия учебной аудитории.</w:t>
      </w:r>
    </w:p>
    <w:p w:rsidR="00B15026" w:rsidRPr="00851ABB" w:rsidRDefault="00B15026"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contextualSpacing/>
        <w:jc w:val="both"/>
        <w:rPr>
          <w:rFonts w:ascii="Times New Roman" w:hAnsi="Times New Roman" w:cs="Times New Roman"/>
          <w:bCs/>
          <w:sz w:val="24"/>
          <w:szCs w:val="24"/>
        </w:rPr>
      </w:pPr>
      <w:r w:rsidRPr="00851ABB">
        <w:rPr>
          <w:rFonts w:ascii="Times New Roman" w:hAnsi="Times New Roman" w:cs="Times New Roman"/>
          <w:bCs/>
          <w:sz w:val="24"/>
          <w:szCs w:val="24"/>
        </w:rPr>
        <w:t>Оборудование учебного кабинета: тесты, методические пособия, справочники, раздаточный учебно-методический материал, видеозаписи занятий с детьми.</w:t>
      </w:r>
    </w:p>
    <w:p w:rsidR="00B15026" w:rsidRPr="00851ABB" w:rsidRDefault="00B15026" w:rsidP="0058750C">
      <w:pPr>
        <w:autoSpaceDE w:val="0"/>
        <w:autoSpaceDN w:val="0"/>
        <w:adjustRightInd w:val="0"/>
        <w:spacing w:after="0" w:line="240" w:lineRule="auto"/>
        <w:ind w:firstLine="709"/>
        <w:contextualSpacing/>
        <w:jc w:val="both"/>
        <w:rPr>
          <w:rFonts w:ascii="Times New Roman" w:hAnsi="Times New Roman" w:cs="Times New Roman"/>
          <w:bCs/>
          <w:i/>
          <w:sz w:val="24"/>
          <w:szCs w:val="24"/>
        </w:rPr>
      </w:pPr>
      <w:r w:rsidRPr="00851ABB">
        <w:rPr>
          <w:rFonts w:ascii="Times New Roman" w:hAnsi="Times New Roman" w:cs="Times New Roman"/>
          <w:bCs/>
          <w:sz w:val="24"/>
          <w:szCs w:val="24"/>
        </w:rPr>
        <w:t>Технические средства обучения: мультимедийное оборудование</w:t>
      </w:r>
    </w:p>
    <w:p w:rsidR="00B15026" w:rsidRDefault="00B15026" w:rsidP="0058750C">
      <w:pPr>
        <w:autoSpaceDE w:val="0"/>
        <w:autoSpaceDN w:val="0"/>
        <w:adjustRightInd w:val="0"/>
        <w:spacing w:after="0" w:line="240" w:lineRule="auto"/>
        <w:ind w:firstLine="709"/>
        <w:contextualSpacing/>
        <w:jc w:val="both"/>
        <w:rPr>
          <w:rFonts w:ascii="Times New Roman" w:hAnsi="Times New Roman" w:cs="Times New Roman"/>
          <w:bCs/>
          <w:i/>
          <w:sz w:val="24"/>
          <w:szCs w:val="24"/>
        </w:rPr>
      </w:pPr>
      <w:r w:rsidRPr="009540BF">
        <w:rPr>
          <w:rFonts w:ascii="Times New Roman" w:hAnsi="Times New Roman" w:cs="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855A4B" w:rsidRDefault="00855A4B" w:rsidP="0058750C">
      <w:pPr>
        <w:spacing w:line="240" w:lineRule="auto"/>
        <w:ind w:firstLine="708"/>
        <w:contextualSpacing/>
        <w:jc w:val="both"/>
        <w:rPr>
          <w:rFonts w:ascii="Times New Roman" w:hAnsi="Times New Roman"/>
          <w:sz w:val="24"/>
          <w:szCs w:val="24"/>
        </w:rPr>
      </w:pPr>
      <w:r>
        <w:rPr>
          <w:rFonts w:ascii="Times New Roman" w:hAnsi="Times New Roman"/>
          <w:sz w:val="24"/>
          <w:szCs w:val="24"/>
        </w:rPr>
        <w:t xml:space="preserve">9.2.1. </w:t>
      </w:r>
      <w:r w:rsidRPr="00523A08">
        <w:rPr>
          <w:rFonts w:ascii="Times New Roman" w:hAnsi="Times New Roman"/>
          <w:sz w:val="24"/>
          <w:szCs w:val="24"/>
        </w:rPr>
        <w:t>Перечень программного обеспечения:</w:t>
      </w:r>
    </w:p>
    <w:p w:rsidR="00855A4B" w:rsidRPr="00555C6F" w:rsidRDefault="00855A4B" w:rsidP="0058750C">
      <w:pPr>
        <w:tabs>
          <w:tab w:val="left" w:pos="1890"/>
        </w:tabs>
        <w:spacing w:line="240" w:lineRule="auto"/>
        <w:contextualSpacing/>
        <w:rPr>
          <w:rFonts w:ascii="Times New Roman" w:hAnsi="Times New Roman"/>
          <w:sz w:val="24"/>
          <w:szCs w:val="24"/>
        </w:rPr>
      </w:pPr>
      <w:r>
        <w:rPr>
          <w:rFonts w:ascii="Times New Roman" w:hAnsi="Times New Roman"/>
          <w:sz w:val="24"/>
          <w:szCs w:val="24"/>
        </w:rPr>
        <w:tab/>
      </w:r>
    </w:p>
    <w:p w:rsidR="00527895" w:rsidRPr="002234FA" w:rsidRDefault="00527895" w:rsidP="00527895">
      <w:pPr>
        <w:autoSpaceDE w:val="0"/>
        <w:autoSpaceDN w:val="0"/>
        <w:adjustRightInd w:val="0"/>
        <w:spacing w:after="0"/>
        <w:ind w:firstLine="708"/>
        <w:jc w:val="both"/>
        <w:rPr>
          <w:rFonts w:ascii="Times New Roman" w:hAnsi="Times New Roman"/>
          <w:bCs/>
          <w:sz w:val="24"/>
          <w:szCs w:val="24"/>
        </w:rPr>
      </w:pPr>
      <w:r w:rsidRPr="002234FA">
        <w:rPr>
          <w:rFonts w:ascii="Times New Roman" w:hAnsi="Times New Roman"/>
          <w:bCs/>
          <w:sz w:val="24"/>
          <w:szCs w:val="24"/>
        </w:rPr>
        <w:t>Dr. Web Dekstop Security Suite, K3WinRAR Standard Licence - для юридичесих лиц, "Антиплагиат.ВУЗ"(интернет версия), ABBYY FineReader 14 Business, OpenOffice, WinDjView, AIMP, Google Chrome, YandexBrowser, Звуковой редактор Audacity</w:t>
      </w:r>
    </w:p>
    <w:p w:rsidR="00855A4B" w:rsidRPr="00523A08" w:rsidRDefault="00855A4B" w:rsidP="0058750C">
      <w:pPr>
        <w:autoSpaceDE w:val="0"/>
        <w:autoSpaceDN w:val="0"/>
        <w:adjustRightInd w:val="0"/>
        <w:spacing w:line="240" w:lineRule="auto"/>
        <w:ind w:firstLine="708"/>
        <w:contextualSpacing/>
        <w:jc w:val="both"/>
        <w:rPr>
          <w:rFonts w:ascii="Times New Roman" w:hAnsi="Times New Roman"/>
          <w:sz w:val="24"/>
          <w:szCs w:val="24"/>
        </w:rPr>
      </w:pPr>
      <w:r>
        <w:rPr>
          <w:rFonts w:ascii="Times New Roman" w:hAnsi="Times New Roman"/>
          <w:bCs/>
          <w:i/>
          <w:sz w:val="24"/>
          <w:szCs w:val="24"/>
        </w:rPr>
        <w:t>9.2.2. И</w:t>
      </w:r>
      <w:r w:rsidRPr="00523A08">
        <w:rPr>
          <w:rFonts w:ascii="Times New Roman" w:hAnsi="Times New Roman"/>
          <w:bCs/>
          <w:i/>
          <w:sz w:val="24"/>
          <w:szCs w:val="24"/>
        </w:rPr>
        <w:t>нформационны</w:t>
      </w:r>
      <w:r>
        <w:rPr>
          <w:rFonts w:ascii="Times New Roman" w:hAnsi="Times New Roman"/>
          <w:bCs/>
          <w:i/>
          <w:sz w:val="24"/>
          <w:szCs w:val="24"/>
        </w:rPr>
        <w:t>е</w:t>
      </w:r>
      <w:r w:rsidRPr="00523A08">
        <w:rPr>
          <w:rFonts w:ascii="Times New Roman" w:hAnsi="Times New Roman"/>
          <w:bCs/>
          <w:i/>
          <w:sz w:val="24"/>
          <w:szCs w:val="24"/>
        </w:rPr>
        <w:t xml:space="preserve"> справочны</w:t>
      </w:r>
      <w:r>
        <w:rPr>
          <w:rFonts w:ascii="Times New Roman" w:hAnsi="Times New Roman"/>
          <w:bCs/>
          <w:i/>
          <w:sz w:val="24"/>
          <w:szCs w:val="24"/>
        </w:rPr>
        <w:t>е</w:t>
      </w:r>
      <w:r w:rsidRPr="00523A08">
        <w:rPr>
          <w:rFonts w:ascii="Times New Roman" w:hAnsi="Times New Roman"/>
          <w:bCs/>
          <w:i/>
          <w:sz w:val="24"/>
          <w:szCs w:val="24"/>
        </w:rPr>
        <w:t xml:space="preserve"> систем</w:t>
      </w:r>
      <w:r>
        <w:rPr>
          <w:rFonts w:ascii="Times New Roman" w:hAnsi="Times New Roman"/>
          <w:bCs/>
          <w:i/>
          <w:sz w:val="24"/>
          <w:szCs w:val="24"/>
        </w:rPr>
        <w:t>ы</w:t>
      </w:r>
    </w:p>
    <w:p w:rsidR="00855A4B" w:rsidRPr="004314CC" w:rsidRDefault="00855A4B"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www.biblioclub.ru</w:t>
      </w:r>
      <w:r w:rsidRPr="004314CC">
        <w:rPr>
          <w:rFonts w:ascii="Times New Roman" w:hAnsi="Times New Roman"/>
          <w:color w:val="000000"/>
          <w:sz w:val="24"/>
          <w:szCs w:val="24"/>
        </w:rPr>
        <w:tab/>
        <w:t>ЭБС «Университетская библиотека онлайн»</w:t>
      </w:r>
    </w:p>
    <w:p w:rsidR="00855A4B" w:rsidRPr="004314CC" w:rsidRDefault="00855A4B"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www.elibrary.ru</w:t>
      </w:r>
      <w:r w:rsidRPr="004314CC">
        <w:rPr>
          <w:rFonts w:ascii="Times New Roman" w:hAnsi="Times New Roman"/>
          <w:color w:val="000000"/>
          <w:sz w:val="24"/>
          <w:szCs w:val="24"/>
        </w:rPr>
        <w:tab/>
        <w:t>Научная электронная библиотека</w:t>
      </w:r>
    </w:p>
    <w:p w:rsidR="00855A4B" w:rsidRPr="004314CC" w:rsidRDefault="00855A4B"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www.ebiblioteka.ru</w:t>
      </w:r>
      <w:r w:rsidRPr="004314CC">
        <w:rPr>
          <w:rFonts w:ascii="Times New Roman" w:hAnsi="Times New Roman"/>
          <w:color w:val="000000"/>
          <w:sz w:val="24"/>
          <w:szCs w:val="24"/>
        </w:rPr>
        <w:tab/>
        <w:t>Универсальные базы данных изданий</w:t>
      </w:r>
    </w:p>
    <w:p w:rsidR="00855A4B" w:rsidRPr="004314CC" w:rsidRDefault="00855A4B"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www.edu.ru</w:t>
      </w:r>
      <w:r w:rsidRPr="004314CC">
        <w:rPr>
          <w:rFonts w:ascii="Times New Roman" w:hAnsi="Times New Roman"/>
          <w:color w:val="000000"/>
          <w:sz w:val="24"/>
          <w:szCs w:val="24"/>
        </w:rPr>
        <w:tab/>
        <w:t>Федеральный портал: Российское образование</w:t>
      </w:r>
    </w:p>
    <w:p w:rsidR="00855A4B" w:rsidRPr="004314CC" w:rsidRDefault="00855A4B"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www.rospsy.ru</w:t>
      </w:r>
      <w:r w:rsidRPr="004314CC">
        <w:rPr>
          <w:rFonts w:ascii="Times New Roman" w:hAnsi="Times New Roman"/>
          <w:color w:val="000000"/>
          <w:sz w:val="24"/>
          <w:szCs w:val="24"/>
        </w:rPr>
        <w:tab/>
        <w:t>Российская психология: информационно-аналитический портал</w:t>
      </w:r>
    </w:p>
    <w:p w:rsidR="00855A4B" w:rsidRPr="004314CC" w:rsidRDefault="00855A4B"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 mon.gov.ru</w:t>
      </w:r>
      <w:r w:rsidRPr="004314CC">
        <w:rPr>
          <w:rFonts w:ascii="Times New Roman" w:hAnsi="Times New Roman"/>
          <w:color w:val="000000"/>
          <w:sz w:val="24"/>
          <w:szCs w:val="24"/>
        </w:rPr>
        <w:tab/>
        <w:t>Министерство образования и науки Российской Федерации</w:t>
      </w:r>
    </w:p>
    <w:p w:rsidR="00855A4B" w:rsidRDefault="00855A4B"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www.pedlib.ru</w:t>
      </w:r>
      <w:r w:rsidRPr="004314CC">
        <w:rPr>
          <w:rFonts w:ascii="Times New Roman" w:hAnsi="Times New Roman"/>
          <w:color w:val="000000"/>
          <w:sz w:val="24"/>
          <w:szCs w:val="24"/>
        </w:rPr>
        <w:tab/>
        <w:t>Педагогическая библиотека</w:t>
      </w:r>
    </w:p>
    <w:p w:rsidR="00855A4B" w:rsidRPr="004667DD" w:rsidRDefault="00750642"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i/>
          <w:iCs/>
          <w:sz w:val="24"/>
          <w:szCs w:val="24"/>
        </w:rPr>
      </w:pPr>
      <w:hyperlink r:id="rId22" w:history="1">
        <w:r w:rsidR="00855A4B" w:rsidRPr="001E43D1">
          <w:rPr>
            <w:rStyle w:val="ac"/>
            <w:rFonts w:ascii="Times New Roman" w:hAnsi="Times New Roman"/>
            <w:sz w:val="24"/>
            <w:szCs w:val="28"/>
            <w:lang w:val="en-US"/>
          </w:rPr>
          <w:t>www</w:t>
        </w:r>
        <w:r w:rsidR="00855A4B" w:rsidRPr="001E43D1">
          <w:rPr>
            <w:rStyle w:val="ac"/>
            <w:rFonts w:ascii="Times New Roman" w:hAnsi="Times New Roman"/>
            <w:sz w:val="24"/>
            <w:szCs w:val="28"/>
          </w:rPr>
          <w:t>.</w:t>
        </w:r>
        <w:r w:rsidR="00855A4B" w:rsidRPr="001E43D1">
          <w:rPr>
            <w:rStyle w:val="ac"/>
            <w:rFonts w:ascii="Times New Roman" w:hAnsi="Times New Roman"/>
            <w:sz w:val="24"/>
            <w:szCs w:val="28"/>
            <w:lang w:val="en-US"/>
          </w:rPr>
          <w:t>moodle</w:t>
        </w:r>
        <w:r w:rsidR="00855A4B" w:rsidRPr="001E43D1">
          <w:rPr>
            <w:rStyle w:val="ac"/>
            <w:rFonts w:ascii="Times New Roman" w:hAnsi="Times New Roman"/>
            <w:sz w:val="24"/>
            <w:szCs w:val="28"/>
          </w:rPr>
          <w:t>.</w:t>
        </w:r>
        <w:r w:rsidR="00855A4B" w:rsidRPr="001E43D1">
          <w:rPr>
            <w:rStyle w:val="ac"/>
            <w:rFonts w:ascii="Times New Roman" w:hAnsi="Times New Roman"/>
            <w:sz w:val="24"/>
            <w:szCs w:val="28"/>
            <w:lang w:val="en-US"/>
          </w:rPr>
          <w:t>mininuniver</w:t>
        </w:r>
        <w:r w:rsidR="00855A4B" w:rsidRPr="001E43D1">
          <w:rPr>
            <w:rStyle w:val="ac"/>
            <w:rFonts w:ascii="Times New Roman" w:hAnsi="Times New Roman"/>
            <w:sz w:val="24"/>
            <w:szCs w:val="28"/>
          </w:rPr>
          <w:t>.</w:t>
        </w:r>
        <w:r w:rsidR="00855A4B" w:rsidRPr="001E43D1">
          <w:rPr>
            <w:rStyle w:val="ac"/>
            <w:rFonts w:ascii="Times New Roman" w:hAnsi="Times New Roman"/>
            <w:sz w:val="24"/>
            <w:szCs w:val="28"/>
            <w:lang w:val="en-US"/>
          </w:rPr>
          <w:t>ru</w:t>
        </w:r>
      </w:hyperlink>
      <w:r w:rsidR="00855A4B" w:rsidRPr="001E43D1">
        <w:rPr>
          <w:rFonts w:ascii="Times New Roman" w:hAnsi="Times New Roman"/>
          <w:sz w:val="24"/>
          <w:szCs w:val="28"/>
        </w:rPr>
        <w:tab/>
      </w:r>
      <w:r w:rsidR="00855A4B">
        <w:rPr>
          <w:rFonts w:ascii="Times New Roman" w:hAnsi="Times New Roman"/>
          <w:sz w:val="24"/>
          <w:szCs w:val="28"/>
        </w:rPr>
        <w:t xml:space="preserve"> Электронное обучение Мининского университета</w:t>
      </w:r>
    </w:p>
    <w:p w:rsidR="000A5E18" w:rsidRDefault="000A5E18" w:rsidP="0058750C">
      <w:pPr>
        <w:spacing w:after="0" w:line="240" w:lineRule="auto"/>
        <w:contextualSpacing/>
        <w:jc w:val="center"/>
        <w:rPr>
          <w:rFonts w:ascii="Times New Roman" w:hAnsi="Times New Roman" w:cs="Times New Roman"/>
          <w:b/>
          <w:bCs/>
          <w:sz w:val="24"/>
          <w:szCs w:val="24"/>
        </w:rPr>
      </w:pPr>
    </w:p>
    <w:p w:rsidR="00B15026" w:rsidRDefault="00B15026" w:rsidP="0058750C">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5.4</w:t>
      </w:r>
      <w:r w:rsidRPr="009540BF">
        <w:rPr>
          <w:rFonts w:ascii="Times New Roman" w:hAnsi="Times New Roman" w:cs="Times New Roman"/>
          <w:b/>
          <w:bCs/>
          <w:sz w:val="24"/>
          <w:szCs w:val="24"/>
        </w:rPr>
        <w:t>. ПРОГРАММА ДИСЦИПЛИНЫ</w:t>
      </w:r>
    </w:p>
    <w:p w:rsidR="00B15026" w:rsidRDefault="00B15026" w:rsidP="0058750C">
      <w:pPr>
        <w:autoSpaceDE w:val="0"/>
        <w:autoSpaceDN w:val="0"/>
        <w:adjustRightInd w:val="0"/>
        <w:spacing w:after="0" w:line="240" w:lineRule="auto"/>
        <w:ind w:firstLine="709"/>
        <w:contextualSpacing/>
        <w:jc w:val="center"/>
        <w:rPr>
          <w:rFonts w:ascii="Times New Roman" w:hAnsi="Times New Roman" w:cs="Times New Roman"/>
          <w:b/>
          <w:bCs/>
          <w:sz w:val="24"/>
          <w:szCs w:val="24"/>
        </w:rPr>
      </w:pPr>
      <w:r w:rsidRPr="009540BF">
        <w:rPr>
          <w:rFonts w:ascii="Times New Roman CYR" w:hAnsi="Times New Roman CYR" w:cs="Times New Roman CYR"/>
          <w:b/>
          <w:bCs/>
          <w:sz w:val="24"/>
          <w:szCs w:val="24"/>
        </w:rPr>
        <w:t>«</w:t>
      </w:r>
      <w:r>
        <w:rPr>
          <w:rFonts w:ascii="Times New Roman CYR" w:hAnsi="Times New Roman CYR" w:cs="Times New Roman CYR"/>
          <w:b/>
          <w:bCs/>
          <w:sz w:val="24"/>
          <w:szCs w:val="24"/>
        </w:rPr>
        <w:t>Психодидактика начального образования</w:t>
      </w:r>
      <w:r w:rsidRPr="009540BF">
        <w:rPr>
          <w:rFonts w:ascii="Times New Roman" w:hAnsi="Times New Roman" w:cs="Times New Roman"/>
          <w:b/>
          <w:bCs/>
          <w:sz w:val="24"/>
          <w:szCs w:val="24"/>
        </w:rPr>
        <w:t>»</w:t>
      </w:r>
    </w:p>
    <w:p w:rsidR="000A5E18" w:rsidRPr="009540BF" w:rsidRDefault="000A5E18" w:rsidP="0058750C">
      <w:pPr>
        <w:autoSpaceDE w:val="0"/>
        <w:autoSpaceDN w:val="0"/>
        <w:adjustRightInd w:val="0"/>
        <w:spacing w:after="0" w:line="240" w:lineRule="auto"/>
        <w:ind w:firstLine="709"/>
        <w:contextualSpacing/>
        <w:jc w:val="center"/>
        <w:rPr>
          <w:rFonts w:ascii="Times New Roman" w:hAnsi="Times New Roman" w:cs="Times New Roman"/>
          <w:b/>
          <w:bCs/>
          <w:sz w:val="24"/>
          <w:szCs w:val="24"/>
        </w:rPr>
      </w:pPr>
    </w:p>
    <w:p w:rsidR="00B15026" w:rsidRPr="009540BF" w:rsidRDefault="00B15026" w:rsidP="0058750C">
      <w:pPr>
        <w:tabs>
          <w:tab w:val="left" w:pos="720"/>
        </w:tabs>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1. Пояснительная записка</w:t>
      </w:r>
    </w:p>
    <w:p w:rsidR="00B15026" w:rsidRPr="004739F6" w:rsidRDefault="00B15026" w:rsidP="0058750C">
      <w:pPr>
        <w:pStyle w:val="a7"/>
        <w:ind w:firstLine="720"/>
        <w:contextualSpacing/>
        <w:rPr>
          <w:rFonts w:ascii="Times New Roman" w:hAnsi="Times New Roman" w:cs="Times New Roman"/>
          <w:sz w:val="24"/>
          <w:szCs w:val="24"/>
        </w:rPr>
      </w:pPr>
      <w:r w:rsidRPr="004739F6">
        <w:rPr>
          <w:rFonts w:ascii="Times New Roman" w:hAnsi="Times New Roman" w:cs="Times New Roman"/>
          <w:sz w:val="24"/>
          <w:szCs w:val="24"/>
        </w:rPr>
        <w:t>Дисциплина «Психодидактика начального образования» является интегрированным курсом, который раскрывает взаимосвязи между психологической концепцией и дидактической моделью. Содержание психологической концепции связано с определением стратегии развития ребенка, выявлением того, как активизируется его психика в процессе обучения, какая внутренняя и внешняя деятельность школьника отражается в его знаниях, умениях и навыках и формирует их. В психологической концепции отражено и само понимание детского развития. Дидактическая модель охватывает дидактические принципы, методы и приемы обучения, формы организации обучения. В тех случаях, когда на основе психологической концепции создана целостная дидактическая система, осуществляется анализ всех ее элементов во взаимосвязи (целей, задач, содержания, методов, приемов, форм и средств обучения; характера взаимодействия учителя и учащихся, типа общения, особенностей учебной активности младших школьников), а также принципов, которыми она определяется.</w:t>
      </w:r>
    </w:p>
    <w:p w:rsidR="00B15026" w:rsidRDefault="00B15026" w:rsidP="0058750C">
      <w:pPr>
        <w:autoSpaceDE w:val="0"/>
        <w:autoSpaceDN w:val="0"/>
        <w:adjustRightInd w:val="0"/>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Изучение дисциплины </w:t>
      </w:r>
      <w:r w:rsidRPr="00520711">
        <w:rPr>
          <w:rFonts w:ascii="Times New Roman" w:hAnsi="Times New Roman" w:cs="Times New Roman"/>
          <w:sz w:val="24"/>
          <w:szCs w:val="24"/>
        </w:rPr>
        <w:t>«</w:t>
      </w:r>
      <w:r w:rsidRPr="00520711">
        <w:rPr>
          <w:rFonts w:ascii="Times New Roman CYR" w:hAnsi="Times New Roman CYR" w:cs="Times New Roman CYR"/>
          <w:sz w:val="24"/>
          <w:szCs w:val="24"/>
        </w:rPr>
        <w:t>Психодидактика начального образования</w:t>
      </w:r>
      <w:r w:rsidRPr="00520711">
        <w:rPr>
          <w:rFonts w:ascii="Times New Roman" w:hAnsi="Times New Roman" w:cs="Times New Roman"/>
          <w:sz w:val="24"/>
          <w:szCs w:val="24"/>
        </w:rPr>
        <w:t>»</w:t>
      </w:r>
      <w:r w:rsidRPr="00B95288">
        <w:rPr>
          <w:rFonts w:ascii="Times New Roman" w:hAnsi="Times New Roman" w:cs="Times New Roman"/>
          <w:sz w:val="24"/>
          <w:szCs w:val="24"/>
        </w:rPr>
        <w:t xml:space="preserve"> </w:t>
      </w:r>
      <w:r>
        <w:rPr>
          <w:rFonts w:ascii="Times New Roman" w:hAnsi="Times New Roman" w:cs="Times New Roman"/>
          <w:sz w:val="24"/>
          <w:szCs w:val="24"/>
        </w:rPr>
        <w:t>позволит студентам подготовиться к освоению модулей профессиональной подготовки в области начального образования.</w:t>
      </w:r>
    </w:p>
    <w:p w:rsidR="00B15026" w:rsidRDefault="00B15026" w:rsidP="0058750C">
      <w:pPr>
        <w:autoSpaceDE w:val="0"/>
        <w:autoSpaceDN w:val="0"/>
        <w:adjustRightInd w:val="0"/>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На практических занятиях организуется просмотр видеозаписей уроков по различным образовательным системам и их анализ, а также выполнение аналитических заданий, проведение дискуссий. На отдельных практических занятиях предусмотрена подготовка и проведение микропреподавания (проигрывание в условиях студенческой аудитории отдельных этапов уроков в начальной школе). </w:t>
      </w:r>
    </w:p>
    <w:p w:rsidR="00B15026" w:rsidRDefault="00B15026" w:rsidP="0058750C">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2E014A">
        <w:rPr>
          <w:rFonts w:ascii="Times New Roman" w:hAnsi="Times New Roman" w:cs="Times New Roman"/>
          <w:sz w:val="24"/>
          <w:szCs w:val="24"/>
        </w:rPr>
        <w:t>Изучение дисциплины предполагает самостоятельную работу студентов в электронной образовательной среде</w:t>
      </w:r>
    </w:p>
    <w:p w:rsidR="000A5E18" w:rsidRDefault="000A5E18" w:rsidP="0058750C">
      <w:pPr>
        <w:autoSpaceDE w:val="0"/>
        <w:autoSpaceDN w:val="0"/>
        <w:adjustRightInd w:val="0"/>
        <w:spacing w:after="0" w:line="240" w:lineRule="auto"/>
        <w:ind w:firstLine="709"/>
        <w:contextualSpacing/>
        <w:jc w:val="both"/>
        <w:rPr>
          <w:rFonts w:ascii="Times New Roman" w:hAnsi="Times New Roman" w:cs="Times New Roman"/>
          <w:sz w:val="24"/>
          <w:szCs w:val="24"/>
        </w:rPr>
      </w:pPr>
    </w:p>
    <w:p w:rsidR="000A5E18" w:rsidRPr="002E014A" w:rsidRDefault="000A5E18" w:rsidP="0058750C">
      <w:pPr>
        <w:autoSpaceDE w:val="0"/>
        <w:autoSpaceDN w:val="0"/>
        <w:adjustRightInd w:val="0"/>
        <w:spacing w:after="0" w:line="240" w:lineRule="auto"/>
        <w:ind w:firstLine="709"/>
        <w:contextualSpacing/>
        <w:jc w:val="both"/>
        <w:rPr>
          <w:rFonts w:ascii="Times New Roman" w:hAnsi="Times New Roman" w:cs="Times New Roman"/>
          <w:sz w:val="24"/>
          <w:szCs w:val="24"/>
        </w:rPr>
      </w:pPr>
    </w:p>
    <w:p w:rsidR="00B15026" w:rsidRPr="009540BF" w:rsidRDefault="00B15026" w:rsidP="0058750C">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2. Место в структуре модуля</w:t>
      </w:r>
    </w:p>
    <w:p w:rsidR="00B15026" w:rsidRDefault="00B15026" w:rsidP="0058750C">
      <w:pPr>
        <w:autoSpaceDE w:val="0"/>
        <w:autoSpaceDN w:val="0"/>
        <w:adjustRightInd w:val="0"/>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Для изучения дисциплины</w:t>
      </w:r>
      <w:r w:rsidRPr="001F518C">
        <w:rPr>
          <w:rFonts w:ascii="Times New Roman" w:hAnsi="Times New Roman" w:cs="Times New Roman"/>
          <w:sz w:val="24"/>
          <w:szCs w:val="24"/>
        </w:rPr>
        <w:t xml:space="preserve"> </w:t>
      </w:r>
      <w:r w:rsidRPr="009540BF">
        <w:rPr>
          <w:rFonts w:ascii="Times New Roman" w:hAnsi="Times New Roman" w:cs="Times New Roman"/>
          <w:sz w:val="24"/>
          <w:szCs w:val="24"/>
        </w:rPr>
        <w:t>«</w:t>
      </w:r>
      <w:r>
        <w:rPr>
          <w:rFonts w:ascii="Times New Roman" w:hAnsi="Times New Roman" w:cs="Times New Roman"/>
          <w:sz w:val="24"/>
          <w:szCs w:val="24"/>
        </w:rPr>
        <w:t>Психодидактика начального образования" необходимо освоение дисциплин "Психология детей дошкольного, младшего школьного и подросткового возрастов", "Психология обучения и воспитания младших школьников", а также модуля "Психология и педагогика".</w:t>
      </w:r>
    </w:p>
    <w:p w:rsidR="00B15026" w:rsidRDefault="00B15026" w:rsidP="0058750C">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333F67">
        <w:rPr>
          <w:rFonts w:ascii="Times New Roman" w:hAnsi="Times New Roman" w:cs="Times New Roman"/>
          <w:sz w:val="24"/>
          <w:szCs w:val="24"/>
        </w:rPr>
        <w:t xml:space="preserve">Дисциплина </w:t>
      </w:r>
      <w:r w:rsidRPr="009540BF">
        <w:rPr>
          <w:rFonts w:ascii="Times New Roman" w:hAnsi="Times New Roman" w:cs="Times New Roman"/>
          <w:sz w:val="24"/>
          <w:szCs w:val="24"/>
        </w:rPr>
        <w:t>«</w:t>
      </w:r>
      <w:r>
        <w:rPr>
          <w:rFonts w:ascii="Times New Roman" w:hAnsi="Times New Roman" w:cs="Times New Roman"/>
          <w:sz w:val="24"/>
          <w:szCs w:val="24"/>
        </w:rPr>
        <w:t xml:space="preserve">Психодидактика начального образования" </w:t>
      </w:r>
      <w:r w:rsidRPr="00333F67">
        <w:rPr>
          <w:rFonts w:ascii="Times New Roman" w:hAnsi="Times New Roman" w:cs="Times New Roman"/>
          <w:sz w:val="24"/>
          <w:szCs w:val="24"/>
        </w:rPr>
        <w:t xml:space="preserve">является предшествующей для </w:t>
      </w:r>
      <w:r>
        <w:rPr>
          <w:rFonts w:ascii="Times New Roman" w:hAnsi="Times New Roman" w:cs="Times New Roman"/>
          <w:sz w:val="24"/>
          <w:szCs w:val="24"/>
        </w:rPr>
        <w:t>учебной практики.</w:t>
      </w:r>
    </w:p>
    <w:p w:rsidR="00B15026" w:rsidRPr="009540BF" w:rsidRDefault="00B15026" w:rsidP="0058750C">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3. Цели и задачи</w:t>
      </w:r>
    </w:p>
    <w:p w:rsidR="00B15026" w:rsidRDefault="00B15026" w:rsidP="0058750C">
      <w:pPr>
        <w:autoSpaceDE w:val="0"/>
        <w:autoSpaceDN w:val="0"/>
        <w:adjustRightInd w:val="0"/>
        <w:spacing w:after="0" w:line="240" w:lineRule="auto"/>
        <w:ind w:firstLine="709"/>
        <w:contextualSpacing/>
        <w:jc w:val="both"/>
        <w:rPr>
          <w:rFonts w:ascii="Times New Roman" w:hAnsi="Times New Roman" w:cs="Times New Roman"/>
          <w:spacing w:val="3"/>
          <w:sz w:val="24"/>
          <w:szCs w:val="24"/>
        </w:rPr>
      </w:pPr>
      <w:r w:rsidRPr="009540BF">
        <w:rPr>
          <w:rFonts w:ascii="Times New Roman" w:hAnsi="Times New Roman" w:cs="Times New Roman"/>
          <w:i/>
          <w:iCs/>
          <w:sz w:val="24"/>
          <w:szCs w:val="24"/>
        </w:rPr>
        <w:t>Цель</w:t>
      </w:r>
      <w:r>
        <w:rPr>
          <w:rFonts w:ascii="Times New Roman" w:hAnsi="Times New Roman" w:cs="Times New Roman"/>
          <w:i/>
          <w:iCs/>
          <w:sz w:val="24"/>
          <w:szCs w:val="24"/>
        </w:rPr>
        <w:t xml:space="preserve"> </w:t>
      </w:r>
      <w:r w:rsidRPr="009540BF">
        <w:rPr>
          <w:rFonts w:ascii="Times New Roman" w:hAnsi="Times New Roman" w:cs="Times New Roman"/>
          <w:i/>
          <w:iCs/>
          <w:sz w:val="24"/>
          <w:szCs w:val="24"/>
        </w:rPr>
        <w:t>дисциплины</w:t>
      </w:r>
      <w:r>
        <w:rPr>
          <w:rFonts w:ascii="Times New Roman" w:hAnsi="Times New Roman" w:cs="Times New Roman"/>
          <w:i/>
          <w:iCs/>
          <w:sz w:val="24"/>
          <w:szCs w:val="24"/>
        </w:rPr>
        <w:t xml:space="preserve"> </w:t>
      </w:r>
      <w:r w:rsidRPr="009540BF">
        <w:rPr>
          <w:rFonts w:ascii="Times New Roman" w:hAnsi="Times New Roman" w:cs="Times New Roman"/>
          <w:spacing w:val="3"/>
          <w:sz w:val="24"/>
          <w:szCs w:val="24"/>
        </w:rPr>
        <w:t xml:space="preserve">- </w:t>
      </w:r>
      <w:r>
        <w:rPr>
          <w:rFonts w:ascii="Times New Roman" w:hAnsi="Times New Roman" w:cs="Times New Roman"/>
          <w:spacing w:val="3"/>
          <w:sz w:val="24"/>
          <w:szCs w:val="24"/>
        </w:rPr>
        <w:t>формирование представлений об образовательных системах начального образования и типах и видах обучения в начальной школе.</w:t>
      </w:r>
    </w:p>
    <w:p w:rsidR="00B15026" w:rsidRPr="00132AD9" w:rsidRDefault="00B15026" w:rsidP="0058750C">
      <w:pPr>
        <w:autoSpaceDE w:val="0"/>
        <w:autoSpaceDN w:val="0"/>
        <w:adjustRightInd w:val="0"/>
        <w:spacing w:after="0" w:line="240" w:lineRule="auto"/>
        <w:ind w:firstLine="709"/>
        <w:contextualSpacing/>
        <w:jc w:val="both"/>
        <w:rPr>
          <w:rFonts w:ascii="Times New Roman" w:hAnsi="Times New Roman" w:cs="Times New Roman"/>
          <w:i/>
          <w:iCs/>
          <w:sz w:val="24"/>
          <w:szCs w:val="24"/>
        </w:rPr>
      </w:pPr>
      <w:r w:rsidRPr="00132AD9">
        <w:rPr>
          <w:rFonts w:ascii="Times New Roman" w:hAnsi="Times New Roman" w:cs="Times New Roman"/>
          <w:i/>
          <w:iCs/>
          <w:sz w:val="24"/>
          <w:szCs w:val="24"/>
        </w:rPr>
        <w:t>Задачи дисциплины:</w:t>
      </w:r>
    </w:p>
    <w:p w:rsidR="00B15026" w:rsidRPr="00132AD9" w:rsidRDefault="00B15026" w:rsidP="0058750C">
      <w:pPr>
        <w:autoSpaceDE w:val="0"/>
        <w:autoSpaceDN w:val="0"/>
        <w:adjustRightInd w:val="0"/>
        <w:spacing w:after="0" w:line="240" w:lineRule="auto"/>
        <w:contextualSpacing/>
        <w:jc w:val="both"/>
        <w:rPr>
          <w:rFonts w:ascii="Times New Roman" w:hAnsi="Times New Roman" w:cs="Times New Roman"/>
          <w:color w:val="000000"/>
          <w:sz w:val="24"/>
          <w:szCs w:val="24"/>
        </w:rPr>
      </w:pPr>
      <w:r w:rsidRPr="00132AD9">
        <w:rPr>
          <w:rFonts w:ascii="Times New Roman" w:hAnsi="Times New Roman" w:cs="Times New Roman"/>
          <w:sz w:val="24"/>
          <w:szCs w:val="24"/>
        </w:rPr>
        <w:t xml:space="preserve"> - </w:t>
      </w:r>
      <w:r w:rsidRPr="00132AD9">
        <w:rPr>
          <w:rFonts w:ascii="Times New Roman" w:hAnsi="Times New Roman" w:cs="Times New Roman"/>
          <w:color w:val="000000"/>
          <w:sz w:val="24"/>
          <w:szCs w:val="24"/>
        </w:rPr>
        <w:t>формирование у студентов представлений о различных типах и видах обучения в начальной школе;</w:t>
      </w:r>
    </w:p>
    <w:p w:rsidR="00B15026" w:rsidRPr="00132AD9" w:rsidRDefault="00B15026" w:rsidP="0058750C">
      <w:pPr>
        <w:autoSpaceDE w:val="0"/>
        <w:autoSpaceDN w:val="0"/>
        <w:adjustRightInd w:val="0"/>
        <w:spacing w:after="0" w:line="240" w:lineRule="auto"/>
        <w:contextualSpacing/>
        <w:jc w:val="both"/>
        <w:rPr>
          <w:rFonts w:ascii="Times New Roman" w:hAnsi="Times New Roman" w:cs="Times New Roman"/>
          <w:color w:val="000000"/>
          <w:sz w:val="24"/>
          <w:szCs w:val="24"/>
        </w:rPr>
      </w:pPr>
      <w:r w:rsidRPr="00132AD9">
        <w:rPr>
          <w:rFonts w:ascii="Times New Roman" w:hAnsi="Times New Roman" w:cs="Times New Roman"/>
          <w:color w:val="000000"/>
          <w:sz w:val="24"/>
          <w:szCs w:val="24"/>
        </w:rPr>
        <w:t>- формирование знаний о дидактических системах и моделях начального образования;</w:t>
      </w:r>
    </w:p>
    <w:p w:rsidR="00B15026" w:rsidRDefault="00B15026" w:rsidP="0058750C">
      <w:pPr>
        <w:autoSpaceDE w:val="0"/>
        <w:autoSpaceDN w:val="0"/>
        <w:adjustRightInd w:val="0"/>
        <w:spacing w:after="0" w:line="240" w:lineRule="auto"/>
        <w:contextualSpacing/>
        <w:jc w:val="both"/>
        <w:rPr>
          <w:rFonts w:ascii="Times New Roman" w:hAnsi="Times New Roman" w:cs="Times New Roman"/>
          <w:color w:val="000000"/>
          <w:sz w:val="24"/>
          <w:szCs w:val="24"/>
        </w:rPr>
      </w:pPr>
      <w:r w:rsidRPr="00132AD9">
        <w:rPr>
          <w:rFonts w:ascii="Times New Roman" w:hAnsi="Times New Roman" w:cs="Times New Roman"/>
          <w:color w:val="000000"/>
          <w:sz w:val="24"/>
          <w:szCs w:val="24"/>
        </w:rPr>
        <w:t xml:space="preserve"> - формирование знаний о сущностных характеристиках развивающего обучения младших школьников;</w:t>
      </w:r>
    </w:p>
    <w:p w:rsidR="00B15026" w:rsidRDefault="00B15026" w:rsidP="0058750C">
      <w:pPr>
        <w:autoSpaceDE w:val="0"/>
        <w:autoSpaceDN w:val="0"/>
        <w:adjustRightInd w:val="0"/>
        <w:spacing w:after="0" w:line="240" w:lineRule="auto"/>
        <w:contextualSpacing/>
        <w:jc w:val="both"/>
        <w:rPr>
          <w:rFonts w:ascii="Times New Roman" w:hAnsi="Times New Roman" w:cs="Times New Roman"/>
          <w:color w:val="000000"/>
          <w:sz w:val="24"/>
          <w:szCs w:val="24"/>
        </w:rPr>
      </w:pPr>
      <w:r w:rsidRPr="00132AD9">
        <w:rPr>
          <w:rFonts w:ascii="Times New Roman" w:hAnsi="Times New Roman" w:cs="Times New Roman"/>
          <w:color w:val="000000"/>
          <w:sz w:val="24"/>
          <w:szCs w:val="24"/>
        </w:rPr>
        <w:t xml:space="preserve"> -  интеграция общепрофессиональных (психологических и дидактических) знаний;</w:t>
      </w:r>
    </w:p>
    <w:p w:rsidR="00B15026" w:rsidRPr="00132AD9"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132AD9">
        <w:rPr>
          <w:rFonts w:ascii="Times New Roman" w:hAnsi="Times New Roman" w:cs="Times New Roman"/>
          <w:color w:val="000000"/>
          <w:sz w:val="24"/>
          <w:szCs w:val="24"/>
        </w:rPr>
        <w:t>- развитие у будущих педагогов педагогического мышления, гуманистических ценностных ориентаций, создание условий для определения собственной педагогической позиции, для стремления к самореализации в профессиональной деятельности</w:t>
      </w:r>
    </w:p>
    <w:p w:rsidR="00B15026" w:rsidRDefault="00B15026" w:rsidP="0058750C">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4. Образовательные результаты</w:t>
      </w:r>
    </w:p>
    <w:tbl>
      <w:tblPr>
        <w:tblW w:w="4946" w:type="pct"/>
        <w:tblInd w:w="2" w:type="dxa"/>
        <w:tblLayout w:type="fixed"/>
        <w:tblLook w:val="0000"/>
      </w:tblPr>
      <w:tblGrid>
        <w:gridCol w:w="850"/>
        <w:gridCol w:w="2930"/>
        <w:gridCol w:w="1151"/>
        <w:gridCol w:w="2550"/>
        <w:gridCol w:w="1067"/>
        <w:gridCol w:w="1200"/>
      </w:tblGrid>
      <w:tr w:rsidR="00B15026" w:rsidRPr="002825F1" w:rsidTr="00B561C1">
        <w:trPr>
          <w:trHeight w:val="385"/>
        </w:trPr>
        <w:tc>
          <w:tcPr>
            <w:tcW w:w="849" w:type="dxa"/>
            <w:tcBorders>
              <w:top w:val="single" w:sz="2" w:space="0" w:color="000000"/>
              <w:left w:val="single" w:sz="2" w:space="0" w:color="000000"/>
              <w:bottom w:val="single" w:sz="2" w:space="0" w:color="000000"/>
              <w:right w:val="single" w:sz="2" w:space="0" w:color="000000"/>
            </w:tcBorders>
          </w:tcPr>
          <w:p w:rsidR="00B15026" w:rsidRPr="00CD62B4" w:rsidRDefault="00B15026" w:rsidP="0058750C">
            <w:pPr>
              <w:autoSpaceDE w:val="0"/>
              <w:autoSpaceDN w:val="0"/>
              <w:adjustRightInd w:val="0"/>
              <w:spacing w:after="0" w:line="240" w:lineRule="auto"/>
              <w:contextualSpacing/>
              <w:jc w:val="center"/>
              <w:rPr>
                <w:color w:val="000000"/>
              </w:rPr>
            </w:pPr>
            <w:r w:rsidRPr="00CD62B4">
              <w:rPr>
                <w:rFonts w:ascii="Times New Roman CYR" w:hAnsi="Times New Roman CYR" w:cs="Times New Roman CYR"/>
                <w:color w:val="000000"/>
                <w:sz w:val="24"/>
                <w:szCs w:val="24"/>
              </w:rPr>
              <w:t>Код ОР модуля</w:t>
            </w:r>
          </w:p>
        </w:tc>
        <w:tc>
          <w:tcPr>
            <w:tcW w:w="2930" w:type="dxa"/>
            <w:tcBorders>
              <w:top w:val="single" w:sz="2" w:space="0" w:color="000000"/>
              <w:left w:val="single" w:sz="2" w:space="0" w:color="000000"/>
              <w:bottom w:val="single" w:sz="2" w:space="0" w:color="000000"/>
              <w:right w:val="single" w:sz="2" w:space="0" w:color="000000"/>
            </w:tcBorders>
          </w:tcPr>
          <w:p w:rsidR="00B15026" w:rsidRPr="00CD62B4" w:rsidRDefault="00B15026" w:rsidP="0058750C">
            <w:pPr>
              <w:suppressAutoHyphens/>
              <w:autoSpaceDE w:val="0"/>
              <w:autoSpaceDN w:val="0"/>
              <w:adjustRightInd w:val="0"/>
              <w:spacing w:after="0" w:line="240" w:lineRule="auto"/>
              <w:contextualSpacing/>
              <w:jc w:val="center"/>
            </w:pPr>
            <w:r w:rsidRPr="00CD62B4">
              <w:rPr>
                <w:rFonts w:ascii="Times New Roman CYR" w:hAnsi="Times New Roman CYR" w:cs="Times New Roman CYR"/>
                <w:sz w:val="24"/>
                <w:szCs w:val="24"/>
              </w:rPr>
              <w:t>Образовательные результаты модуля</w:t>
            </w:r>
          </w:p>
        </w:tc>
        <w:tc>
          <w:tcPr>
            <w:tcW w:w="1151" w:type="dxa"/>
            <w:tcBorders>
              <w:top w:val="single" w:sz="2" w:space="0" w:color="000000"/>
              <w:left w:val="single" w:sz="2" w:space="0" w:color="000000"/>
              <w:bottom w:val="single" w:sz="2" w:space="0" w:color="000000"/>
              <w:right w:val="single" w:sz="2" w:space="0" w:color="000000"/>
            </w:tcBorders>
          </w:tcPr>
          <w:p w:rsidR="00B15026" w:rsidRPr="008A1209" w:rsidRDefault="00B15026" w:rsidP="0058750C">
            <w:pPr>
              <w:autoSpaceDE w:val="0"/>
              <w:autoSpaceDN w:val="0"/>
              <w:adjustRightInd w:val="0"/>
              <w:spacing w:after="0" w:line="240" w:lineRule="auto"/>
              <w:contextualSpacing/>
              <w:jc w:val="center"/>
              <w:rPr>
                <w:rFonts w:ascii="Times New Roman CYR" w:hAnsi="Times New Roman CYR" w:cs="Times New Roman CYR"/>
                <w:sz w:val="24"/>
                <w:szCs w:val="24"/>
              </w:rPr>
            </w:pPr>
            <w:r w:rsidRPr="008A1209">
              <w:rPr>
                <w:rFonts w:ascii="Times New Roman CYR" w:hAnsi="Times New Roman CYR" w:cs="Times New Roman CYR"/>
                <w:sz w:val="24"/>
                <w:szCs w:val="24"/>
              </w:rPr>
              <w:t>Код ОР дисциплины</w:t>
            </w:r>
          </w:p>
        </w:tc>
        <w:tc>
          <w:tcPr>
            <w:tcW w:w="2550" w:type="dxa"/>
            <w:tcBorders>
              <w:top w:val="single" w:sz="2" w:space="0" w:color="000000"/>
              <w:left w:val="single" w:sz="2" w:space="0" w:color="000000"/>
              <w:bottom w:val="single" w:sz="2" w:space="0" w:color="000000"/>
              <w:right w:val="single" w:sz="2" w:space="0" w:color="000000"/>
            </w:tcBorders>
          </w:tcPr>
          <w:p w:rsidR="00B15026" w:rsidRPr="00CD62B4" w:rsidRDefault="00B15026" w:rsidP="0058750C">
            <w:pPr>
              <w:autoSpaceDE w:val="0"/>
              <w:autoSpaceDN w:val="0"/>
              <w:adjustRightInd w:val="0"/>
              <w:spacing w:after="0" w:line="240" w:lineRule="auto"/>
              <w:contextualSpacing/>
              <w:jc w:val="center"/>
            </w:pPr>
            <w:r w:rsidRPr="00CD62B4">
              <w:rPr>
                <w:rFonts w:ascii="Times New Roman CYR" w:hAnsi="Times New Roman CYR" w:cs="Times New Roman CYR"/>
                <w:sz w:val="24"/>
                <w:szCs w:val="24"/>
              </w:rPr>
              <w:t>Образовательные результаты дисциплины</w:t>
            </w:r>
          </w:p>
        </w:tc>
        <w:tc>
          <w:tcPr>
            <w:tcW w:w="1067"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DA4598" w:rsidRDefault="00B15026" w:rsidP="0058750C">
            <w:pPr>
              <w:autoSpaceDE w:val="0"/>
              <w:autoSpaceDN w:val="0"/>
              <w:adjustRightInd w:val="0"/>
              <w:spacing w:after="0" w:line="240" w:lineRule="auto"/>
              <w:contextualSpacing/>
              <w:jc w:val="center"/>
              <w:rPr>
                <w:rFonts w:ascii="Times New Roman CYR" w:hAnsi="Times New Roman CYR" w:cs="Times New Roman CYR"/>
                <w:sz w:val="24"/>
                <w:szCs w:val="24"/>
              </w:rPr>
            </w:pPr>
            <w:r w:rsidRPr="00DA4598">
              <w:rPr>
                <w:rFonts w:ascii="Times New Roman CYR" w:hAnsi="Times New Roman CYR" w:cs="Times New Roman CYR"/>
                <w:sz w:val="24"/>
                <w:szCs w:val="24"/>
              </w:rPr>
              <w:t>Код компетенций ОПОП</w:t>
            </w:r>
          </w:p>
        </w:tc>
        <w:tc>
          <w:tcPr>
            <w:tcW w:w="1200"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CD62B4" w:rsidRDefault="00B15026" w:rsidP="0058750C">
            <w:pPr>
              <w:autoSpaceDE w:val="0"/>
              <w:autoSpaceDN w:val="0"/>
              <w:adjustRightInd w:val="0"/>
              <w:spacing w:after="0" w:line="240" w:lineRule="auto"/>
              <w:contextualSpacing/>
              <w:jc w:val="center"/>
              <w:rPr>
                <w:rFonts w:ascii="Times New Roman CYR" w:hAnsi="Times New Roman CYR" w:cs="Times New Roman CYR"/>
                <w:sz w:val="24"/>
                <w:szCs w:val="24"/>
              </w:rPr>
            </w:pPr>
            <w:r w:rsidRPr="00CD62B4">
              <w:rPr>
                <w:rFonts w:ascii="Times New Roman CYR" w:hAnsi="Times New Roman CYR" w:cs="Times New Roman CYR"/>
                <w:sz w:val="24"/>
                <w:szCs w:val="24"/>
              </w:rPr>
              <w:t>Средства оценивания образовательных</w:t>
            </w:r>
          </w:p>
          <w:p w:rsidR="00B15026" w:rsidRPr="00CD62B4" w:rsidRDefault="00B15026" w:rsidP="0058750C">
            <w:pPr>
              <w:autoSpaceDE w:val="0"/>
              <w:autoSpaceDN w:val="0"/>
              <w:adjustRightInd w:val="0"/>
              <w:spacing w:after="0" w:line="240" w:lineRule="auto"/>
              <w:contextualSpacing/>
              <w:jc w:val="center"/>
            </w:pPr>
            <w:r w:rsidRPr="00CD62B4">
              <w:rPr>
                <w:rFonts w:ascii="Times New Roman CYR" w:hAnsi="Times New Roman CYR" w:cs="Times New Roman CYR"/>
                <w:sz w:val="24"/>
                <w:szCs w:val="24"/>
              </w:rPr>
              <w:t>результатов</w:t>
            </w:r>
          </w:p>
        </w:tc>
      </w:tr>
      <w:tr w:rsidR="00B15026" w:rsidRPr="002825F1" w:rsidTr="00B561C1">
        <w:trPr>
          <w:trHeight w:val="331"/>
        </w:trPr>
        <w:tc>
          <w:tcPr>
            <w:tcW w:w="849" w:type="dxa"/>
            <w:tcBorders>
              <w:top w:val="single" w:sz="2" w:space="0" w:color="000000"/>
              <w:left w:val="single" w:sz="2" w:space="0" w:color="000000"/>
              <w:bottom w:val="single" w:sz="2" w:space="0" w:color="000000"/>
              <w:right w:val="single" w:sz="2" w:space="0" w:color="000000"/>
            </w:tcBorders>
          </w:tcPr>
          <w:p w:rsidR="00B15026" w:rsidRPr="00CD62B4" w:rsidRDefault="00B15026" w:rsidP="0058750C">
            <w:pPr>
              <w:spacing w:after="0" w:line="240" w:lineRule="auto"/>
              <w:contextualSpacing/>
              <w:jc w:val="both"/>
              <w:rPr>
                <w:rFonts w:ascii="Times New Roman" w:hAnsi="Times New Roman" w:cs="Times New Roman"/>
                <w:i/>
                <w:iCs/>
                <w:color w:val="000000"/>
                <w:sz w:val="24"/>
                <w:szCs w:val="24"/>
              </w:rPr>
            </w:pPr>
            <w:r>
              <w:rPr>
                <w:rFonts w:ascii="Times New Roman" w:hAnsi="Times New Roman" w:cs="Times New Roman"/>
                <w:i/>
                <w:iCs/>
                <w:color w:val="000000"/>
                <w:sz w:val="24"/>
                <w:szCs w:val="24"/>
              </w:rPr>
              <w:t>ОР.2</w:t>
            </w:r>
          </w:p>
        </w:tc>
        <w:tc>
          <w:tcPr>
            <w:tcW w:w="2930" w:type="dxa"/>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tabs>
                <w:tab w:val="left" w:pos="318"/>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Способен на основе самоорганизации к осуществлению самообразования в области специальных наук</w:t>
            </w:r>
          </w:p>
        </w:tc>
        <w:tc>
          <w:tcPr>
            <w:tcW w:w="1151" w:type="dxa"/>
            <w:tcBorders>
              <w:top w:val="single" w:sz="2" w:space="0" w:color="000000"/>
              <w:left w:val="single" w:sz="2" w:space="0" w:color="000000"/>
              <w:bottom w:val="single" w:sz="2" w:space="0" w:color="000000"/>
              <w:right w:val="single" w:sz="2" w:space="0" w:color="000000"/>
            </w:tcBorders>
          </w:tcPr>
          <w:p w:rsidR="00B15026" w:rsidRPr="008A1209"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8A1209">
              <w:rPr>
                <w:rFonts w:ascii="Times New Roman" w:hAnsi="Times New Roman" w:cs="Times New Roman"/>
                <w:sz w:val="24"/>
                <w:szCs w:val="24"/>
              </w:rPr>
              <w:t>ОР.2-4-1</w:t>
            </w:r>
          </w:p>
        </w:tc>
        <w:tc>
          <w:tcPr>
            <w:tcW w:w="2550" w:type="dxa"/>
            <w:tcBorders>
              <w:top w:val="single" w:sz="2" w:space="0" w:color="000000"/>
              <w:left w:val="single" w:sz="2" w:space="0" w:color="000000"/>
              <w:bottom w:val="single" w:sz="2" w:space="0" w:color="000000"/>
              <w:right w:val="single" w:sz="2" w:space="0" w:color="000000"/>
            </w:tcBorders>
            <w:vAlign w:val="center"/>
          </w:tcPr>
          <w:p w:rsidR="00B15026" w:rsidRPr="0028296F"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0F6876">
              <w:rPr>
                <w:rFonts w:ascii="Times New Roman" w:hAnsi="Times New Roman" w:cs="Times New Roman"/>
                <w:sz w:val="24"/>
                <w:szCs w:val="24"/>
              </w:rPr>
              <w:t>Демонстрирует умение анализировать учебный материал</w:t>
            </w:r>
          </w:p>
        </w:tc>
        <w:tc>
          <w:tcPr>
            <w:tcW w:w="1067"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ОПК-4</w:t>
            </w:r>
          </w:p>
        </w:tc>
        <w:tc>
          <w:tcPr>
            <w:tcW w:w="1200"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572EB2">
              <w:rPr>
                <w:rFonts w:ascii="Times New Roman" w:hAnsi="Times New Roman" w:cs="Times New Roman"/>
                <w:sz w:val="24"/>
                <w:szCs w:val="24"/>
              </w:rPr>
              <w:t>Аннотации к статьям</w:t>
            </w:r>
            <w:r>
              <w:rPr>
                <w:rFonts w:ascii="Times New Roman" w:hAnsi="Times New Roman" w:cs="Times New Roman"/>
                <w:sz w:val="24"/>
                <w:szCs w:val="24"/>
              </w:rPr>
              <w:t>.</w:t>
            </w:r>
          </w:p>
          <w:p w:rsidR="00B15026"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572EB2">
              <w:rPr>
                <w:rFonts w:ascii="Times New Roman" w:hAnsi="Times New Roman" w:cs="Times New Roman"/>
                <w:sz w:val="24"/>
                <w:szCs w:val="24"/>
              </w:rPr>
              <w:t>Аналитическое задание</w:t>
            </w:r>
          </w:p>
          <w:p w:rsidR="00B15026" w:rsidRPr="0028296F" w:rsidRDefault="00B15026" w:rsidP="0058750C">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Творческое задание и в</w:t>
            </w:r>
            <w:r w:rsidRPr="00572EB2">
              <w:rPr>
                <w:rFonts w:ascii="Times New Roman" w:hAnsi="Times New Roman" w:cs="Times New Roman"/>
                <w:sz w:val="24"/>
                <w:szCs w:val="24"/>
              </w:rPr>
              <w:t>ыступление с презентацией</w:t>
            </w:r>
          </w:p>
        </w:tc>
      </w:tr>
      <w:tr w:rsidR="00B15026" w:rsidRPr="002825F1" w:rsidTr="00B561C1">
        <w:trPr>
          <w:trHeight w:val="331"/>
        </w:trPr>
        <w:tc>
          <w:tcPr>
            <w:tcW w:w="849" w:type="dxa"/>
            <w:tcBorders>
              <w:top w:val="single" w:sz="2" w:space="0" w:color="000000"/>
              <w:left w:val="single" w:sz="2" w:space="0" w:color="000000"/>
              <w:bottom w:val="single" w:sz="2" w:space="0" w:color="000000"/>
              <w:right w:val="single" w:sz="2" w:space="0" w:color="000000"/>
            </w:tcBorders>
          </w:tcPr>
          <w:p w:rsidR="00B15026" w:rsidRPr="00CD62B4" w:rsidRDefault="00B15026" w:rsidP="0058750C">
            <w:pPr>
              <w:spacing w:after="0" w:line="240" w:lineRule="auto"/>
              <w:contextualSpacing/>
              <w:jc w:val="both"/>
              <w:rPr>
                <w:rFonts w:ascii="Times New Roman" w:hAnsi="Times New Roman" w:cs="Times New Roman"/>
                <w:i/>
                <w:iCs/>
                <w:color w:val="000000"/>
                <w:sz w:val="24"/>
                <w:szCs w:val="24"/>
              </w:rPr>
            </w:pPr>
            <w:r>
              <w:rPr>
                <w:rFonts w:ascii="Times New Roman" w:hAnsi="Times New Roman" w:cs="Times New Roman"/>
                <w:i/>
                <w:iCs/>
                <w:color w:val="000000"/>
                <w:sz w:val="24"/>
                <w:szCs w:val="24"/>
              </w:rPr>
              <w:t>ОР.3</w:t>
            </w:r>
          </w:p>
        </w:tc>
        <w:tc>
          <w:tcPr>
            <w:tcW w:w="2930" w:type="dxa"/>
            <w:tcBorders>
              <w:top w:val="single" w:sz="2" w:space="0" w:color="000000"/>
              <w:left w:val="single" w:sz="2" w:space="0" w:color="000000"/>
              <w:bottom w:val="single" w:sz="2" w:space="0" w:color="000000"/>
              <w:right w:val="single" w:sz="2" w:space="0" w:color="000000"/>
            </w:tcBorders>
          </w:tcPr>
          <w:p w:rsidR="00B15026" w:rsidRPr="006F4C3A" w:rsidRDefault="00B15026" w:rsidP="0058750C">
            <w:pPr>
              <w:tabs>
                <w:tab w:val="left" w:pos="318"/>
              </w:tabs>
              <w:spacing w:after="0" w:line="240" w:lineRule="auto"/>
              <w:ind w:left="34"/>
              <w:contextualSpacing/>
              <w:rPr>
                <w:rFonts w:ascii="Times New Roman" w:hAnsi="Times New Roman" w:cs="Times New Roman"/>
                <w:sz w:val="24"/>
                <w:szCs w:val="24"/>
              </w:rPr>
            </w:pPr>
            <w:r w:rsidRPr="002A67FC">
              <w:rPr>
                <w:rFonts w:ascii="Times New Roman" w:hAnsi="Times New Roman" w:cs="Times New Roman"/>
                <w:sz w:val="24"/>
                <w:szCs w:val="24"/>
              </w:rPr>
              <w:t>Де</w:t>
            </w:r>
            <w:r>
              <w:rPr>
                <w:rFonts w:ascii="Times New Roman" w:hAnsi="Times New Roman" w:cs="Times New Roman"/>
                <w:sz w:val="24"/>
                <w:szCs w:val="24"/>
              </w:rPr>
              <w:t>монстрирует умение использовать</w:t>
            </w:r>
            <w:r w:rsidRPr="002A67FC">
              <w:rPr>
                <w:rFonts w:ascii="Times New Roman" w:hAnsi="Times New Roman" w:cs="Times New Roman"/>
                <w:sz w:val="24"/>
                <w:szCs w:val="24"/>
              </w:rPr>
              <w:t xml:space="preserve"> различные теории обучения,</w:t>
            </w:r>
            <w:r>
              <w:rPr>
                <w:rFonts w:ascii="Times New Roman" w:hAnsi="Times New Roman" w:cs="Times New Roman"/>
                <w:sz w:val="24"/>
                <w:szCs w:val="24"/>
              </w:rPr>
              <w:t xml:space="preserve"> воспитания и развития учащихся младшего школьного возраста, учитывая</w:t>
            </w:r>
            <w:r w:rsidRPr="002A67FC">
              <w:rPr>
                <w:rFonts w:ascii="Times New Roman" w:hAnsi="Times New Roman" w:cs="Times New Roman"/>
                <w:sz w:val="24"/>
                <w:szCs w:val="24"/>
              </w:rPr>
              <w:t xml:space="preserve"> общие, специфические  закономерности и индивидуальные особенности психического и психофизиологического их развития</w:t>
            </w:r>
          </w:p>
        </w:tc>
        <w:tc>
          <w:tcPr>
            <w:tcW w:w="1151" w:type="dxa"/>
            <w:tcBorders>
              <w:top w:val="single" w:sz="2" w:space="0" w:color="000000"/>
              <w:left w:val="single" w:sz="2" w:space="0" w:color="000000"/>
              <w:bottom w:val="single" w:sz="2" w:space="0" w:color="000000"/>
              <w:right w:val="single" w:sz="2" w:space="0" w:color="000000"/>
            </w:tcBorders>
          </w:tcPr>
          <w:p w:rsidR="00B15026" w:rsidRPr="008A1209"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8A1209">
              <w:rPr>
                <w:rFonts w:ascii="Times New Roman" w:hAnsi="Times New Roman" w:cs="Times New Roman"/>
                <w:sz w:val="24"/>
                <w:szCs w:val="24"/>
              </w:rPr>
              <w:t>ОР.3-4-1</w:t>
            </w:r>
          </w:p>
        </w:tc>
        <w:tc>
          <w:tcPr>
            <w:tcW w:w="2550" w:type="dxa"/>
            <w:tcBorders>
              <w:top w:val="single" w:sz="2" w:space="0" w:color="000000"/>
              <w:left w:val="single" w:sz="2" w:space="0" w:color="000000"/>
              <w:bottom w:val="single" w:sz="2" w:space="0" w:color="000000"/>
              <w:right w:val="single" w:sz="2" w:space="0" w:color="000000"/>
            </w:tcBorders>
            <w:vAlign w:val="center"/>
          </w:tcPr>
          <w:p w:rsidR="00B15026" w:rsidRPr="0028296F"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2A67FC">
              <w:rPr>
                <w:rFonts w:ascii="Times New Roman" w:hAnsi="Times New Roman" w:cs="Times New Roman"/>
                <w:sz w:val="24"/>
                <w:szCs w:val="24"/>
              </w:rPr>
              <w:t>Де</w:t>
            </w:r>
            <w:r>
              <w:rPr>
                <w:rFonts w:ascii="Times New Roman" w:hAnsi="Times New Roman" w:cs="Times New Roman"/>
                <w:sz w:val="24"/>
                <w:szCs w:val="24"/>
              </w:rPr>
              <w:t>монстрирует умение использовать различные теории обучения и развития учащихся младшего школьного возраста</w:t>
            </w:r>
          </w:p>
        </w:tc>
        <w:tc>
          <w:tcPr>
            <w:tcW w:w="1067"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ОПК-4,</w:t>
            </w:r>
          </w:p>
          <w:p w:rsidR="00B15026" w:rsidRDefault="00B15026" w:rsidP="0058750C">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ПК-11</w:t>
            </w:r>
          </w:p>
        </w:tc>
        <w:tc>
          <w:tcPr>
            <w:tcW w:w="1200"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572EB2">
              <w:rPr>
                <w:rFonts w:ascii="Times New Roman" w:hAnsi="Times New Roman" w:cs="Times New Roman"/>
                <w:sz w:val="24"/>
                <w:szCs w:val="24"/>
              </w:rPr>
              <w:t>Тест</w:t>
            </w:r>
            <w:r>
              <w:rPr>
                <w:rFonts w:ascii="Times New Roman" w:hAnsi="Times New Roman" w:cs="Times New Roman"/>
                <w:sz w:val="24"/>
                <w:szCs w:val="24"/>
              </w:rPr>
              <w:t>ы</w:t>
            </w:r>
            <w:r w:rsidRPr="00572EB2">
              <w:rPr>
                <w:rFonts w:ascii="Times New Roman" w:hAnsi="Times New Roman" w:cs="Times New Roman"/>
                <w:sz w:val="24"/>
                <w:szCs w:val="24"/>
              </w:rPr>
              <w:t xml:space="preserve"> в ЭОС</w:t>
            </w:r>
            <w:r>
              <w:rPr>
                <w:rFonts w:ascii="Times New Roman" w:hAnsi="Times New Roman" w:cs="Times New Roman"/>
                <w:sz w:val="24"/>
                <w:szCs w:val="24"/>
              </w:rPr>
              <w:t>.</w:t>
            </w:r>
          </w:p>
          <w:p w:rsidR="00B15026" w:rsidRDefault="00B15026" w:rsidP="0058750C">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Контрольные работы.</w:t>
            </w:r>
          </w:p>
          <w:p w:rsidR="00B15026"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572EB2">
              <w:rPr>
                <w:rFonts w:ascii="Times New Roman" w:hAnsi="Times New Roman" w:cs="Times New Roman"/>
                <w:sz w:val="24"/>
                <w:szCs w:val="24"/>
              </w:rPr>
              <w:t>Аналитическое задание</w:t>
            </w:r>
          </w:p>
          <w:p w:rsidR="00B15026" w:rsidRPr="0028296F" w:rsidRDefault="00B15026" w:rsidP="0058750C">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Творческое задание и в</w:t>
            </w:r>
            <w:r w:rsidRPr="00572EB2">
              <w:rPr>
                <w:rFonts w:ascii="Times New Roman" w:hAnsi="Times New Roman" w:cs="Times New Roman"/>
                <w:sz w:val="24"/>
                <w:szCs w:val="24"/>
              </w:rPr>
              <w:t>ыступление с презентацией</w:t>
            </w:r>
          </w:p>
        </w:tc>
      </w:tr>
    </w:tbl>
    <w:p w:rsidR="00B15026" w:rsidRDefault="00B15026" w:rsidP="0058750C">
      <w:pPr>
        <w:autoSpaceDE w:val="0"/>
        <w:autoSpaceDN w:val="0"/>
        <w:adjustRightInd w:val="0"/>
        <w:spacing w:after="0" w:line="240" w:lineRule="auto"/>
        <w:ind w:firstLine="709"/>
        <w:contextualSpacing/>
        <w:jc w:val="both"/>
        <w:rPr>
          <w:rFonts w:ascii="Times New Roman" w:hAnsi="Times New Roman" w:cs="Times New Roman"/>
          <w:b/>
          <w:bCs/>
          <w:sz w:val="24"/>
          <w:szCs w:val="24"/>
        </w:rPr>
      </w:pPr>
    </w:p>
    <w:p w:rsidR="00B15026" w:rsidRPr="009540BF" w:rsidRDefault="00B15026" w:rsidP="0058750C">
      <w:pPr>
        <w:autoSpaceDE w:val="0"/>
        <w:autoSpaceDN w:val="0"/>
        <w:adjustRightInd w:val="0"/>
        <w:spacing w:after="0" w:line="240" w:lineRule="auto"/>
        <w:ind w:firstLine="709"/>
        <w:contextualSpacing/>
        <w:jc w:val="both"/>
        <w:rPr>
          <w:rFonts w:ascii="Times New Roman CYR" w:hAnsi="Times New Roman CYR" w:cs="Times New Roman CYR"/>
          <w:b/>
          <w:bCs/>
          <w:sz w:val="24"/>
          <w:szCs w:val="24"/>
        </w:rPr>
      </w:pPr>
      <w:r w:rsidRPr="009540BF">
        <w:rPr>
          <w:rFonts w:ascii="Times New Roman" w:hAnsi="Times New Roman" w:cs="Times New Roman"/>
          <w:b/>
          <w:bCs/>
          <w:sz w:val="24"/>
          <w:szCs w:val="24"/>
        </w:rPr>
        <w:t xml:space="preserve">5. </w:t>
      </w:r>
      <w:r w:rsidRPr="009540BF">
        <w:rPr>
          <w:rFonts w:ascii="Times New Roman CYR" w:hAnsi="Times New Roman CYR" w:cs="Times New Roman CYR"/>
          <w:b/>
          <w:bCs/>
          <w:sz w:val="24"/>
          <w:szCs w:val="24"/>
        </w:rPr>
        <w:t>Содержание дисциплины</w:t>
      </w:r>
    </w:p>
    <w:p w:rsidR="00B15026" w:rsidRPr="009540BF" w:rsidRDefault="00B15026" w:rsidP="0058750C">
      <w:pPr>
        <w:autoSpaceDE w:val="0"/>
        <w:autoSpaceDN w:val="0"/>
        <w:adjustRightInd w:val="0"/>
        <w:spacing w:after="0" w:line="240" w:lineRule="auto"/>
        <w:ind w:firstLine="709"/>
        <w:contextualSpacing/>
        <w:jc w:val="both"/>
        <w:rPr>
          <w:rFonts w:ascii="Times New Roman CYR" w:hAnsi="Times New Roman CYR" w:cs="Times New Roman CYR"/>
          <w:i/>
          <w:iCs/>
          <w:sz w:val="24"/>
          <w:szCs w:val="24"/>
        </w:rPr>
      </w:pPr>
      <w:r w:rsidRPr="009540BF">
        <w:rPr>
          <w:rFonts w:ascii="Times New Roman" w:hAnsi="Times New Roman" w:cs="Times New Roman"/>
          <w:i/>
          <w:iCs/>
          <w:sz w:val="24"/>
          <w:szCs w:val="24"/>
        </w:rPr>
        <w:t xml:space="preserve">5.1. </w:t>
      </w:r>
      <w:r w:rsidRPr="009540BF">
        <w:rPr>
          <w:rFonts w:ascii="Times New Roman CYR" w:hAnsi="Times New Roman CYR" w:cs="Times New Roman CYR"/>
          <w:i/>
          <w:iCs/>
          <w:sz w:val="24"/>
          <w:szCs w:val="24"/>
        </w:rPr>
        <w:t>Тематический план</w:t>
      </w:r>
    </w:p>
    <w:tbl>
      <w:tblPr>
        <w:tblW w:w="5000" w:type="pct"/>
        <w:tblInd w:w="2" w:type="dxa"/>
        <w:tblLayout w:type="fixed"/>
        <w:tblLook w:val="0000"/>
      </w:tblPr>
      <w:tblGrid>
        <w:gridCol w:w="541"/>
        <w:gridCol w:w="4104"/>
        <w:gridCol w:w="851"/>
        <w:gridCol w:w="850"/>
        <w:gridCol w:w="1418"/>
        <w:gridCol w:w="1237"/>
        <w:gridCol w:w="853"/>
      </w:tblGrid>
      <w:tr w:rsidR="00B15026" w:rsidRPr="007762E0" w:rsidTr="00B561C1">
        <w:trPr>
          <w:trHeight w:val="203"/>
        </w:trPr>
        <w:tc>
          <w:tcPr>
            <w:tcW w:w="541" w:type="dxa"/>
            <w:vMerge w:val="restart"/>
            <w:tcBorders>
              <w:top w:val="single" w:sz="2" w:space="0" w:color="000000"/>
              <w:left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 xml:space="preserve">№ </w:t>
            </w:r>
            <w:r w:rsidRPr="009540BF">
              <w:rPr>
                <w:rFonts w:ascii="Times New Roman CYR" w:hAnsi="Times New Roman CYR" w:cs="Times New Roman CYR"/>
                <w:sz w:val="24"/>
                <w:szCs w:val="24"/>
              </w:rPr>
              <w:t>п/п</w:t>
            </w:r>
          </w:p>
        </w:tc>
        <w:tc>
          <w:tcPr>
            <w:tcW w:w="4104" w:type="dxa"/>
            <w:vMerge w:val="restart"/>
            <w:tcBorders>
              <w:top w:val="single" w:sz="2" w:space="0" w:color="000000"/>
              <w:left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Контактная работа</w:t>
            </w:r>
          </w:p>
        </w:tc>
        <w:tc>
          <w:tcPr>
            <w:tcW w:w="1237" w:type="dxa"/>
            <w:vMerge w:val="restart"/>
            <w:tcBorders>
              <w:top w:val="single" w:sz="2" w:space="0" w:color="000000"/>
              <w:left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Всего часов по дисциплине</w:t>
            </w:r>
          </w:p>
        </w:tc>
      </w:tr>
      <w:tr w:rsidR="00B15026" w:rsidRPr="007762E0" w:rsidTr="00B561C1">
        <w:trPr>
          <w:trHeight w:val="533"/>
        </w:trPr>
        <w:tc>
          <w:tcPr>
            <w:tcW w:w="541" w:type="dxa"/>
            <w:vMerge/>
            <w:tcBorders>
              <w:left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pPr>
          </w:p>
        </w:tc>
        <w:tc>
          <w:tcPr>
            <w:tcW w:w="4104" w:type="dxa"/>
            <w:vMerge/>
            <w:tcBorders>
              <w:left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pPr>
          </w:p>
        </w:tc>
        <w:tc>
          <w:tcPr>
            <w:tcW w:w="1701" w:type="dxa"/>
            <w:gridSpan w:val="2"/>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pPr>
            <w:r w:rsidRPr="009540BF">
              <w:rPr>
                <w:rFonts w:ascii="Times New Roman CYR" w:hAnsi="Times New Roman CYR" w:cs="Times New Roman CYR"/>
                <w:sz w:val="24"/>
                <w:szCs w:val="24"/>
              </w:rP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tabs>
                <w:tab w:val="left" w:pos="814"/>
              </w:tabs>
              <w:spacing w:after="0" w:line="24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 xml:space="preserve">Контактная СР (в т.ч. </w:t>
            </w:r>
          </w:p>
          <w:p w:rsidR="00B15026" w:rsidRPr="009540BF" w:rsidRDefault="00B15026" w:rsidP="0058750C">
            <w:pPr>
              <w:autoSpaceDE w:val="0"/>
              <w:autoSpaceDN w:val="0"/>
              <w:adjustRightInd w:val="0"/>
              <w:spacing w:after="0" w:line="240" w:lineRule="auto"/>
              <w:contextualSpacing/>
              <w:jc w:val="center"/>
            </w:pPr>
            <w:r w:rsidRPr="009540BF">
              <w:rPr>
                <w:rFonts w:ascii="Times New Roman" w:hAnsi="Times New Roman" w:cs="Times New Roman"/>
                <w:sz w:val="24"/>
                <w:szCs w:val="24"/>
              </w:rPr>
              <w:t>в ЭИОС)</w:t>
            </w:r>
          </w:p>
        </w:tc>
        <w:tc>
          <w:tcPr>
            <w:tcW w:w="1237" w:type="dxa"/>
            <w:vMerge/>
            <w:tcBorders>
              <w:left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pPr>
          </w:p>
        </w:tc>
        <w:tc>
          <w:tcPr>
            <w:tcW w:w="853" w:type="dxa"/>
            <w:vMerge/>
            <w:tcBorders>
              <w:left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pPr>
          </w:p>
        </w:tc>
      </w:tr>
      <w:tr w:rsidR="00B15026" w:rsidRPr="007762E0" w:rsidTr="00B561C1">
        <w:trPr>
          <w:trHeight w:val="1"/>
        </w:trPr>
        <w:tc>
          <w:tcPr>
            <w:tcW w:w="541" w:type="dxa"/>
            <w:vMerge/>
            <w:tcBorders>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line="240" w:lineRule="auto"/>
              <w:contextualSpacing/>
            </w:pPr>
          </w:p>
        </w:tc>
        <w:tc>
          <w:tcPr>
            <w:tcW w:w="4104" w:type="dxa"/>
            <w:vMerge/>
            <w:tcBorders>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line="240" w:lineRule="auto"/>
              <w:contextualSpacing/>
            </w:pPr>
          </w:p>
        </w:tc>
        <w:tc>
          <w:tcPr>
            <w:tcW w:w="851" w:type="dxa"/>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pPr>
            <w:r w:rsidRPr="009540BF">
              <w:rPr>
                <w:rFonts w:ascii="Times New Roman CYR" w:hAnsi="Times New Roman CYR" w:cs="Times New Roman CYR"/>
                <w:sz w:val="24"/>
                <w:szCs w:val="24"/>
              </w:rPr>
              <w:t>Лекции</w:t>
            </w:r>
          </w:p>
        </w:tc>
        <w:tc>
          <w:tcPr>
            <w:tcW w:w="850" w:type="dxa"/>
            <w:tcBorders>
              <w:top w:val="single" w:sz="2" w:space="0" w:color="000000"/>
              <w:left w:val="single" w:sz="2" w:space="0" w:color="000000"/>
              <w:bottom w:val="single" w:sz="2" w:space="0" w:color="000000"/>
              <w:right w:val="single" w:sz="2" w:space="0" w:color="000000"/>
            </w:tcBorders>
          </w:tcPr>
          <w:p w:rsidR="00B15026" w:rsidRPr="00520711"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20711">
              <w:rPr>
                <w:rFonts w:ascii="Times New Roman" w:hAnsi="Times New Roman" w:cs="Times New Roman"/>
                <w:sz w:val="24"/>
                <w:szCs w:val="24"/>
              </w:rPr>
              <w:t>Практические</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line="240" w:lineRule="auto"/>
              <w:contextualSpacing/>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line="240" w:lineRule="auto"/>
              <w:contextualSpacing/>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line="240" w:lineRule="auto"/>
              <w:contextualSpacing/>
            </w:pPr>
          </w:p>
        </w:tc>
      </w:tr>
      <w:tr w:rsidR="00B15026" w:rsidRPr="00621460" w:rsidTr="00B561C1">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both"/>
            </w:pPr>
            <w:r>
              <w:t>1</w:t>
            </w:r>
          </w:p>
        </w:tc>
        <w:tc>
          <w:tcPr>
            <w:tcW w:w="4104" w:type="dxa"/>
            <w:tcBorders>
              <w:top w:val="single" w:sz="2" w:space="0" w:color="000000"/>
              <w:left w:val="single" w:sz="2" w:space="0" w:color="000000"/>
              <w:bottom w:val="single" w:sz="2" w:space="0" w:color="000000"/>
              <w:right w:val="single" w:sz="2" w:space="0" w:color="000000"/>
            </w:tcBorders>
            <w:vAlign w:val="center"/>
          </w:tcPr>
          <w:p w:rsidR="00B15026" w:rsidRPr="00E40855"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E40855">
              <w:rPr>
                <w:rFonts w:ascii="Times New Roman" w:hAnsi="Times New Roman" w:cs="Times New Roman"/>
                <w:b/>
                <w:bCs/>
                <w:sz w:val="24"/>
                <w:szCs w:val="24"/>
              </w:rPr>
              <w:t>Раздел 1.</w:t>
            </w:r>
            <w:r w:rsidRPr="00E40855">
              <w:rPr>
                <w:rFonts w:ascii="Times New Roman" w:hAnsi="Times New Roman" w:cs="Times New Roman"/>
                <w:sz w:val="24"/>
                <w:szCs w:val="24"/>
              </w:rPr>
              <w:t xml:space="preserve"> </w:t>
            </w:r>
            <w:r w:rsidRPr="00E40855">
              <w:rPr>
                <w:rFonts w:ascii="Times New Roman" w:hAnsi="Times New Roman" w:cs="Times New Roman"/>
                <w:b/>
                <w:bCs/>
                <w:color w:val="000000"/>
                <w:sz w:val="24"/>
                <w:szCs w:val="24"/>
              </w:rPr>
              <w:t>Понятие "дидактическая система"</w:t>
            </w:r>
          </w:p>
        </w:tc>
        <w:tc>
          <w:tcPr>
            <w:tcW w:w="851"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b/>
                <w:bCs/>
                <w:sz w:val="24"/>
                <w:szCs w:val="24"/>
              </w:rPr>
            </w:pPr>
            <w:r w:rsidRPr="00621460">
              <w:rPr>
                <w:rFonts w:ascii="Times New Roman" w:hAnsi="Times New Roman" w:cs="Times New Roman"/>
                <w:b/>
                <w:bCs/>
                <w:sz w:val="24"/>
                <w:szCs w:val="24"/>
              </w:rPr>
              <w:t>-</w:t>
            </w:r>
          </w:p>
        </w:tc>
        <w:tc>
          <w:tcPr>
            <w:tcW w:w="850"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b/>
                <w:bCs/>
                <w:sz w:val="24"/>
                <w:szCs w:val="24"/>
              </w:rPr>
            </w:pPr>
            <w:r w:rsidRPr="00621460">
              <w:rPr>
                <w:rFonts w:ascii="Times New Roman" w:hAnsi="Times New Roman" w:cs="Times New Roman"/>
                <w:b/>
                <w:bCs/>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b/>
                <w:bCs/>
                <w:sz w:val="24"/>
                <w:szCs w:val="24"/>
              </w:rPr>
            </w:pPr>
            <w:r w:rsidRPr="00621460">
              <w:rPr>
                <w:rFonts w:ascii="Times New Roman" w:hAnsi="Times New Roman" w:cs="Times New Roman"/>
                <w:b/>
                <w:bCs/>
                <w:sz w:val="24"/>
                <w:szCs w:val="24"/>
              </w:rPr>
              <w:t>-</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b/>
                <w:bCs/>
                <w:sz w:val="24"/>
                <w:szCs w:val="24"/>
              </w:rPr>
            </w:pPr>
            <w:r w:rsidRPr="00621460">
              <w:rPr>
                <w:rFonts w:ascii="Times New Roman" w:hAnsi="Times New Roman" w:cs="Times New Roman"/>
                <w:b/>
                <w:bCs/>
                <w:sz w:val="24"/>
                <w:szCs w:val="24"/>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b/>
                <w:bCs/>
                <w:sz w:val="24"/>
                <w:szCs w:val="24"/>
              </w:rPr>
            </w:pPr>
            <w:r w:rsidRPr="00621460">
              <w:rPr>
                <w:rFonts w:ascii="Times New Roman" w:hAnsi="Times New Roman" w:cs="Times New Roman"/>
                <w:b/>
                <w:bCs/>
                <w:sz w:val="24"/>
                <w:szCs w:val="24"/>
              </w:rPr>
              <w:t>6</w:t>
            </w:r>
          </w:p>
        </w:tc>
      </w:tr>
      <w:tr w:rsidR="00B15026" w:rsidRPr="00621460" w:rsidTr="00B561C1">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both"/>
            </w:pPr>
            <w:r>
              <w:t>2</w:t>
            </w:r>
          </w:p>
        </w:tc>
        <w:tc>
          <w:tcPr>
            <w:tcW w:w="4104" w:type="dxa"/>
            <w:tcBorders>
              <w:top w:val="single" w:sz="2" w:space="0" w:color="000000"/>
              <w:left w:val="single" w:sz="2" w:space="0" w:color="000000"/>
              <w:bottom w:val="single" w:sz="2" w:space="0" w:color="000000"/>
              <w:right w:val="single" w:sz="2" w:space="0" w:color="000000"/>
            </w:tcBorders>
            <w:vAlign w:val="center"/>
          </w:tcPr>
          <w:p w:rsidR="00B15026" w:rsidRPr="00E40855"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E40855">
              <w:rPr>
                <w:rFonts w:ascii="Times New Roman" w:hAnsi="Times New Roman" w:cs="Times New Roman"/>
                <w:sz w:val="24"/>
                <w:szCs w:val="24"/>
              </w:rPr>
              <w:t xml:space="preserve">Тема 1.1. </w:t>
            </w:r>
            <w:r w:rsidRPr="00E40855">
              <w:rPr>
                <w:rFonts w:ascii="Times New Roman" w:hAnsi="Times New Roman" w:cs="Times New Roman"/>
                <w:color w:val="000000"/>
                <w:sz w:val="24"/>
                <w:szCs w:val="24"/>
              </w:rPr>
              <w:t xml:space="preserve"> Основные категории дидактики</w:t>
            </w:r>
          </w:p>
        </w:tc>
        <w:tc>
          <w:tcPr>
            <w:tcW w:w="851"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621460">
              <w:rPr>
                <w:rFonts w:ascii="Times New Roman" w:hAnsi="Times New Roman" w:cs="Times New Roman"/>
                <w:sz w:val="24"/>
                <w:szCs w:val="24"/>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621460">
              <w:rPr>
                <w:rFonts w:ascii="Times New Roman" w:hAnsi="Times New Roman" w:cs="Times New Roman"/>
                <w:sz w:val="24"/>
                <w:szCs w:val="24"/>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621460">
              <w:rPr>
                <w:rFonts w:ascii="Times New Roman" w:hAnsi="Times New Roman" w:cs="Times New Roman"/>
                <w:sz w:val="24"/>
                <w:szCs w:val="24"/>
              </w:rPr>
              <w:t>3</w:t>
            </w:r>
          </w:p>
        </w:tc>
      </w:tr>
      <w:tr w:rsidR="00B15026" w:rsidRPr="00621460" w:rsidTr="00B561C1">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both"/>
            </w:pPr>
            <w:r>
              <w:t>3</w:t>
            </w:r>
          </w:p>
        </w:tc>
        <w:tc>
          <w:tcPr>
            <w:tcW w:w="4104" w:type="dxa"/>
            <w:tcBorders>
              <w:top w:val="single" w:sz="2" w:space="0" w:color="000000"/>
              <w:left w:val="single" w:sz="2" w:space="0" w:color="000000"/>
              <w:bottom w:val="single" w:sz="2" w:space="0" w:color="000000"/>
              <w:right w:val="single" w:sz="2" w:space="0" w:color="000000"/>
            </w:tcBorders>
            <w:vAlign w:val="center"/>
          </w:tcPr>
          <w:p w:rsidR="00B15026" w:rsidRPr="00E40855"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E40855">
              <w:rPr>
                <w:rFonts w:ascii="Times New Roman" w:hAnsi="Times New Roman" w:cs="Times New Roman"/>
                <w:sz w:val="24"/>
                <w:szCs w:val="24"/>
              </w:rPr>
              <w:t>Тема 1.2.</w:t>
            </w:r>
            <w:r w:rsidRPr="00E40855">
              <w:rPr>
                <w:rFonts w:ascii="Times New Roman" w:hAnsi="Times New Roman" w:cs="Times New Roman"/>
                <w:color w:val="000000"/>
                <w:sz w:val="24"/>
                <w:szCs w:val="24"/>
              </w:rPr>
              <w:t xml:space="preserve"> Структура дидактической системы </w:t>
            </w:r>
          </w:p>
        </w:tc>
        <w:tc>
          <w:tcPr>
            <w:tcW w:w="851"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621460">
              <w:rPr>
                <w:rFonts w:ascii="Times New Roman" w:hAnsi="Times New Roman" w:cs="Times New Roman"/>
                <w:sz w:val="24"/>
                <w:szCs w:val="24"/>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621460">
              <w:rPr>
                <w:rFonts w:ascii="Times New Roman" w:hAnsi="Times New Roman" w:cs="Times New Roman"/>
                <w:sz w:val="24"/>
                <w:szCs w:val="24"/>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621460">
              <w:rPr>
                <w:rFonts w:ascii="Times New Roman" w:hAnsi="Times New Roman" w:cs="Times New Roman"/>
                <w:sz w:val="24"/>
                <w:szCs w:val="24"/>
              </w:rPr>
              <w:t>3</w:t>
            </w:r>
          </w:p>
        </w:tc>
      </w:tr>
      <w:tr w:rsidR="00B15026" w:rsidRPr="00621460" w:rsidTr="00B561C1">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both"/>
            </w:pPr>
            <w:r>
              <w:t>4</w:t>
            </w:r>
          </w:p>
        </w:tc>
        <w:tc>
          <w:tcPr>
            <w:tcW w:w="4104" w:type="dxa"/>
            <w:tcBorders>
              <w:top w:val="single" w:sz="2" w:space="0" w:color="000000"/>
              <w:left w:val="single" w:sz="2" w:space="0" w:color="000000"/>
              <w:bottom w:val="single" w:sz="2" w:space="0" w:color="000000"/>
              <w:right w:val="single" w:sz="2" w:space="0" w:color="000000"/>
            </w:tcBorders>
            <w:vAlign w:val="center"/>
          </w:tcPr>
          <w:p w:rsidR="00B15026" w:rsidRPr="00E40855"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E40855">
              <w:rPr>
                <w:rFonts w:ascii="Times New Roman" w:hAnsi="Times New Roman" w:cs="Times New Roman"/>
                <w:b/>
                <w:bCs/>
                <w:sz w:val="24"/>
                <w:szCs w:val="24"/>
              </w:rPr>
              <w:t>Раздел 2.</w:t>
            </w:r>
            <w:r w:rsidRPr="00E40855">
              <w:rPr>
                <w:rFonts w:ascii="Times New Roman" w:hAnsi="Times New Roman" w:cs="Times New Roman"/>
                <w:b/>
                <w:bCs/>
                <w:color w:val="000000"/>
                <w:sz w:val="24"/>
                <w:szCs w:val="24"/>
              </w:rPr>
              <w:t xml:space="preserve"> Различные типы и виды обучения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b/>
                <w:bCs/>
                <w:sz w:val="24"/>
                <w:szCs w:val="24"/>
              </w:rPr>
            </w:pPr>
            <w:r w:rsidRPr="00621460">
              <w:rPr>
                <w:rFonts w:ascii="Times New Roman" w:hAnsi="Times New Roman" w:cs="Times New Roman"/>
                <w:b/>
                <w:bCs/>
                <w:sz w:val="24"/>
                <w:szCs w:val="24"/>
              </w:rPr>
              <w:t>-</w:t>
            </w:r>
          </w:p>
        </w:tc>
        <w:tc>
          <w:tcPr>
            <w:tcW w:w="850"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b/>
                <w:bCs/>
                <w:sz w:val="24"/>
                <w:szCs w:val="24"/>
              </w:rPr>
            </w:pPr>
            <w:r w:rsidRPr="00621460">
              <w:rPr>
                <w:rFonts w:ascii="Times New Roman" w:hAnsi="Times New Roman" w:cs="Times New Roman"/>
                <w:b/>
                <w:bCs/>
                <w:sz w:val="24"/>
                <w:szCs w:val="24"/>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b/>
                <w:bCs/>
                <w:sz w:val="24"/>
                <w:szCs w:val="24"/>
              </w:rPr>
            </w:pPr>
            <w:r w:rsidRPr="00621460">
              <w:rPr>
                <w:rFonts w:ascii="Times New Roman" w:hAnsi="Times New Roman" w:cs="Times New Roman"/>
                <w:b/>
                <w:bCs/>
                <w:sz w:val="24"/>
                <w:szCs w:val="24"/>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b/>
                <w:bCs/>
                <w:sz w:val="24"/>
                <w:szCs w:val="24"/>
              </w:rPr>
            </w:pPr>
            <w:r w:rsidRPr="00621460">
              <w:rPr>
                <w:rFonts w:ascii="Times New Roman" w:hAnsi="Times New Roman" w:cs="Times New Roman"/>
                <w:b/>
                <w:bCs/>
                <w:sz w:val="24"/>
                <w:szCs w:val="24"/>
              </w:rPr>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b/>
                <w:bCs/>
                <w:sz w:val="24"/>
                <w:szCs w:val="24"/>
              </w:rPr>
            </w:pPr>
            <w:r w:rsidRPr="00621460">
              <w:rPr>
                <w:rFonts w:ascii="Times New Roman" w:hAnsi="Times New Roman" w:cs="Times New Roman"/>
                <w:b/>
                <w:bCs/>
                <w:sz w:val="24"/>
                <w:szCs w:val="24"/>
              </w:rPr>
              <w:t>16</w:t>
            </w:r>
          </w:p>
        </w:tc>
      </w:tr>
      <w:tr w:rsidR="00B15026" w:rsidRPr="00621460" w:rsidTr="00B561C1">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both"/>
            </w:pPr>
            <w:r>
              <w:t>5</w:t>
            </w:r>
          </w:p>
        </w:tc>
        <w:tc>
          <w:tcPr>
            <w:tcW w:w="4104" w:type="dxa"/>
            <w:tcBorders>
              <w:top w:val="single" w:sz="2" w:space="0" w:color="000000"/>
              <w:left w:val="single" w:sz="2" w:space="0" w:color="000000"/>
              <w:bottom w:val="single" w:sz="2" w:space="0" w:color="000000"/>
              <w:right w:val="single" w:sz="2" w:space="0" w:color="000000"/>
            </w:tcBorders>
            <w:vAlign w:val="center"/>
          </w:tcPr>
          <w:p w:rsidR="00B15026" w:rsidRPr="00E40855"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E40855">
              <w:rPr>
                <w:rFonts w:ascii="Times New Roman" w:hAnsi="Times New Roman" w:cs="Times New Roman"/>
                <w:sz w:val="24"/>
                <w:szCs w:val="24"/>
              </w:rPr>
              <w:t xml:space="preserve">Тема 2.1. </w:t>
            </w:r>
            <w:r w:rsidRPr="00E40855">
              <w:rPr>
                <w:rFonts w:ascii="Times New Roman" w:hAnsi="Times New Roman" w:cs="Times New Roman"/>
                <w:color w:val="000000"/>
                <w:sz w:val="24"/>
                <w:szCs w:val="24"/>
              </w:rPr>
              <w:t>Традиционное обучение</w:t>
            </w:r>
            <w:r w:rsidRPr="00E40855">
              <w:rPr>
                <w:rFonts w:ascii="Times New Roman" w:hAnsi="Times New Roman" w:cs="Times New Roman"/>
                <w:sz w:val="24"/>
                <w:szCs w:val="24"/>
              </w:rPr>
              <w:t xml:space="preserve"> …</w:t>
            </w:r>
          </w:p>
        </w:tc>
        <w:tc>
          <w:tcPr>
            <w:tcW w:w="851"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621460">
              <w:rPr>
                <w:rFonts w:ascii="Times New Roman" w:hAnsi="Times New Roman" w:cs="Times New Roman"/>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621460">
              <w:rPr>
                <w:rFonts w:ascii="Times New Roman" w:hAnsi="Times New Roman" w:cs="Times New Roman"/>
                <w:sz w:val="24"/>
                <w:szCs w:val="24"/>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621460">
              <w:rPr>
                <w:rFonts w:ascii="Times New Roman" w:hAnsi="Times New Roman" w:cs="Times New Roman"/>
                <w:sz w:val="24"/>
                <w:szCs w:val="24"/>
              </w:rPr>
              <w:t>4</w:t>
            </w:r>
          </w:p>
        </w:tc>
      </w:tr>
      <w:tr w:rsidR="00B15026" w:rsidRPr="00621460" w:rsidTr="00B561C1">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both"/>
            </w:pPr>
            <w:r>
              <w:t>6</w:t>
            </w:r>
          </w:p>
        </w:tc>
        <w:tc>
          <w:tcPr>
            <w:tcW w:w="4104" w:type="dxa"/>
            <w:tcBorders>
              <w:top w:val="single" w:sz="2" w:space="0" w:color="000000"/>
              <w:left w:val="single" w:sz="2" w:space="0" w:color="000000"/>
              <w:bottom w:val="single" w:sz="2" w:space="0" w:color="000000"/>
              <w:right w:val="single" w:sz="2" w:space="0" w:color="000000"/>
            </w:tcBorders>
            <w:vAlign w:val="center"/>
          </w:tcPr>
          <w:p w:rsidR="00B15026" w:rsidRPr="00E40855"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E40855">
              <w:rPr>
                <w:rFonts w:ascii="Times New Roman" w:hAnsi="Times New Roman" w:cs="Times New Roman"/>
                <w:sz w:val="24"/>
                <w:szCs w:val="24"/>
              </w:rPr>
              <w:t xml:space="preserve">Тема 2.2. </w:t>
            </w:r>
            <w:r w:rsidRPr="00E40855">
              <w:rPr>
                <w:rFonts w:ascii="Times New Roman" w:hAnsi="Times New Roman" w:cs="Times New Roman"/>
                <w:color w:val="000000"/>
                <w:sz w:val="24"/>
                <w:szCs w:val="24"/>
              </w:rPr>
              <w:t>Проблемное обучение</w:t>
            </w:r>
          </w:p>
        </w:tc>
        <w:tc>
          <w:tcPr>
            <w:tcW w:w="851"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621460">
              <w:rPr>
                <w:rFonts w:ascii="Times New Roman" w:hAnsi="Times New Roman" w:cs="Times New Roman"/>
                <w:sz w:val="24"/>
                <w:szCs w:val="24"/>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621460">
              <w:rPr>
                <w:rFonts w:ascii="Times New Roman" w:hAnsi="Times New Roman" w:cs="Times New Roman"/>
                <w:sz w:val="24"/>
                <w:szCs w:val="24"/>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621460">
              <w:rPr>
                <w:rFonts w:ascii="Times New Roman" w:hAnsi="Times New Roman" w:cs="Times New Roman"/>
                <w:sz w:val="24"/>
                <w:szCs w:val="24"/>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621460">
              <w:rPr>
                <w:rFonts w:ascii="Times New Roman" w:hAnsi="Times New Roman" w:cs="Times New Roman"/>
                <w:sz w:val="24"/>
                <w:szCs w:val="24"/>
              </w:rPr>
              <w:t>4</w:t>
            </w:r>
          </w:p>
        </w:tc>
      </w:tr>
      <w:tr w:rsidR="00B15026" w:rsidRPr="00621460" w:rsidTr="00B561C1">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both"/>
            </w:pPr>
            <w:r>
              <w:t>7</w:t>
            </w:r>
          </w:p>
        </w:tc>
        <w:tc>
          <w:tcPr>
            <w:tcW w:w="4104" w:type="dxa"/>
            <w:tcBorders>
              <w:top w:val="single" w:sz="2" w:space="0" w:color="000000"/>
              <w:left w:val="single" w:sz="2" w:space="0" w:color="000000"/>
              <w:bottom w:val="single" w:sz="2" w:space="0" w:color="000000"/>
              <w:right w:val="single" w:sz="2" w:space="0" w:color="000000"/>
            </w:tcBorders>
            <w:vAlign w:val="center"/>
          </w:tcPr>
          <w:p w:rsidR="00B15026" w:rsidRPr="00E40855"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E40855">
              <w:rPr>
                <w:rFonts w:ascii="Times New Roman" w:hAnsi="Times New Roman" w:cs="Times New Roman"/>
                <w:sz w:val="24"/>
                <w:szCs w:val="24"/>
              </w:rPr>
              <w:t>Тема 2.3.</w:t>
            </w:r>
            <w:r w:rsidRPr="00E40855">
              <w:rPr>
                <w:rFonts w:ascii="Times New Roman" w:hAnsi="Times New Roman" w:cs="Times New Roman"/>
                <w:color w:val="000000"/>
                <w:sz w:val="24"/>
                <w:szCs w:val="24"/>
              </w:rPr>
              <w:t xml:space="preserve"> Программированное и компьютерное обучение  </w:t>
            </w:r>
          </w:p>
        </w:tc>
        <w:tc>
          <w:tcPr>
            <w:tcW w:w="851"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621460">
              <w:rPr>
                <w:rFonts w:ascii="Times New Roman" w:hAnsi="Times New Roman" w:cs="Times New Roman"/>
                <w:sz w:val="24"/>
                <w:szCs w:val="24"/>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621460">
              <w:rPr>
                <w:rFonts w:ascii="Times New Roman" w:hAnsi="Times New Roman" w:cs="Times New Roman"/>
                <w:sz w:val="24"/>
                <w:szCs w:val="24"/>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621460">
              <w:rPr>
                <w:rFonts w:ascii="Times New Roman" w:hAnsi="Times New Roman" w:cs="Times New Roman"/>
                <w:sz w:val="24"/>
                <w:szCs w:val="24"/>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621460">
              <w:rPr>
                <w:rFonts w:ascii="Times New Roman" w:hAnsi="Times New Roman" w:cs="Times New Roman"/>
                <w:sz w:val="24"/>
                <w:szCs w:val="24"/>
              </w:rPr>
              <w:t>4</w:t>
            </w:r>
          </w:p>
        </w:tc>
      </w:tr>
      <w:tr w:rsidR="00B15026" w:rsidRPr="00621460" w:rsidTr="00B561C1">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both"/>
            </w:pPr>
            <w:r>
              <w:t>8</w:t>
            </w:r>
          </w:p>
        </w:tc>
        <w:tc>
          <w:tcPr>
            <w:tcW w:w="4104" w:type="dxa"/>
            <w:tcBorders>
              <w:top w:val="single" w:sz="2" w:space="0" w:color="000000"/>
              <w:left w:val="single" w:sz="2" w:space="0" w:color="000000"/>
              <w:bottom w:val="single" w:sz="2" w:space="0" w:color="000000"/>
              <w:right w:val="single" w:sz="2" w:space="0" w:color="000000"/>
            </w:tcBorders>
            <w:vAlign w:val="center"/>
          </w:tcPr>
          <w:p w:rsidR="00B15026" w:rsidRPr="00E40855"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E40855">
              <w:rPr>
                <w:rFonts w:ascii="Times New Roman" w:hAnsi="Times New Roman" w:cs="Times New Roman"/>
                <w:sz w:val="24"/>
                <w:szCs w:val="24"/>
              </w:rPr>
              <w:t xml:space="preserve">Тема 2.4. </w:t>
            </w:r>
            <w:r w:rsidRPr="00E40855">
              <w:rPr>
                <w:rFonts w:ascii="Times New Roman" w:hAnsi="Times New Roman" w:cs="Times New Roman"/>
                <w:color w:val="000000"/>
                <w:sz w:val="24"/>
                <w:szCs w:val="24"/>
              </w:rPr>
              <w:t>Дифференцированное обучение</w:t>
            </w:r>
          </w:p>
        </w:tc>
        <w:tc>
          <w:tcPr>
            <w:tcW w:w="851"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621460">
              <w:rPr>
                <w:rFonts w:ascii="Times New Roman" w:hAnsi="Times New Roman" w:cs="Times New Roman"/>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621460">
              <w:rPr>
                <w:rFonts w:ascii="Times New Roman" w:hAnsi="Times New Roman" w:cs="Times New Roman"/>
                <w:sz w:val="24"/>
                <w:szCs w:val="24"/>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621460">
              <w:rPr>
                <w:rFonts w:ascii="Times New Roman" w:hAnsi="Times New Roman" w:cs="Times New Roman"/>
                <w:sz w:val="24"/>
                <w:szCs w:val="24"/>
              </w:rPr>
              <w:t>4</w:t>
            </w:r>
          </w:p>
        </w:tc>
      </w:tr>
      <w:tr w:rsidR="00B15026" w:rsidRPr="00621460" w:rsidTr="00B561C1">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both"/>
            </w:pPr>
            <w:r>
              <w:t>9</w:t>
            </w:r>
          </w:p>
        </w:tc>
        <w:tc>
          <w:tcPr>
            <w:tcW w:w="4104" w:type="dxa"/>
            <w:tcBorders>
              <w:top w:val="single" w:sz="2" w:space="0" w:color="000000"/>
              <w:left w:val="single" w:sz="2" w:space="0" w:color="000000"/>
              <w:bottom w:val="single" w:sz="2" w:space="0" w:color="000000"/>
              <w:right w:val="single" w:sz="2" w:space="0" w:color="000000"/>
            </w:tcBorders>
            <w:vAlign w:val="center"/>
          </w:tcPr>
          <w:p w:rsidR="00B15026" w:rsidRPr="00E40855"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E40855">
              <w:rPr>
                <w:rFonts w:ascii="Times New Roman" w:hAnsi="Times New Roman" w:cs="Times New Roman"/>
                <w:b/>
                <w:bCs/>
                <w:color w:val="000000"/>
                <w:sz w:val="24"/>
                <w:szCs w:val="24"/>
              </w:rPr>
              <w:t>Раздел 3. Системы развивающего обучения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b/>
                <w:bCs/>
                <w:sz w:val="24"/>
                <w:szCs w:val="24"/>
              </w:rPr>
            </w:pPr>
            <w:r w:rsidRPr="00621460">
              <w:rPr>
                <w:rFonts w:ascii="Times New Roman" w:hAnsi="Times New Roman" w:cs="Times New Roman"/>
                <w:b/>
                <w:bCs/>
                <w:sz w:val="24"/>
                <w:szCs w:val="24"/>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b/>
                <w:bCs/>
                <w:sz w:val="24"/>
                <w:szCs w:val="24"/>
              </w:rPr>
            </w:pPr>
            <w:r w:rsidRPr="00621460">
              <w:rPr>
                <w:rFonts w:ascii="Times New Roman" w:hAnsi="Times New Roman" w:cs="Times New Roman"/>
                <w:b/>
                <w:bCs/>
                <w:sz w:val="24"/>
                <w:szCs w:val="24"/>
              </w:rPr>
              <w:t>-</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b/>
                <w:bCs/>
                <w:sz w:val="24"/>
                <w:szCs w:val="24"/>
              </w:rPr>
            </w:pPr>
            <w:r w:rsidRPr="00621460">
              <w:rPr>
                <w:rFonts w:ascii="Times New Roman" w:hAnsi="Times New Roman" w:cs="Times New Roman"/>
                <w:b/>
                <w:bCs/>
                <w:sz w:val="24"/>
                <w:szCs w:val="24"/>
              </w:rP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b/>
                <w:bCs/>
                <w:sz w:val="24"/>
                <w:szCs w:val="24"/>
              </w:rPr>
            </w:pPr>
            <w:r w:rsidRPr="00621460">
              <w:rPr>
                <w:rFonts w:ascii="Times New Roman" w:hAnsi="Times New Roman" w:cs="Times New Roman"/>
                <w:b/>
                <w:bCs/>
                <w:sz w:val="24"/>
                <w:szCs w:val="24"/>
              </w:rPr>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b/>
                <w:bCs/>
                <w:sz w:val="24"/>
                <w:szCs w:val="24"/>
              </w:rPr>
            </w:pPr>
            <w:r w:rsidRPr="00621460">
              <w:rPr>
                <w:rFonts w:ascii="Times New Roman" w:hAnsi="Times New Roman" w:cs="Times New Roman"/>
                <w:b/>
                <w:bCs/>
                <w:sz w:val="24"/>
                <w:szCs w:val="24"/>
              </w:rPr>
              <w:t>16</w:t>
            </w:r>
          </w:p>
        </w:tc>
      </w:tr>
      <w:tr w:rsidR="00B15026" w:rsidRPr="00621460" w:rsidTr="00B561C1">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both"/>
            </w:pPr>
            <w:r>
              <w:t>10</w:t>
            </w:r>
          </w:p>
        </w:tc>
        <w:tc>
          <w:tcPr>
            <w:tcW w:w="4104" w:type="dxa"/>
            <w:tcBorders>
              <w:top w:val="single" w:sz="2" w:space="0" w:color="000000"/>
              <w:left w:val="single" w:sz="2" w:space="0" w:color="000000"/>
              <w:bottom w:val="single" w:sz="2" w:space="0" w:color="000000"/>
              <w:right w:val="single" w:sz="2" w:space="0" w:color="000000"/>
            </w:tcBorders>
            <w:vAlign w:val="center"/>
          </w:tcPr>
          <w:p w:rsidR="00B15026" w:rsidRPr="00E40855"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E40855">
              <w:rPr>
                <w:rFonts w:ascii="Times New Roman" w:hAnsi="Times New Roman" w:cs="Times New Roman"/>
                <w:sz w:val="24"/>
                <w:szCs w:val="24"/>
              </w:rPr>
              <w:t xml:space="preserve">Тема 3.1. </w:t>
            </w:r>
            <w:r w:rsidRPr="00E40855">
              <w:rPr>
                <w:rFonts w:ascii="Times New Roman" w:hAnsi="Times New Roman" w:cs="Times New Roman"/>
                <w:color w:val="000000"/>
                <w:sz w:val="24"/>
                <w:szCs w:val="24"/>
              </w:rPr>
              <w:t>Система Л.В. Занкова</w:t>
            </w:r>
          </w:p>
        </w:tc>
        <w:tc>
          <w:tcPr>
            <w:tcW w:w="851"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621460">
              <w:rPr>
                <w:rFonts w:ascii="Times New Roman" w:hAnsi="Times New Roman" w:cs="Times New Roman"/>
                <w:sz w:val="24"/>
                <w:szCs w:val="24"/>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621460">
              <w:rPr>
                <w:rFonts w:ascii="Times New Roman" w:hAnsi="Times New Roman" w:cs="Times New Roman"/>
                <w:sz w:val="24"/>
                <w:szCs w:val="24"/>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621460">
              <w:rPr>
                <w:rFonts w:ascii="Times New Roman" w:hAnsi="Times New Roman" w:cs="Times New Roman"/>
                <w:sz w:val="24"/>
                <w:szCs w:val="24"/>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621460">
              <w:rPr>
                <w:rFonts w:ascii="Times New Roman" w:hAnsi="Times New Roman" w:cs="Times New Roman"/>
                <w:sz w:val="24"/>
                <w:szCs w:val="24"/>
              </w:rPr>
              <w:t>8</w:t>
            </w:r>
          </w:p>
        </w:tc>
      </w:tr>
      <w:tr w:rsidR="00B15026" w:rsidRPr="00621460" w:rsidTr="00B561C1">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both"/>
            </w:pPr>
            <w:r>
              <w:t>11</w:t>
            </w:r>
          </w:p>
        </w:tc>
        <w:tc>
          <w:tcPr>
            <w:tcW w:w="4104" w:type="dxa"/>
            <w:tcBorders>
              <w:top w:val="single" w:sz="2" w:space="0" w:color="000000"/>
              <w:left w:val="single" w:sz="2" w:space="0" w:color="000000"/>
              <w:bottom w:val="single" w:sz="2" w:space="0" w:color="000000"/>
              <w:right w:val="single" w:sz="2" w:space="0" w:color="000000"/>
            </w:tcBorders>
            <w:vAlign w:val="center"/>
          </w:tcPr>
          <w:p w:rsidR="00B15026" w:rsidRPr="00E40855"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E40855">
              <w:rPr>
                <w:rFonts w:ascii="Times New Roman" w:hAnsi="Times New Roman" w:cs="Times New Roman"/>
                <w:sz w:val="24"/>
                <w:szCs w:val="24"/>
              </w:rPr>
              <w:t xml:space="preserve">Тема 3.2. </w:t>
            </w:r>
            <w:r w:rsidRPr="00E40855">
              <w:rPr>
                <w:rFonts w:ascii="Times New Roman" w:hAnsi="Times New Roman" w:cs="Times New Roman"/>
                <w:color w:val="000000"/>
                <w:sz w:val="24"/>
                <w:szCs w:val="24"/>
              </w:rPr>
              <w:t>Система В. В. Давыдова – Д.Б. Эльконина</w:t>
            </w:r>
          </w:p>
        </w:tc>
        <w:tc>
          <w:tcPr>
            <w:tcW w:w="851"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621460">
              <w:rPr>
                <w:rFonts w:ascii="Times New Roman" w:hAnsi="Times New Roman" w:cs="Times New Roman"/>
                <w:sz w:val="24"/>
                <w:szCs w:val="24"/>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621460">
              <w:rPr>
                <w:rFonts w:ascii="Times New Roman" w:hAnsi="Times New Roman" w:cs="Times New Roman"/>
                <w:sz w:val="24"/>
                <w:szCs w:val="24"/>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621460">
              <w:rPr>
                <w:rFonts w:ascii="Times New Roman" w:hAnsi="Times New Roman" w:cs="Times New Roman"/>
                <w:sz w:val="24"/>
                <w:szCs w:val="24"/>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621460">
              <w:rPr>
                <w:rFonts w:ascii="Times New Roman" w:hAnsi="Times New Roman" w:cs="Times New Roman"/>
                <w:sz w:val="24"/>
                <w:szCs w:val="24"/>
              </w:rPr>
              <w:t>8</w:t>
            </w:r>
          </w:p>
        </w:tc>
      </w:tr>
      <w:tr w:rsidR="00B15026" w:rsidRPr="00621460" w:rsidTr="00B561C1">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both"/>
            </w:pPr>
            <w:r>
              <w:t>12</w:t>
            </w:r>
          </w:p>
        </w:tc>
        <w:tc>
          <w:tcPr>
            <w:tcW w:w="4104" w:type="dxa"/>
            <w:tcBorders>
              <w:top w:val="single" w:sz="2" w:space="0" w:color="000000"/>
              <w:left w:val="single" w:sz="2" w:space="0" w:color="000000"/>
              <w:bottom w:val="single" w:sz="2" w:space="0" w:color="000000"/>
              <w:right w:val="single" w:sz="2" w:space="0" w:color="000000"/>
            </w:tcBorders>
            <w:vAlign w:val="center"/>
          </w:tcPr>
          <w:p w:rsidR="00B15026" w:rsidRPr="00E40855"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E40855">
              <w:rPr>
                <w:rFonts w:ascii="Times New Roman" w:hAnsi="Times New Roman" w:cs="Times New Roman"/>
                <w:b/>
                <w:bCs/>
                <w:color w:val="000000"/>
                <w:sz w:val="24"/>
                <w:szCs w:val="24"/>
              </w:rPr>
              <w:t>Раздел 4. Экспериментальные модели начального образования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b/>
                <w:bCs/>
                <w:sz w:val="24"/>
                <w:szCs w:val="24"/>
              </w:rPr>
            </w:pPr>
            <w:r w:rsidRPr="00621460">
              <w:rPr>
                <w:rFonts w:ascii="Times New Roman" w:hAnsi="Times New Roman" w:cs="Times New Roman"/>
                <w:b/>
                <w:bCs/>
                <w:sz w:val="24"/>
                <w:szCs w:val="24"/>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b/>
                <w:bCs/>
                <w:sz w:val="24"/>
                <w:szCs w:val="24"/>
              </w:rPr>
            </w:pPr>
            <w:r w:rsidRPr="00621460">
              <w:rPr>
                <w:rFonts w:ascii="Times New Roman" w:hAnsi="Times New Roman" w:cs="Times New Roman"/>
                <w:b/>
                <w:bCs/>
                <w:sz w:val="24"/>
                <w:szCs w:val="24"/>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b/>
                <w:bCs/>
                <w:sz w:val="24"/>
                <w:szCs w:val="24"/>
              </w:rPr>
            </w:pPr>
            <w:r w:rsidRPr="00621460">
              <w:rPr>
                <w:rFonts w:ascii="Times New Roman" w:hAnsi="Times New Roman" w:cs="Times New Roman"/>
                <w:b/>
                <w:bCs/>
                <w:sz w:val="24"/>
                <w:szCs w:val="24"/>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b/>
                <w:bCs/>
                <w:sz w:val="24"/>
                <w:szCs w:val="24"/>
              </w:rPr>
            </w:pPr>
            <w:r w:rsidRPr="00621460">
              <w:rPr>
                <w:rFonts w:ascii="Times New Roman" w:hAnsi="Times New Roman" w:cs="Times New Roman"/>
                <w:b/>
                <w:bCs/>
                <w:sz w:val="24"/>
                <w:szCs w:val="24"/>
              </w:rPr>
              <w:t>12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b/>
                <w:bCs/>
                <w:sz w:val="24"/>
                <w:szCs w:val="24"/>
              </w:rPr>
            </w:pPr>
            <w:r w:rsidRPr="00621460">
              <w:rPr>
                <w:rFonts w:ascii="Times New Roman" w:hAnsi="Times New Roman" w:cs="Times New Roman"/>
                <w:b/>
                <w:bCs/>
                <w:sz w:val="24"/>
                <w:szCs w:val="24"/>
              </w:rPr>
              <w:t>26</w:t>
            </w:r>
          </w:p>
        </w:tc>
      </w:tr>
      <w:tr w:rsidR="00B15026" w:rsidRPr="00621460" w:rsidTr="00B561C1">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both"/>
            </w:pPr>
            <w:r>
              <w:t>13</w:t>
            </w:r>
          </w:p>
        </w:tc>
        <w:tc>
          <w:tcPr>
            <w:tcW w:w="4104" w:type="dxa"/>
            <w:tcBorders>
              <w:top w:val="single" w:sz="2" w:space="0" w:color="000000"/>
              <w:left w:val="single" w:sz="2" w:space="0" w:color="000000"/>
              <w:bottom w:val="single" w:sz="2" w:space="0" w:color="000000"/>
              <w:right w:val="single" w:sz="2" w:space="0" w:color="000000"/>
            </w:tcBorders>
            <w:vAlign w:val="center"/>
          </w:tcPr>
          <w:p w:rsidR="00B15026" w:rsidRPr="00E40855"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E40855">
              <w:rPr>
                <w:rFonts w:ascii="Times New Roman" w:hAnsi="Times New Roman" w:cs="Times New Roman"/>
                <w:sz w:val="24"/>
                <w:szCs w:val="24"/>
              </w:rPr>
              <w:t>Тема 4.1.</w:t>
            </w:r>
            <w:r w:rsidRPr="00E40855">
              <w:rPr>
                <w:rFonts w:ascii="Times New Roman" w:hAnsi="Times New Roman" w:cs="Times New Roman"/>
                <w:color w:val="000000"/>
                <w:sz w:val="24"/>
                <w:szCs w:val="24"/>
              </w:rPr>
              <w:t xml:space="preserve"> Модель активизации обучения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621460">
              <w:rPr>
                <w:rFonts w:ascii="Times New Roman" w:hAnsi="Times New Roman" w:cs="Times New Roman"/>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621460">
              <w:rPr>
                <w:rFonts w:ascii="Times New Roman" w:hAnsi="Times New Roman" w:cs="Times New Roman"/>
                <w:sz w:val="24"/>
                <w:szCs w:val="24"/>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621460">
              <w:rPr>
                <w:rFonts w:ascii="Times New Roman" w:hAnsi="Times New Roman" w:cs="Times New Roman"/>
                <w:sz w:val="24"/>
                <w:szCs w:val="24"/>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621460">
              <w:rPr>
                <w:rFonts w:ascii="Times New Roman" w:hAnsi="Times New Roman" w:cs="Times New Roman"/>
                <w:sz w:val="24"/>
                <w:szCs w:val="24"/>
              </w:rPr>
              <w:t>5</w:t>
            </w:r>
          </w:p>
        </w:tc>
      </w:tr>
      <w:tr w:rsidR="00B15026" w:rsidRPr="00621460" w:rsidTr="00B561C1">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both"/>
            </w:pPr>
            <w:r>
              <w:t>14</w:t>
            </w:r>
          </w:p>
        </w:tc>
        <w:tc>
          <w:tcPr>
            <w:tcW w:w="4104" w:type="dxa"/>
            <w:tcBorders>
              <w:top w:val="single" w:sz="2" w:space="0" w:color="000000"/>
              <w:left w:val="single" w:sz="2" w:space="0" w:color="000000"/>
              <w:bottom w:val="single" w:sz="2" w:space="0" w:color="000000"/>
              <w:right w:val="single" w:sz="2" w:space="0" w:color="000000"/>
            </w:tcBorders>
            <w:vAlign w:val="center"/>
          </w:tcPr>
          <w:p w:rsidR="00B15026" w:rsidRPr="00E40855"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E40855">
              <w:rPr>
                <w:rFonts w:ascii="Times New Roman" w:hAnsi="Times New Roman" w:cs="Times New Roman"/>
                <w:sz w:val="24"/>
                <w:szCs w:val="24"/>
              </w:rPr>
              <w:t xml:space="preserve">Тема 4.2. </w:t>
            </w:r>
            <w:r w:rsidRPr="00E40855">
              <w:rPr>
                <w:rFonts w:ascii="Times New Roman" w:hAnsi="Times New Roman" w:cs="Times New Roman"/>
                <w:color w:val="000000"/>
                <w:sz w:val="24"/>
                <w:szCs w:val="24"/>
              </w:rPr>
              <w:t>Система М. Монтессори</w:t>
            </w:r>
          </w:p>
        </w:tc>
        <w:tc>
          <w:tcPr>
            <w:tcW w:w="851"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621460">
              <w:rPr>
                <w:rFonts w:ascii="Times New Roman" w:hAnsi="Times New Roman" w:cs="Times New Roman"/>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621460">
              <w:rPr>
                <w:rFonts w:ascii="Times New Roman" w:hAnsi="Times New Roman" w:cs="Times New Roman"/>
                <w:sz w:val="24"/>
                <w:szCs w:val="24"/>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621460">
              <w:rPr>
                <w:rFonts w:ascii="Times New Roman" w:hAnsi="Times New Roman" w:cs="Times New Roman"/>
                <w:sz w:val="24"/>
                <w:szCs w:val="24"/>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621460">
              <w:rPr>
                <w:rFonts w:ascii="Times New Roman" w:hAnsi="Times New Roman" w:cs="Times New Roman"/>
                <w:sz w:val="24"/>
                <w:szCs w:val="24"/>
              </w:rPr>
              <w:t>5</w:t>
            </w:r>
          </w:p>
        </w:tc>
      </w:tr>
      <w:tr w:rsidR="00B15026" w:rsidRPr="00621460" w:rsidTr="00B561C1">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both"/>
            </w:pPr>
            <w:r>
              <w:t>15</w:t>
            </w:r>
          </w:p>
        </w:tc>
        <w:tc>
          <w:tcPr>
            <w:tcW w:w="4104" w:type="dxa"/>
            <w:tcBorders>
              <w:top w:val="single" w:sz="2" w:space="0" w:color="000000"/>
              <w:left w:val="single" w:sz="2" w:space="0" w:color="000000"/>
              <w:bottom w:val="single" w:sz="2" w:space="0" w:color="000000"/>
              <w:right w:val="single" w:sz="2" w:space="0" w:color="000000"/>
            </w:tcBorders>
            <w:vAlign w:val="center"/>
          </w:tcPr>
          <w:p w:rsidR="00B15026" w:rsidRPr="00E40855"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E40855">
              <w:rPr>
                <w:rFonts w:ascii="Times New Roman" w:hAnsi="Times New Roman" w:cs="Times New Roman"/>
                <w:sz w:val="24"/>
                <w:szCs w:val="24"/>
              </w:rPr>
              <w:t xml:space="preserve">Тема 4.3. </w:t>
            </w:r>
            <w:r w:rsidRPr="00E40855">
              <w:rPr>
                <w:rFonts w:ascii="Times New Roman" w:hAnsi="Times New Roman" w:cs="Times New Roman"/>
                <w:color w:val="000000"/>
                <w:sz w:val="24"/>
                <w:szCs w:val="24"/>
              </w:rPr>
              <w:t>Система Ш.А. Амонашвили</w:t>
            </w:r>
          </w:p>
        </w:tc>
        <w:tc>
          <w:tcPr>
            <w:tcW w:w="851"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621460">
              <w:rPr>
                <w:rFonts w:ascii="Times New Roman" w:hAnsi="Times New Roman" w:cs="Times New Roman"/>
                <w:sz w:val="24"/>
                <w:szCs w:val="24"/>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621460">
              <w:rPr>
                <w:rFonts w:ascii="Times New Roman" w:hAnsi="Times New Roman" w:cs="Times New Roman"/>
                <w:sz w:val="24"/>
                <w:szCs w:val="24"/>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621460">
              <w:rPr>
                <w:rFonts w:ascii="Times New Roman" w:hAnsi="Times New Roman" w:cs="Times New Roman"/>
                <w:sz w:val="24"/>
                <w:szCs w:val="24"/>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621460">
              <w:rPr>
                <w:rFonts w:ascii="Times New Roman" w:hAnsi="Times New Roman" w:cs="Times New Roman"/>
                <w:sz w:val="24"/>
                <w:szCs w:val="24"/>
              </w:rPr>
              <w:t>8</w:t>
            </w:r>
          </w:p>
        </w:tc>
      </w:tr>
      <w:tr w:rsidR="00B15026" w:rsidRPr="00621460" w:rsidTr="00B561C1">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both"/>
            </w:pPr>
            <w:r>
              <w:t>16</w:t>
            </w:r>
          </w:p>
        </w:tc>
        <w:tc>
          <w:tcPr>
            <w:tcW w:w="4104" w:type="dxa"/>
            <w:tcBorders>
              <w:top w:val="single" w:sz="2" w:space="0" w:color="000000"/>
              <w:left w:val="single" w:sz="2" w:space="0" w:color="000000"/>
              <w:bottom w:val="single" w:sz="2" w:space="0" w:color="000000"/>
              <w:right w:val="single" w:sz="2" w:space="0" w:color="000000"/>
            </w:tcBorders>
            <w:vAlign w:val="center"/>
          </w:tcPr>
          <w:p w:rsidR="00B15026" w:rsidRPr="00E40855"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E40855">
              <w:rPr>
                <w:rFonts w:ascii="Times New Roman" w:hAnsi="Times New Roman" w:cs="Times New Roman"/>
                <w:sz w:val="24"/>
                <w:szCs w:val="24"/>
              </w:rPr>
              <w:t xml:space="preserve">Тема 4.4. </w:t>
            </w:r>
            <w:r w:rsidRPr="00E40855">
              <w:rPr>
                <w:rFonts w:ascii="Times New Roman" w:hAnsi="Times New Roman" w:cs="Times New Roman"/>
                <w:color w:val="000000"/>
                <w:sz w:val="24"/>
                <w:szCs w:val="24"/>
              </w:rPr>
              <w:t>Школа диалога культур</w:t>
            </w:r>
          </w:p>
        </w:tc>
        <w:tc>
          <w:tcPr>
            <w:tcW w:w="851"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621460">
              <w:rPr>
                <w:rFonts w:ascii="Times New Roman" w:hAnsi="Times New Roman" w:cs="Times New Roman"/>
                <w:sz w:val="24"/>
                <w:szCs w:val="24"/>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621460">
              <w:rPr>
                <w:rFonts w:ascii="Times New Roman" w:hAnsi="Times New Roman" w:cs="Times New Roman"/>
                <w:sz w:val="24"/>
                <w:szCs w:val="24"/>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621460">
              <w:rPr>
                <w:rFonts w:ascii="Times New Roman" w:hAnsi="Times New Roman" w:cs="Times New Roman"/>
                <w:sz w:val="24"/>
                <w:szCs w:val="24"/>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621460">
              <w:rPr>
                <w:rFonts w:ascii="Times New Roman" w:hAnsi="Times New Roman" w:cs="Times New Roman"/>
                <w:sz w:val="24"/>
                <w:szCs w:val="24"/>
              </w:rPr>
              <w:t>8</w:t>
            </w:r>
          </w:p>
        </w:tc>
      </w:tr>
      <w:tr w:rsidR="00B15026" w:rsidRPr="00621460" w:rsidTr="00B561C1">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B15026" w:rsidRPr="00AD6EDD"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17</w:t>
            </w:r>
          </w:p>
        </w:tc>
        <w:tc>
          <w:tcPr>
            <w:tcW w:w="4104" w:type="dxa"/>
            <w:tcBorders>
              <w:top w:val="single" w:sz="2" w:space="0" w:color="000000"/>
              <w:left w:val="single" w:sz="2" w:space="0" w:color="000000"/>
              <w:bottom w:val="single" w:sz="2" w:space="0" w:color="000000"/>
              <w:right w:val="single" w:sz="2" w:space="0" w:color="000000"/>
            </w:tcBorders>
            <w:vAlign w:val="center"/>
          </w:tcPr>
          <w:p w:rsidR="00B15026" w:rsidRPr="00AD6EDD"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AD6EDD">
              <w:rPr>
                <w:rFonts w:ascii="Times New Roman" w:hAnsi="Times New Roman" w:cs="Times New Roman"/>
                <w:b/>
                <w:bCs/>
                <w:color w:val="000000"/>
                <w:sz w:val="24"/>
                <w:szCs w:val="24"/>
              </w:rPr>
              <w:t>Раздел 5. Современные модели начального образования и УМК</w:t>
            </w:r>
          </w:p>
        </w:tc>
        <w:tc>
          <w:tcPr>
            <w:tcW w:w="851"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b/>
                <w:bCs/>
                <w:sz w:val="24"/>
                <w:szCs w:val="24"/>
              </w:rPr>
            </w:pPr>
            <w:r w:rsidRPr="00621460">
              <w:rPr>
                <w:rFonts w:ascii="Times New Roman" w:hAnsi="Times New Roman" w:cs="Times New Roman"/>
                <w:b/>
                <w:bCs/>
                <w:sz w:val="24"/>
                <w:szCs w:val="24"/>
              </w:rPr>
              <w:t>-</w:t>
            </w:r>
          </w:p>
        </w:tc>
        <w:tc>
          <w:tcPr>
            <w:tcW w:w="850"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b/>
                <w:bCs/>
                <w:sz w:val="24"/>
                <w:szCs w:val="24"/>
              </w:rPr>
            </w:pPr>
            <w:r w:rsidRPr="00621460">
              <w:rPr>
                <w:rFonts w:ascii="Times New Roman" w:hAnsi="Times New Roman" w:cs="Times New Roman"/>
                <w:b/>
                <w:bCs/>
                <w:sz w:val="24"/>
                <w:szCs w:val="24"/>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b/>
                <w:bCs/>
                <w:sz w:val="24"/>
                <w:szCs w:val="24"/>
              </w:rPr>
            </w:pPr>
            <w:r w:rsidRPr="00621460">
              <w:rPr>
                <w:rFonts w:ascii="Times New Roman" w:hAnsi="Times New Roman" w:cs="Times New Roman"/>
                <w:b/>
                <w:bCs/>
                <w:sz w:val="24"/>
                <w:szCs w:val="24"/>
              </w:rPr>
              <w:t>-</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b/>
                <w:bCs/>
                <w:sz w:val="24"/>
                <w:szCs w:val="24"/>
              </w:rPr>
            </w:pPr>
            <w:r w:rsidRPr="00621460">
              <w:rPr>
                <w:rFonts w:ascii="Times New Roman" w:hAnsi="Times New Roman" w:cs="Times New Roman"/>
                <w:b/>
                <w:bCs/>
                <w:sz w:val="24"/>
                <w:szCs w:val="24"/>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b/>
                <w:bCs/>
                <w:sz w:val="24"/>
                <w:szCs w:val="24"/>
              </w:rPr>
            </w:pPr>
            <w:r w:rsidRPr="00621460">
              <w:rPr>
                <w:rFonts w:ascii="Times New Roman" w:hAnsi="Times New Roman" w:cs="Times New Roman"/>
                <w:b/>
                <w:bCs/>
                <w:sz w:val="24"/>
                <w:szCs w:val="24"/>
              </w:rPr>
              <w:t>8</w:t>
            </w:r>
          </w:p>
        </w:tc>
      </w:tr>
      <w:tr w:rsidR="00B15026" w:rsidRPr="00621460" w:rsidTr="00B561C1">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B15026" w:rsidRPr="00AD6EDD"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18</w:t>
            </w:r>
          </w:p>
        </w:tc>
        <w:tc>
          <w:tcPr>
            <w:tcW w:w="4104" w:type="dxa"/>
            <w:tcBorders>
              <w:top w:val="single" w:sz="2" w:space="0" w:color="000000"/>
              <w:left w:val="single" w:sz="2" w:space="0" w:color="000000"/>
              <w:bottom w:val="single" w:sz="2" w:space="0" w:color="000000"/>
              <w:right w:val="single" w:sz="2" w:space="0" w:color="000000"/>
            </w:tcBorders>
            <w:vAlign w:val="center"/>
          </w:tcPr>
          <w:p w:rsidR="00B15026" w:rsidRPr="00AD6EDD"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AD6EDD">
              <w:rPr>
                <w:rFonts w:ascii="Times New Roman" w:hAnsi="Times New Roman" w:cs="Times New Roman"/>
                <w:sz w:val="24"/>
                <w:szCs w:val="24"/>
              </w:rPr>
              <w:t xml:space="preserve">Тема 5.1. </w:t>
            </w:r>
            <w:r w:rsidRPr="00AD6EDD">
              <w:rPr>
                <w:rFonts w:ascii="Times New Roman" w:hAnsi="Times New Roman" w:cs="Times New Roman"/>
                <w:color w:val="000000"/>
                <w:sz w:val="24"/>
                <w:szCs w:val="24"/>
              </w:rPr>
              <w:t>Традиционные УМК и модели начального образования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621460">
              <w:rPr>
                <w:rFonts w:ascii="Times New Roman" w:hAnsi="Times New Roman" w:cs="Times New Roman"/>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621460">
              <w:rPr>
                <w:rFonts w:ascii="Times New Roman" w:hAnsi="Times New Roman" w:cs="Times New Roman"/>
                <w:sz w:val="24"/>
                <w:szCs w:val="24"/>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621460">
              <w:rPr>
                <w:rFonts w:ascii="Times New Roman" w:hAnsi="Times New Roman" w:cs="Times New Roman"/>
                <w:sz w:val="24"/>
                <w:szCs w:val="24"/>
              </w:rPr>
              <w:t>4</w:t>
            </w:r>
          </w:p>
        </w:tc>
      </w:tr>
      <w:tr w:rsidR="00B15026" w:rsidRPr="00621460" w:rsidTr="00B561C1">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B15026" w:rsidRPr="00AD6EDD"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19</w:t>
            </w:r>
          </w:p>
        </w:tc>
        <w:tc>
          <w:tcPr>
            <w:tcW w:w="4104" w:type="dxa"/>
            <w:tcBorders>
              <w:top w:val="single" w:sz="2" w:space="0" w:color="000000"/>
              <w:left w:val="single" w:sz="2" w:space="0" w:color="000000"/>
              <w:bottom w:val="single" w:sz="2" w:space="0" w:color="000000"/>
              <w:right w:val="single" w:sz="2" w:space="0" w:color="000000"/>
            </w:tcBorders>
            <w:vAlign w:val="center"/>
          </w:tcPr>
          <w:p w:rsidR="00B15026" w:rsidRPr="00AD6EDD"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AD6EDD">
              <w:rPr>
                <w:rFonts w:ascii="Times New Roman" w:hAnsi="Times New Roman" w:cs="Times New Roman"/>
                <w:sz w:val="24"/>
                <w:szCs w:val="24"/>
              </w:rPr>
              <w:t xml:space="preserve">Тема 5.2. </w:t>
            </w:r>
            <w:r w:rsidRPr="00AD6EDD">
              <w:rPr>
                <w:rFonts w:ascii="Times New Roman" w:hAnsi="Times New Roman" w:cs="Times New Roman"/>
                <w:color w:val="000000"/>
                <w:sz w:val="24"/>
                <w:szCs w:val="24"/>
              </w:rPr>
              <w:t>Развивающие УМК и модели начального образования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621460">
              <w:rPr>
                <w:rFonts w:ascii="Times New Roman" w:hAnsi="Times New Roman" w:cs="Times New Roman"/>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621460">
              <w:rPr>
                <w:rFonts w:ascii="Times New Roman" w:hAnsi="Times New Roman" w:cs="Times New Roman"/>
                <w:sz w:val="24"/>
                <w:szCs w:val="24"/>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621460">
              <w:rPr>
                <w:rFonts w:ascii="Times New Roman" w:hAnsi="Times New Roman" w:cs="Times New Roman"/>
                <w:sz w:val="24"/>
                <w:szCs w:val="24"/>
              </w:rPr>
              <w:t>4</w:t>
            </w:r>
          </w:p>
        </w:tc>
      </w:tr>
      <w:tr w:rsidR="00B15026" w:rsidRPr="00621460" w:rsidTr="00B561C1">
        <w:trPr>
          <w:trHeight w:val="357"/>
        </w:trPr>
        <w:tc>
          <w:tcPr>
            <w:tcW w:w="4645" w:type="dxa"/>
            <w:gridSpan w:val="2"/>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right"/>
            </w:pPr>
            <w:r w:rsidRPr="009540BF">
              <w:rPr>
                <w:rFonts w:ascii="Times New Roman CYR" w:hAnsi="Times New Roman CYR" w:cs="Times New Roman CYR"/>
                <w:sz w:val="24"/>
                <w:szCs w:val="24"/>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b/>
                <w:bCs/>
                <w:sz w:val="24"/>
                <w:szCs w:val="24"/>
              </w:rPr>
            </w:pPr>
            <w:r w:rsidRPr="00621460">
              <w:rPr>
                <w:rFonts w:ascii="Times New Roman" w:hAnsi="Times New Roman" w:cs="Times New Roman"/>
                <w:b/>
                <w:bCs/>
                <w:sz w:val="24"/>
                <w:szCs w:val="24"/>
              </w:rPr>
              <w:t>8</w:t>
            </w:r>
          </w:p>
        </w:tc>
        <w:tc>
          <w:tcPr>
            <w:tcW w:w="850"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b/>
                <w:bCs/>
                <w:sz w:val="24"/>
                <w:szCs w:val="24"/>
              </w:rPr>
            </w:pPr>
            <w:r w:rsidRPr="00621460">
              <w:rPr>
                <w:rFonts w:ascii="Times New Roman" w:hAnsi="Times New Roman" w:cs="Times New Roman"/>
                <w:b/>
                <w:bCs/>
                <w:sz w:val="24"/>
                <w:szCs w:val="24"/>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b/>
                <w:bCs/>
                <w:sz w:val="24"/>
                <w:szCs w:val="24"/>
              </w:rPr>
            </w:pPr>
            <w:r w:rsidRPr="00621460">
              <w:rPr>
                <w:rFonts w:ascii="Times New Roman" w:hAnsi="Times New Roman" w:cs="Times New Roman"/>
                <w:b/>
                <w:bCs/>
                <w:sz w:val="24"/>
                <w:szCs w:val="24"/>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b/>
                <w:bCs/>
                <w:sz w:val="24"/>
                <w:szCs w:val="24"/>
              </w:rPr>
            </w:pPr>
            <w:r w:rsidRPr="00621460">
              <w:rPr>
                <w:rFonts w:ascii="Times New Roman" w:hAnsi="Times New Roman" w:cs="Times New Roman"/>
                <w:b/>
                <w:bCs/>
                <w:sz w:val="24"/>
                <w:szCs w:val="24"/>
              </w:rPr>
              <w:t>36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b/>
                <w:bCs/>
                <w:sz w:val="24"/>
                <w:szCs w:val="24"/>
              </w:rPr>
            </w:pPr>
            <w:r w:rsidRPr="00621460">
              <w:rPr>
                <w:rFonts w:ascii="Times New Roman" w:hAnsi="Times New Roman" w:cs="Times New Roman"/>
                <w:b/>
                <w:bCs/>
                <w:sz w:val="24"/>
                <w:szCs w:val="24"/>
              </w:rPr>
              <w:t>72</w:t>
            </w:r>
          </w:p>
        </w:tc>
      </w:tr>
    </w:tbl>
    <w:p w:rsidR="00B15026" w:rsidRPr="009540BF" w:rsidRDefault="00B15026" w:rsidP="0058750C">
      <w:pPr>
        <w:spacing w:after="0" w:line="240" w:lineRule="auto"/>
        <w:contextualSpacing/>
        <w:rPr>
          <w:rFonts w:ascii="Times New Roman" w:hAnsi="Times New Roman" w:cs="Times New Roman"/>
          <w:i/>
          <w:iCs/>
          <w:sz w:val="24"/>
          <w:szCs w:val="24"/>
        </w:rPr>
      </w:pPr>
    </w:p>
    <w:p w:rsidR="00B15026" w:rsidRDefault="00B15026" w:rsidP="0058750C">
      <w:pPr>
        <w:autoSpaceDE w:val="0"/>
        <w:autoSpaceDN w:val="0"/>
        <w:adjustRightInd w:val="0"/>
        <w:spacing w:after="0" w:line="240" w:lineRule="auto"/>
        <w:ind w:firstLine="709"/>
        <w:contextualSpacing/>
        <w:jc w:val="both"/>
        <w:rPr>
          <w:rFonts w:ascii="Times New Roman" w:hAnsi="Times New Roman" w:cs="Times New Roman"/>
          <w:i/>
          <w:iCs/>
          <w:sz w:val="24"/>
          <w:szCs w:val="24"/>
        </w:rPr>
      </w:pPr>
      <w:r w:rsidRPr="009540BF">
        <w:rPr>
          <w:rFonts w:ascii="Times New Roman" w:hAnsi="Times New Roman" w:cs="Times New Roman"/>
          <w:i/>
          <w:iCs/>
          <w:sz w:val="24"/>
          <w:szCs w:val="24"/>
        </w:rPr>
        <w:t>5.2. Методы обучения</w:t>
      </w:r>
    </w:p>
    <w:p w:rsidR="00B15026" w:rsidRPr="00BA1169" w:rsidRDefault="00B15026" w:rsidP="0058750C">
      <w:pPr>
        <w:spacing w:after="0" w:line="240" w:lineRule="auto"/>
        <w:ind w:firstLine="708"/>
        <w:contextualSpacing/>
        <w:jc w:val="both"/>
        <w:rPr>
          <w:rFonts w:ascii="Times New Roman" w:hAnsi="Times New Roman" w:cs="Times New Roman"/>
          <w:i/>
          <w:iCs/>
          <w:sz w:val="24"/>
          <w:szCs w:val="24"/>
        </w:rPr>
      </w:pPr>
      <w:r w:rsidRPr="00BA1169">
        <w:rPr>
          <w:rFonts w:ascii="Times New Roman" w:hAnsi="Times New Roman" w:cs="Times New Roman"/>
          <w:sz w:val="24"/>
          <w:szCs w:val="24"/>
        </w:rPr>
        <w:t>Проблемная лекция, самостоятельная работа студентов, выполнение аналитических заданий в малых группах, дискуссия, мозговой штурм, деловая игра (микропреподавание), анализ учебников для начальной школы.</w:t>
      </w:r>
    </w:p>
    <w:p w:rsidR="00B15026" w:rsidRPr="009540BF" w:rsidRDefault="00B15026" w:rsidP="0058750C">
      <w:pPr>
        <w:spacing w:after="0" w:line="240" w:lineRule="auto"/>
        <w:contextualSpacing/>
        <w:rPr>
          <w:rFonts w:ascii="Times New Roman" w:hAnsi="Times New Roman" w:cs="Times New Roman"/>
          <w:b/>
          <w:bCs/>
          <w:sz w:val="24"/>
          <w:szCs w:val="24"/>
        </w:rPr>
      </w:pPr>
    </w:p>
    <w:p w:rsidR="00B15026" w:rsidRDefault="00855A4B" w:rsidP="0058750C">
      <w:pPr>
        <w:pStyle w:val="a6"/>
        <w:numPr>
          <w:ilvl w:val="0"/>
          <w:numId w:val="21"/>
        </w:numPr>
        <w:autoSpaceDE w:val="0"/>
        <w:autoSpaceDN w:val="0"/>
        <w:adjustRightInd w:val="0"/>
        <w:spacing w:after="0" w:line="240" w:lineRule="auto"/>
        <w:contextualSpacing/>
        <w:jc w:val="both"/>
        <w:rPr>
          <w:rFonts w:ascii="Times New Roman" w:hAnsi="Times New Roman" w:cs="Times New Roman"/>
          <w:b/>
          <w:bCs/>
          <w:sz w:val="24"/>
          <w:szCs w:val="24"/>
        </w:rPr>
      </w:pPr>
      <w:r w:rsidRPr="00855A4B">
        <w:rPr>
          <w:rFonts w:ascii="Times New Roman" w:hAnsi="Times New Roman" w:cs="Times New Roman"/>
          <w:b/>
          <w:bCs/>
          <w:sz w:val="24"/>
          <w:szCs w:val="24"/>
        </w:rPr>
        <w:t xml:space="preserve">Рейтинг </w:t>
      </w:r>
      <w:r>
        <w:rPr>
          <w:rFonts w:ascii="Times New Roman" w:hAnsi="Times New Roman" w:cs="Times New Roman"/>
          <w:b/>
          <w:bCs/>
          <w:sz w:val="24"/>
          <w:szCs w:val="24"/>
        </w:rPr>
        <w:t>–</w:t>
      </w:r>
      <w:r w:rsidRPr="00855A4B">
        <w:rPr>
          <w:rFonts w:ascii="Times New Roman" w:hAnsi="Times New Roman" w:cs="Times New Roman"/>
          <w:b/>
          <w:bCs/>
          <w:sz w:val="24"/>
          <w:szCs w:val="24"/>
        </w:rPr>
        <w:t xml:space="preserve"> план</w:t>
      </w:r>
    </w:p>
    <w:p w:rsidR="00855A4B" w:rsidRPr="00855A4B" w:rsidRDefault="00855A4B" w:rsidP="0058750C">
      <w:pPr>
        <w:pStyle w:val="a6"/>
        <w:numPr>
          <w:ilvl w:val="1"/>
          <w:numId w:val="21"/>
        </w:numPr>
        <w:autoSpaceDE w:val="0"/>
        <w:autoSpaceDN w:val="0"/>
        <w:adjustRightInd w:val="0"/>
        <w:spacing w:after="0" w:line="240" w:lineRule="auto"/>
        <w:contextualSpacing/>
        <w:jc w:val="both"/>
        <w:rPr>
          <w:rFonts w:ascii="Times New Roman" w:hAnsi="Times New Roman" w:cs="Times New Roman"/>
          <w:bCs/>
          <w:i/>
          <w:sz w:val="24"/>
          <w:szCs w:val="24"/>
        </w:rPr>
      </w:pPr>
      <w:r>
        <w:rPr>
          <w:rFonts w:ascii="Times New Roman" w:hAnsi="Times New Roman" w:cs="Times New Roman"/>
          <w:bCs/>
          <w:i/>
          <w:sz w:val="24"/>
          <w:szCs w:val="24"/>
        </w:rPr>
        <w:t>Рейтинг – план к зачету</w:t>
      </w:r>
    </w:p>
    <w:tbl>
      <w:tblPr>
        <w:tblW w:w="4640" w:type="pct"/>
        <w:tblInd w:w="2" w:type="dxa"/>
        <w:tblLayout w:type="fixed"/>
        <w:tblLook w:val="0000"/>
      </w:tblPr>
      <w:tblGrid>
        <w:gridCol w:w="488"/>
        <w:gridCol w:w="1132"/>
        <w:gridCol w:w="2033"/>
        <w:gridCol w:w="1701"/>
        <w:gridCol w:w="992"/>
        <w:gridCol w:w="1134"/>
        <w:gridCol w:w="851"/>
        <w:gridCol w:w="814"/>
      </w:tblGrid>
      <w:tr w:rsidR="00B15026" w:rsidRPr="007762E0" w:rsidTr="00B561C1">
        <w:trPr>
          <w:trHeight w:val="600"/>
        </w:trPr>
        <w:tc>
          <w:tcPr>
            <w:tcW w:w="488" w:type="dxa"/>
            <w:vMerge w:val="restart"/>
            <w:tcBorders>
              <w:top w:val="single" w:sz="2" w:space="0" w:color="000000"/>
              <w:left w:val="single" w:sz="2" w:space="0" w:color="000000"/>
              <w:bottom w:val="nil"/>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 п/п</w:t>
            </w:r>
          </w:p>
        </w:tc>
        <w:tc>
          <w:tcPr>
            <w:tcW w:w="1132" w:type="dxa"/>
            <w:vMerge w:val="restart"/>
            <w:tcBorders>
              <w:top w:val="single" w:sz="2" w:space="0" w:color="000000"/>
              <w:left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color w:val="000000"/>
              </w:rPr>
            </w:pPr>
            <w:r>
              <w:rPr>
                <w:rFonts w:ascii="Times New Roman" w:hAnsi="Times New Roman" w:cs="Times New Roman"/>
                <w:color w:val="000000"/>
              </w:rPr>
              <w:t>Код ОР дисциплины</w:t>
            </w:r>
          </w:p>
        </w:tc>
        <w:tc>
          <w:tcPr>
            <w:tcW w:w="2033" w:type="dxa"/>
            <w:vMerge w:val="restart"/>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color w:val="000000"/>
              </w:rPr>
            </w:pPr>
            <w:r w:rsidRPr="009540BF">
              <w:rPr>
                <w:rFonts w:ascii="Times New Roman" w:hAnsi="Times New Roman" w:cs="Times New Roman"/>
                <w:color w:val="000000"/>
              </w:rPr>
              <w:t>Виды учебной деятельности</w:t>
            </w:r>
          </w:p>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обучающегося</w:t>
            </w:r>
          </w:p>
        </w:tc>
        <w:tc>
          <w:tcPr>
            <w:tcW w:w="1701" w:type="dxa"/>
            <w:vMerge w:val="restart"/>
            <w:tcBorders>
              <w:top w:val="single" w:sz="2" w:space="0" w:color="000000"/>
              <w:left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color w:val="000000"/>
              </w:rPr>
            </w:pPr>
            <w:r w:rsidRPr="009540BF">
              <w:rPr>
                <w:rFonts w:ascii="Times New Roman" w:hAnsi="Times New Roman" w:cs="Times New Roman"/>
                <w:color w:val="000000"/>
              </w:rPr>
              <w:t>Средства оценивания</w:t>
            </w:r>
          </w:p>
        </w:tc>
        <w:tc>
          <w:tcPr>
            <w:tcW w:w="992" w:type="dxa"/>
            <w:vMerge w:val="restart"/>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Балл за конкретное задание</w:t>
            </w:r>
          </w:p>
        </w:tc>
        <w:tc>
          <w:tcPr>
            <w:tcW w:w="1134" w:type="dxa"/>
            <w:vMerge w:val="restart"/>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Число заданий за семестр</w:t>
            </w:r>
          </w:p>
        </w:tc>
        <w:tc>
          <w:tcPr>
            <w:tcW w:w="1665" w:type="dxa"/>
            <w:gridSpan w:val="2"/>
            <w:tcBorders>
              <w:top w:val="single" w:sz="2" w:space="0" w:color="000000"/>
              <w:left w:val="nil"/>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Баллы</w:t>
            </w:r>
          </w:p>
        </w:tc>
      </w:tr>
      <w:tr w:rsidR="00B15026" w:rsidRPr="007762E0" w:rsidTr="00B561C1">
        <w:trPr>
          <w:trHeight w:val="300"/>
        </w:trPr>
        <w:tc>
          <w:tcPr>
            <w:tcW w:w="488" w:type="dxa"/>
            <w:vMerge/>
            <w:tcBorders>
              <w:top w:val="nil"/>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rPr>
                <w:rFonts w:ascii="Times New Roman" w:hAnsi="Times New Roman" w:cs="Times New Roman"/>
              </w:rPr>
            </w:pPr>
          </w:p>
        </w:tc>
        <w:tc>
          <w:tcPr>
            <w:tcW w:w="1132" w:type="dxa"/>
            <w:vMerge/>
            <w:tcBorders>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rPr>
                <w:rFonts w:ascii="Times New Roman" w:hAnsi="Times New Roman" w:cs="Times New Roman"/>
              </w:rPr>
            </w:pPr>
          </w:p>
        </w:tc>
        <w:tc>
          <w:tcPr>
            <w:tcW w:w="20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rPr>
                <w:rFonts w:ascii="Times New Roman" w:hAnsi="Times New Roman" w:cs="Times New Roman"/>
              </w:rPr>
            </w:pPr>
          </w:p>
        </w:tc>
        <w:tc>
          <w:tcPr>
            <w:tcW w:w="1701" w:type="dxa"/>
            <w:vMerge/>
            <w:tcBorders>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rPr>
                <w:rFonts w:ascii="Times New Roman" w:hAnsi="Times New Roman" w:cs="Times New Roman"/>
              </w:rPr>
            </w:pP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rPr>
                <w:rFonts w:ascii="Times New Roman" w:hAnsi="Times New Roman" w:cs="Times New Roman"/>
              </w:rPr>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rPr>
                <w:rFonts w:ascii="Times New Roman" w:hAnsi="Times New Roman" w:cs="Times New Roman"/>
              </w:rPr>
            </w:pPr>
          </w:p>
        </w:tc>
        <w:tc>
          <w:tcPr>
            <w:tcW w:w="851" w:type="dxa"/>
            <w:tcBorders>
              <w:top w:val="nil"/>
              <w:left w:val="nil"/>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Минимальный</w:t>
            </w:r>
          </w:p>
        </w:tc>
        <w:tc>
          <w:tcPr>
            <w:tcW w:w="814" w:type="dxa"/>
            <w:tcBorders>
              <w:top w:val="nil"/>
              <w:left w:val="nil"/>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Максимальный</w:t>
            </w:r>
          </w:p>
        </w:tc>
      </w:tr>
      <w:tr w:rsidR="00B15026" w:rsidRPr="00572EB2" w:rsidTr="00B561C1">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1.</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Тест для входного контроля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Тест в ЭОС</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1</w:t>
            </w:r>
            <w:r>
              <w:rPr>
                <w:rFonts w:ascii="Times New Roman" w:hAnsi="Times New Roman" w:cs="Times New Roman"/>
                <w:sz w:val="24"/>
                <w:szCs w:val="24"/>
              </w:rPr>
              <w:t>0</w:t>
            </w:r>
          </w:p>
        </w:tc>
        <w:tc>
          <w:tcPr>
            <w:tcW w:w="851" w:type="dxa"/>
            <w:tcBorders>
              <w:top w:val="single" w:sz="2" w:space="0" w:color="000000"/>
              <w:left w:val="nil"/>
              <w:bottom w:val="single" w:sz="2" w:space="0" w:color="000000"/>
              <w:right w:val="single" w:sz="2" w:space="0" w:color="000000"/>
            </w:tcBorders>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1</w:t>
            </w:r>
          </w:p>
        </w:tc>
        <w:tc>
          <w:tcPr>
            <w:tcW w:w="814" w:type="dxa"/>
            <w:tcBorders>
              <w:top w:val="single" w:sz="2" w:space="0" w:color="000000"/>
              <w:left w:val="nil"/>
              <w:bottom w:val="single" w:sz="2" w:space="0" w:color="000000"/>
              <w:right w:val="single" w:sz="2" w:space="0" w:color="000000"/>
            </w:tcBorders>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r>
      <w:tr w:rsidR="00B15026" w:rsidRPr="00572EB2" w:rsidTr="00B561C1">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2</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ОР.2-4-1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Подбор ЭОР по профилю подготовки</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Перечень ЭОР</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814" w:type="dxa"/>
            <w:tcBorders>
              <w:top w:val="single" w:sz="2" w:space="0" w:color="000000"/>
              <w:left w:val="nil"/>
              <w:bottom w:val="single" w:sz="2" w:space="0" w:color="000000"/>
              <w:right w:val="single" w:sz="2" w:space="0" w:color="000000"/>
            </w:tcBorders>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r>
      <w:tr w:rsidR="00B15026" w:rsidRPr="00572EB2" w:rsidTr="00B561C1">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3</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Контрольная  работа по теме</w:t>
            </w:r>
            <w:r w:rsidRPr="00572EB2">
              <w:rPr>
                <w:rFonts w:ascii="Times New Roman" w:hAnsi="Times New Roman" w:cs="Times New Roman"/>
                <w:i/>
                <w:iCs/>
                <w:sz w:val="24"/>
                <w:szCs w:val="24"/>
              </w:rPr>
              <w:t xml:space="preserve"> </w:t>
            </w:r>
            <w:r w:rsidRPr="00572EB2">
              <w:rPr>
                <w:rFonts w:ascii="Times New Roman" w:hAnsi="Times New Roman" w:cs="Times New Roman"/>
                <w:sz w:val="24"/>
                <w:szCs w:val="24"/>
              </w:rPr>
              <w:t>"Традиционное обучение</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Контрольная  работа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814" w:type="dxa"/>
            <w:tcBorders>
              <w:top w:val="single" w:sz="2" w:space="0" w:color="000000"/>
              <w:left w:val="nil"/>
              <w:bottom w:val="single" w:sz="2" w:space="0" w:color="000000"/>
              <w:right w:val="single" w:sz="2" w:space="0" w:color="000000"/>
            </w:tcBorders>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r>
      <w:tr w:rsidR="00B15026" w:rsidRPr="00572EB2" w:rsidTr="00B561C1">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4</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ОР.2-4-1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Составление аннотаций к 2-м статьям по проблемам развивающего обучения младших школьников</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Аннотации к статьям</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3</w:t>
            </w:r>
          </w:p>
        </w:tc>
        <w:tc>
          <w:tcPr>
            <w:tcW w:w="814" w:type="dxa"/>
            <w:tcBorders>
              <w:top w:val="single" w:sz="2" w:space="0" w:color="000000"/>
              <w:left w:val="nil"/>
              <w:bottom w:val="single" w:sz="2" w:space="0" w:color="000000"/>
              <w:right w:val="single" w:sz="2" w:space="0" w:color="000000"/>
            </w:tcBorders>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r>
      <w:tr w:rsidR="00B15026" w:rsidRPr="00572EB2" w:rsidTr="00B561C1">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5</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Рубежный контроль:</w:t>
            </w:r>
            <w:r w:rsidRPr="00572EB2">
              <w:rPr>
                <w:rFonts w:ascii="Times New Roman" w:hAnsi="Times New Roman" w:cs="Times New Roman"/>
                <w:b/>
                <w:bCs/>
                <w:sz w:val="24"/>
                <w:szCs w:val="24"/>
              </w:rPr>
              <w:t xml:space="preserve"> </w:t>
            </w:r>
            <w:r w:rsidRPr="00572EB2">
              <w:rPr>
                <w:rFonts w:ascii="Times New Roman" w:hAnsi="Times New Roman" w:cs="Times New Roman"/>
                <w:sz w:val="24"/>
                <w:szCs w:val="24"/>
              </w:rPr>
              <w:t xml:space="preserve"> Тест по разделам 1 и 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Тест в ЭОС</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0,</w:t>
            </w:r>
            <w:r>
              <w:rPr>
                <w:rFonts w:ascii="Times New Roman" w:hAnsi="Times New Roman" w:cs="Times New Roman"/>
                <w:sz w:val="24"/>
                <w:szCs w:val="24"/>
              </w:rPr>
              <w:t>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20</w:t>
            </w:r>
          </w:p>
        </w:tc>
        <w:tc>
          <w:tcPr>
            <w:tcW w:w="851" w:type="dxa"/>
            <w:tcBorders>
              <w:top w:val="single" w:sz="2" w:space="0" w:color="000000"/>
              <w:left w:val="nil"/>
              <w:bottom w:val="single" w:sz="2" w:space="0" w:color="000000"/>
              <w:right w:val="single" w:sz="2" w:space="0" w:color="000000"/>
            </w:tcBorders>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814" w:type="dxa"/>
            <w:tcBorders>
              <w:top w:val="single" w:sz="2" w:space="0" w:color="000000"/>
              <w:left w:val="nil"/>
              <w:bottom w:val="single" w:sz="2" w:space="0" w:color="000000"/>
              <w:right w:val="single" w:sz="2" w:space="0" w:color="000000"/>
            </w:tcBorders>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w:t>
            </w:r>
          </w:p>
        </w:tc>
      </w:tr>
      <w:tr w:rsidR="00B15026" w:rsidRPr="00572EB2" w:rsidTr="00B561C1">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6</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b/>
                <w:bCs/>
                <w:sz w:val="24"/>
                <w:szCs w:val="24"/>
              </w:rPr>
            </w:pPr>
            <w:r w:rsidRPr="00572EB2">
              <w:rPr>
                <w:rFonts w:ascii="Times New Roman" w:hAnsi="Times New Roman" w:cs="Times New Roman"/>
                <w:sz w:val="24"/>
                <w:szCs w:val="24"/>
              </w:rPr>
              <w:t>Контрольная  ра</w:t>
            </w:r>
            <w:r>
              <w:rPr>
                <w:rFonts w:ascii="Times New Roman" w:hAnsi="Times New Roman" w:cs="Times New Roman"/>
                <w:sz w:val="24"/>
                <w:szCs w:val="24"/>
              </w:rPr>
              <w:t xml:space="preserve">бота </w:t>
            </w:r>
            <w:r w:rsidRPr="00572EB2">
              <w:rPr>
                <w:rFonts w:ascii="Times New Roman" w:hAnsi="Times New Roman" w:cs="Times New Roman"/>
                <w:sz w:val="24"/>
                <w:szCs w:val="24"/>
              </w:rPr>
              <w:t>по теме "Система Л.В. Занкова"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Контрольная  работа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814" w:type="dxa"/>
            <w:tcBorders>
              <w:top w:val="single" w:sz="2" w:space="0" w:color="000000"/>
              <w:left w:val="nil"/>
              <w:bottom w:val="single" w:sz="2" w:space="0" w:color="000000"/>
              <w:right w:val="single" w:sz="2" w:space="0" w:color="000000"/>
            </w:tcBorders>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r>
      <w:tr w:rsidR="00B15026" w:rsidRPr="00572EB2" w:rsidTr="00B561C1">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7</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b/>
                <w:bCs/>
                <w:sz w:val="24"/>
                <w:szCs w:val="24"/>
              </w:rPr>
            </w:pPr>
            <w:r w:rsidRPr="00572EB2">
              <w:rPr>
                <w:rFonts w:ascii="Times New Roman" w:hAnsi="Times New Roman" w:cs="Times New Roman"/>
                <w:sz w:val="24"/>
                <w:szCs w:val="24"/>
              </w:rPr>
              <w:t>Контрольная  работа  по теме "Система В. В. Давыдова – Д.Б. Эльконина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Контрольная  работа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814" w:type="dxa"/>
            <w:tcBorders>
              <w:top w:val="single" w:sz="2" w:space="0" w:color="000000"/>
              <w:left w:val="nil"/>
              <w:bottom w:val="single" w:sz="2" w:space="0" w:color="000000"/>
              <w:right w:val="single" w:sz="2" w:space="0" w:color="000000"/>
            </w:tcBorders>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r>
      <w:tr w:rsidR="00B15026" w:rsidRPr="00572EB2" w:rsidTr="00B561C1">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8</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ОР.2-4-1</w:t>
            </w:r>
          </w:p>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b/>
                <w:bCs/>
                <w:sz w:val="24"/>
                <w:szCs w:val="24"/>
              </w:rPr>
            </w:pPr>
            <w:r w:rsidRPr="00572EB2">
              <w:rPr>
                <w:rFonts w:ascii="Times New Roman" w:hAnsi="Times New Roman" w:cs="Times New Roman"/>
                <w:sz w:val="24"/>
                <w:szCs w:val="24"/>
              </w:rPr>
              <w:t>Выполнение аналитического домашнего задания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Аналитическое задание</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4-7</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4</w:t>
            </w:r>
          </w:p>
        </w:tc>
        <w:tc>
          <w:tcPr>
            <w:tcW w:w="814" w:type="dxa"/>
            <w:tcBorders>
              <w:top w:val="single" w:sz="2" w:space="0" w:color="000000"/>
              <w:left w:val="nil"/>
              <w:bottom w:val="single" w:sz="2" w:space="0" w:color="000000"/>
              <w:right w:val="single" w:sz="2" w:space="0" w:color="000000"/>
            </w:tcBorders>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7</w:t>
            </w:r>
          </w:p>
        </w:tc>
      </w:tr>
      <w:tr w:rsidR="00B15026" w:rsidRPr="00572EB2" w:rsidTr="00B561C1">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9</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Контрольная  ра</w:t>
            </w:r>
            <w:r>
              <w:rPr>
                <w:rFonts w:ascii="Times New Roman" w:hAnsi="Times New Roman" w:cs="Times New Roman"/>
                <w:sz w:val="24"/>
                <w:szCs w:val="24"/>
              </w:rPr>
              <w:t>бота</w:t>
            </w:r>
            <w:r w:rsidRPr="00572EB2">
              <w:rPr>
                <w:rFonts w:ascii="Times New Roman" w:hAnsi="Times New Roman" w:cs="Times New Roman"/>
                <w:sz w:val="24"/>
                <w:szCs w:val="24"/>
              </w:rPr>
              <w:t xml:space="preserve"> по теме "Модель активизации обучения"</w:t>
            </w:r>
          </w:p>
          <w:p w:rsidR="00B15026"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p>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b/>
                <w:bCs/>
                <w:sz w:val="24"/>
                <w:szCs w:val="24"/>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Контрольная  работа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814" w:type="dxa"/>
            <w:tcBorders>
              <w:top w:val="single" w:sz="2" w:space="0" w:color="000000"/>
              <w:left w:val="nil"/>
              <w:bottom w:val="single" w:sz="2" w:space="0" w:color="000000"/>
              <w:right w:val="single" w:sz="2" w:space="0" w:color="000000"/>
            </w:tcBorders>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r>
      <w:tr w:rsidR="00B15026" w:rsidRPr="00572EB2" w:rsidTr="00B561C1">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10</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b/>
                <w:bCs/>
                <w:sz w:val="24"/>
                <w:szCs w:val="24"/>
              </w:rPr>
            </w:pPr>
            <w:r w:rsidRPr="00572EB2">
              <w:rPr>
                <w:rFonts w:ascii="Times New Roman" w:hAnsi="Times New Roman" w:cs="Times New Roman"/>
                <w:sz w:val="24"/>
                <w:szCs w:val="24"/>
              </w:rPr>
              <w:t>Тест по теме "Система М. Монтессори"</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Тест в ЭОС</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0,</w:t>
            </w:r>
            <w:r>
              <w:rPr>
                <w:rFonts w:ascii="Times New Roman" w:hAnsi="Times New Roman" w:cs="Times New Roman"/>
                <w:sz w:val="24"/>
                <w:szCs w:val="24"/>
              </w:rPr>
              <w:t>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10</w:t>
            </w:r>
          </w:p>
        </w:tc>
        <w:tc>
          <w:tcPr>
            <w:tcW w:w="851" w:type="dxa"/>
            <w:tcBorders>
              <w:top w:val="single" w:sz="2" w:space="0" w:color="000000"/>
              <w:left w:val="nil"/>
              <w:bottom w:val="single" w:sz="2" w:space="0" w:color="000000"/>
              <w:right w:val="single" w:sz="2" w:space="0" w:color="000000"/>
            </w:tcBorders>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814" w:type="dxa"/>
            <w:tcBorders>
              <w:top w:val="single" w:sz="2" w:space="0" w:color="000000"/>
              <w:left w:val="nil"/>
              <w:bottom w:val="single" w:sz="2" w:space="0" w:color="000000"/>
              <w:right w:val="single" w:sz="2" w:space="0" w:color="000000"/>
            </w:tcBorders>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r>
      <w:tr w:rsidR="00B15026" w:rsidRPr="00572EB2" w:rsidTr="00B561C1">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11</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Контрольная  работа по теме "Система Ш.А. Амонашвили"</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Контрольная  работа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814" w:type="dxa"/>
            <w:tcBorders>
              <w:top w:val="single" w:sz="2" w:space="0" w:color="000000"/>
              <w:left w:val="nil"/>
              <w:bottom w:val="single" w:sz="2" w:space="0" w:color="000000"/>
              <w:right w:val="single" w:sz="2" w:space="0" w:color="000000"/>
            </w:tcBorders>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r>
      <w:tr w:rsidR="00B15026" w:rsidRPr="00572EB2" w:rsidTr="00B561C1">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12</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Контрольная  работа по теме "Школа диалога культур"</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Контрольная  работа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814" w:type="dxa"/>
            <w:tcBorders>
              <w:top w:val="single" w:sz="2" w:space="0" w:color="000000"/>
              <w:left w:val="nil"/>
              <w:bottom w:val="single" w:sz="2" w:space="0" w:color="000000"/>
              <w:right w:val="single" w:sz="2" w:space="0" w:color="000000"/>
            </w:tcBorders>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r>
      <w:tr w:rsidR="00B15026" w:rsidRPr="00572EB2" w:rsidTr="00B561C1">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13</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Рубежный контроль: Тест по разделам 3 и 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Тест в ЭОС</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0,</w:t>
            </w:r>
            <w:r>
              <w:rPr>
                <w:rFonts w:ascii="Times New Roman" w:hAnsi="Times New Roman" w:cs="Times New Roman"/>
                <w:sz w:val="24"/>
                <w:szCs w:val="24"/>
              </w:rPr>
              <w:t>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20</w:t>
            </w:r>
          </w:p>
        </w:tc>
        <w:tc>
          <w:tcPr>
            <w:tcW w:w="851" w:type="dxa"/>
            <w:tcBorders>
              <w:top w:val="single" w:sz="2" w:space="0" w:color="000000"/>
              <w:left w:val="nil"/>
              <w:bottom w:val="single" w:sz="2" w:space="0" w:color="000000"/>
              <w:right w:val="single" w:sz="2" w:space="0" w:color="000000"/>
            </w:tcBorders>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814" w:type="dxa"/>
            <w:tcBorders>
              <w:top w:val="single" w:sz="2" w:space="0" w:color="000000"/>
              <w:left w:val="nil"/>
              <w:bottom w:val="single" w:sz="2" w:space="0" w:color="000000"/>
              <w:right w:val="single" w:sz="2" w:space="0" w:color="000000"/>
            </w:tcBorders>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w:t>
            </w:r>
          </w:p>
        </w:tc>
      </w:tr>
      <w:tr w:rsidR="00B15026" w:rsidRPr="00572EB2" w:rsidTr="00B561C1">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14</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ОР.2-4-1</w:t>
            </w:r>
          </w:p>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Выполнение творческого задания с презентацией</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Творческое задание и в</w:t>
            </w:r>
            <w:r w:rsidRPr="00572EB2">
              <w:rPr>
                <w:rFonts w:ascii="Times New Roman" w:hAnsi="Times New Roman" w:cs="Times New Roman"/>
                <w:sz w:val="24"/>
                <w:szCs w:val="24"/>
              </w:rPr>
              <w:t>ыступление с презентацией</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5-9</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c>
          <w:tcPr>
            <w:tcW w:w="814" w:type="dxa"/>
            <w:tcBorders>
              <w:top w:val="single" w:sz="2" w:space="0" w:color="000000"/>
              <w:left w:val="nil"/>
              <w:bottom w:val="single" w:sz="2" w:space="0" w:color="000000"/>
              <w:right w:val="single" w:sz="2" w:space="0" w:color="000000"/>
            </w:tcBorders>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9</w:t>
            </w:r>
          </w:p>
        </w:tc>
      </w:tr>
      <w:tr w:rsidR="00B15026" w:rsidRPr="00572EB2" w:rsidTr="00B561C1">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15</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Итоговое тестирование по дисциплине</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Тест в ЭОС</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0,5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30</w:t>
            </w:r>
          </w:p>
        </w:tc>
        <w:tc>
          <w:tcPr>
            <w:tcW w:w="851" w:type="dxa"/>
            <w:tcBorders>
              <w:top w:val="single" w:sz="2" w:space="0" w:color="000000"/>
              <w:left w:val="nil"/>
              <w:bottom w:val="single" w:sz="2" w:space="0" w:color="000000"/>
              <w:right w:val="single" w:sz="2" w:space="0" w:color="000000"/>
            </w:tcBorders>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8</w:t>
            </w:r>
          </w:p>
        </w:tc>
        <w:tc>
          <w:tcPr>
            <w:tcW w:w="814" w:type="dxa"/>
            <w:tcBorders>
              <w:top w:val="single" w:sz="2" w:space="0" w:color="000000"/>
              <w:left w:val="nil"/>
              <w:bottom w:val="single" w:sz="2" w:space="0" w:color="000000"/>
              <w:right w:val="single" w:sz="2" w:space="0" w:color="000000"/>
            </w:tcBorders>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15</w:t>
            </w:r>
          </w:p>
        </w:tc>
      </w:tr>
      <w:tr w:rsidR="00B15026" w:rsidRPr="00572EB2" w:rsidTr="00B561C1">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color w:val="000000"/>
                <w:sz w:val="24"/>
                <w:szCs w:val="24"/>
              </w:rPr>
            </w:pP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color w:val="000000"/>
                <w:sz w:val="24"/>
                <w:szCs w:val="24"/>
              </w:rPr>
              <w:t>Итого:</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851" w:type="dxa"/>
            <w:tcBorders>
              <w:top w:val="single" w:sz="2" w:space="0" w:color="000000"/>
              <w:left w:val="nil"/>
              <w:bottom w:val="single" w:sz="2" w:space="0" w:color="000000"/>
              <w:right w:val="single" w:sz="2" w:space="0" w:color="000000"/>
            </w:tcBorders>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r w:rsidRPr="00572EB2">
              <w:rPr>
                <w:rFonts w:ascii="Times New Roman" w:hAnsi="Times New Roman" w:cs="Times New Roman"/>
                <w:sz w:val="24"/>
                <w:szCs w:val="24"/>
              </w:rPr>
              <w:t>5</w:t>
            </w:r>
          </w:p>
        </w:tc>
        <w:tc>
          <w:tcPr>
            <w:tcW w:w="814" w:type="dxa"/>
            <w:tcBorders>
              <w:top w:val="single" w:sz="2" w:space="0" w:color="000000"/>
              <w:left w:val="nil"/>
              <w:bottom w:val="single" w:sz="2" w:space="0" w:color="000000"/>
              <w:right w:val="single" w:sz="2" w:space="0" w:color="000000"/>
            </w:tcBorders>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100</w:t>
            </w:r>
          </w:p>
        </w:tc>
      </w:tr>
    </w:tbl>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b/>
          <w:bCs/>
          <w:sz w:val="24"/>
          <w:szCs w:val="24"/>
        </w:rPr>
      </w:pPr>
    </w:p>
    <w:p w:rsidR="00B15026" w:rsidRPr="009540BF" w:rsidRDefault="00B15026" w:rsidP="0058750C">
      <w:pPr>
        <w:autoSpaceDE w:val="0"/>
        <w:autoSpaceDN w:val="0"/>
        <w:adjustRightInd w:val="0"/>
        <w:spacing w:after="0" w:line="240" w:lineRule="auto"/>
        <w:ind w:firstLine="709"/>
        <w:contextualSpacing/>
        <w:jc w:val="both"/>
        <w:rPr>
          <w:rFonts w:ascii="Times New Roman" w:hAnsi="Times New Roman" w:cs="Times New Roman"/>
          <w:b/>
          <w:bCs/>
          <w:sz w:val="24"/>
          <w:szCs w:val="24"/>
        </w:rPr>
      </w:pPr>
    </w:p>
    <w:p w:rsidR="00B15026" w:rsidRDefault="00855A4B" w:rsidP="0058750C">
      <w:pPr>
        <w:autoSpaceDE w:val="0"/>
        <w:autoSpaceDN w:val="0"/>
        <w:adjustRightInd w:val="0"/>
        <w:spacing w:after="0" w:line="240" w:lineRule="auto"/>
        <w:ind w:firstLine="709"/>
        <w:contextualSpacing/>
        <w:jc w:val="both"/>
        <w:rPr>
          <w:rFonts w:ascii="Times New Roman" w:hAnsi="Times New Roman" w:cs="Times New Roman"/>
          <w:i/>
          <w:iCs/>
          <w:sz w:val="24"/>
          <w:szCs w:val="24"/>
          <w:lang w:eastAsia="en-US"/>
        </w:rPr>
      </w:pPr>
      <w:r>
        <w:rPr>
          <w:rFonts w:ascii="Times New Roman" w:hAnsi="Times New Roman" w:cs="Times New Roman"/>
          <w:i/>
          <w:iCs/>
          <w:sz w:val="24"/>
          <w:szCs w:val="24"/>
          <w:lang w:eastAsia="en-US"/>
        </w:rPr>
        <w:t>6.2</w:t>
      </w:r>
      <w:r w:rsidR="00B15026" w:rsidRPr="00BE0F8D">
        <w:rPr>
          <w:rFonts w:ascii="Times New Roman" w:hAnsi="Times New Roman" w:cs="Times New Roman"/>
          <w:i/>
          <w:iCs/>
          <w:sz w:val="24"/>
          <w:szCs w:val="24"/>
          <w:lang w:eastAsia="en-US"/>
        </w:rPr>
        <w:t>. Рейтинг-план курсового проекта</w:t>
      </w:r>
    </w:p>
    <w:tbl>
      <w:tblPr>
        <w:tblW w:w="5000" w:type="pct"/>
        <w:tblInd w:w="2" w:type="dxa"/>
        <w:tblLayout w:type="fixed"/>
        <w:tblLook w:val="0000"/>
      </w:tblPr>
      <w:tblGrid>
        <w:gridCol w:w="488"/>
        <w:gridCol w:w="1132"/>
        <w:gridCol w:w="2033"/>
        <w:gridCol w:w="1701"/>
        <w:gridCol w:w="709"/>
        <w:gridCol w:w="992"/>
        <w:gridCol w:w="1134"/>
        <w:gridCol w:w="851"/>
        <w:gridCol w:w="814"/>
      </w:tblGrid>
      <w:tr w:rsidR="00B15026" w:rsidRPr="007762E0" w:rsidTr="00B561C1">
        <w:trPr>
          <w:trHeight w:val="600"/>
        </w:trPr>
        <w:tc>
          <w:tcPr>
            <w:tcW w:w="488" w:type="dxa"/>
            <w:vMerge w:val="restart"/>
            <w:tcBorders>
              <w:top w:val="single" w:sz="2" w:space="0" w:color="000000"/>
              <w:left w:val="single" w:sz="2" w:space="0" w:color="000000"/>
              <w:bottom w:val="nil"/>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 п/п</w:t>
            </w:r>
          </w:p>
        </w:tc>
        <w:tc>
          <w:tcPr>
            <w:tcW w:w="1132" w:type="dxa"/>
            <w:vMerge w:val="restart"/>
            <w:tcBorders>
              <w:top w:val="single" w:sz="2" w:space="0" w:color="000000"/>
              <w:left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color w:val="000000"/>
              </w:rPr>
            </w:pPr>
            <w:r w:rsidRPr="009540BF">
              <w:rPr>
                <w:rFonts w:ascii="Times New Roman" w:hAnsi="Times New Roman" w:cs="Times New Roman"/>
                <w:color w:val="000000"/>
              </w:rPr>
              <w:t>Образовательные результаты</w:t>
            </w:r>
          </w:p>
        </w:tc>
        <w:tc>
          <w:tcPr>
            <w:tcW w:w="2033" w:type="dxa"/>
            <w:vMerge w:val="restart"/>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color w:val="000000"/>
              </w:rPr>
            </w:pPr>
            <w:r w:rsidRPr="009540BF">
              <w:rPr>
                <w:rFonts w:ascii="Times New Roman" w:hAnsi="Times New Roman" w:cs="Times New Roman"/>
                <w:color w:val="000000"/>
              </w:rPr>
              <w:t>Виды учебной деятельности</w:t>
            </w:r>
          </w:p>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обучающегося</w:t>
            </w:r>
          </w:p>
        </w:tc>
        <w:tc>
          <w:tcPr>
            <w:tcW w:w="1701" w:type="dxa"/>
            <w:vMerge w:val="restart"/>
            <w:tcBorders>
              <w:top w:val="single" w:sz="2" w:space="0" w:color="000000"/>
              <w:left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color w:val="000000"/>
              </w:rPr>
            </w:pPr>
            <w:r w:rsidRPr="009540BF">
              <w:rPr>
                <w:rFonts w:ascii="Times New Roman" w:hAnsi="Times New Roman" w:cs="Times New Roman"/>
                <w:color w:val="000000"/>
              </w:rPr>
              <w:t>Средства оценивания</w:t>
            </w:r>
          </w:p>
        </w:tc>
        <w:tc>
          <w:tcPr>
            <w:tcW w:w="709" w:type="dxa"/>
            <w:vMerge w:val="restart"/>
            <w:tcBorders>
              <w:top w:val="single" w:sz="2" w:space="0" w:color="000000"/>
              <w:left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color w:val="000000"/>
              </w:rPr>
            </w:pPr>
            <w:r w:rsidRPr="009540BF">
              <w:rPr>
                <w:rFonts w:ascii="Times New Roman" w:hAnsi="Times New Roman" w:cs="Times New Roman"/>
                <w:color w:val="000000"/>
              </w:rPr>
              <w:t>№ занятия</w:t>
            </w:r>
          </w:p>
        </w:tc>
        <w:tc>
          <w:tcPr>
            <w:tcW w:w="992" w:type="dxa"/>
            <w:vMerge w:val="restart"/>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Балл за конкретное задание</w:t>
            </w:r>
          </w:p>
        </w:tc>
        <w:tc>
          <w:tcPr>
            <w:tcW w:w="1134" w:type="dxa"/>
            <w:vMerge w:val="restart"/>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Число заданий за семестр</w:t>
            </w:r>
          </w:p>
        </w:tc>
        <w:tc>
          <w:tcPr>
            <w:tcW w:w="1665" w:type="dxa"/>
            <w:gridSpan w:val="2"/>
            <w:tcBorders>
              <w:top w:val="single" w:sz="2" w:space="0" w:color="000000"/>
              <w:left w:val="nil"/>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Баллы</w:t>
            </w:r>
          </w:p>
        </w:tc>
      </w:tr>
      <w:tr w:rsidR="00B15026" w:rsidRPr="007762E0" w:rsidTr="00B561C1">
        <w:trPr>
          <w:trHeight w:val="300"/>
        </w:trPr>
        <w:tc>
          <w:tcPr>
            <w:tcW w:w="488" w:type="dxa"/>
            <w:vMerge/>
            <w:tcBorders>
              <w:top w:val="nil"/>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rPr>
                <w:rFonts w:ascii="Times New Roman" w:hAnsi="Times New Roman" w:cs="Times New Roman"/>
              </w:rPr>
            </w:pPr>
          </w:p>
        </w:tc>
        <w:tc>
          <w:tcPr>
            <w:tcW w:w="1132" w:type="dxa"/>
            <w:vMerge/>
            <w:tcBorders>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rPr>
                <w:rFonts w:ascii="Times New Roman" w:hAnsi="Times New Roman" w:cs="Times New Roman"/>
              </w:rPr>
            </w:pPr>
          </w:p>
        </w:tc>
        <w:tc>
          <w:tcPr>
            <w:tcW w:w="20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rPr>
                <w:rFonts w:ascii="Times New Roman" w:hAnsi="Times New Roman" w:cs="Times New Roman"/>
              </w:rPr>
            </w:pPr>
          </w:p>
        </w:tc>
        <w:tc>
          <w:tcPr>
            <w:tcW w:w="1701" w:type="dxa"/>
            <w:vMerge/>
            <w:tcBorders>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rPr>
                <w:rFonts w:ascii="Times New Roman" w:hAnsi="Times New Roman" w:cs="Times New Roman"/>
              </w:rPr>
            </w:pPr>
          </w:p>
        </w:tc>
        <w:tc>
          <w:tcPr>
            <w:tcW w:w="709" w:type="dxa"/>
            <w:vMerge/>
            <w:tcBorders>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rPr>
                <w:rFonts w:ascii="Times New Roman" w:hAnsi="Times New Roman" w:cs="Times New Roman"/>
              </w:rPr>
            </w:pP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rPr>
                <w:rFonts w:ascii="Times New Roman" w:hAnsi="Times New Roman" w:cs="Times New Roman"/>
              </w:rPr>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rPr>
                <w:rFonts w:ascii="Times New Roman" w:hAnsi="Times New Roman" w:cs="Times New Roman"/>
              </w:rPr>
            </w:pPr>
          </w:p>
        </w:tc>
        <w:tc>
          <w:tcPr>
            <w:tcW w:w="851" w:type="dxa"/>
            <w:tcBorders>
              <w:top w:val="nil"/>
              <w:left w:val="nil"/>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Минимальный</w:t>
            </w:r>
          </w:p>
        </w:tc>
        <w:tc>
          <w:tcPr>
            <w:tcW w:w="814" w:type="dxa"/>
            <w:tcBorders>
              <w:top w:val="nil"/>
              <w:left w:val="nil"/>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Максимальный</w:t>
            </w:r>
          </w:p>
        </w:tc>
      </w:tr>
      <w:tr w:rsidR="00B15026" w:rsidRPr="00572EB2" w:rsidTr="00B561C1">
        <w:trPr>
          <w:trHeight w:val="300"/>
        </w:trPr>
        <w:tc>
          <w:tcPr>
            <w:tcW w:w="9854" w:type="dxa"/>
            <w:gridSpan w:val="9"/>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572EB2">
              <w:rPr>
                <w:rFonts w:ascii="Times New Roman" w:hAnsi="Times New Roman" w:cs="Times New Roman"/>
                <w:sz w:val="24"/>
                <w:szCs w:val="24"/>
              </w:rPr>
              <w:t xml:space="preserve">Раздел 1. </w:t>
            </w:r>
            <w:r w:rsidRPr="00293C7A">
              <w:rPr>
                <w:rFonts w:ascii="Times New Roman" w:hAnsi="Times New Roman" w:cs="Times New Roman"/>
                <w:b/>
                <w:bCs/>
                <w:sz w:val="24"/>
                <w:szCs w:val="24"/>
              </w:rPr>
              <w:t>Подготовительный этап</w:t>
            </w:r>
            <w:r>
              <w:rPr>
                <w:rFonts w:ascii="Times New Roman" w:hAnsi="Times New Roman" w:cs="Times New Roman"/>
                <w:b/>
                <w:bCs/>
                <w:sz w:val="24"/>
                <w:szCs w:val="24"/>
              </w:rPr>
              <w:t xml:space="preserve"> работы над проектом</w:t>
            </w:r>
          </w:p>
        </w:tc>
      </w:tr>
      <w:tr w:rsidR="00B15026" w:rsidRPr="00572EB2" w:rsidTr="00B561C1">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1.</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ОР.2-4-1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1F2620">
              <w:rPr>
                <w:rFonts w:ascii="Times New Roman" w:hAnsi="Times New Roman" w:cs="Times New Roman"/>
                <w:sz w:val="24"/>
                <w:szCs w:val="24"/>
              </w:rPr>
              <w:t>Выбор темы курсово</w:t>
            </w:r>
            <w:r>
              <w:rPr>
                <w:rFonts w:ascii="Times New Roman" w:hAnsi="Times New Roman" w:cs="Times New Roman"/>
                <w:sz w:val="24"/>
                <w:szCs w:val="24"/>
              </w:rPr>
              <w:t>го</w:t>
            </w:r>
            <w:r w:rsidRPr="001F2620">
              <w:rPr>
                <w:rFonts w:ascii="Times New Roman" w:hAnsi="Times New Roman" w:cs="Times New Roman"/>
                <w:sz w:val="24"/>
                <w:szCs w:val="24"/>
              </w:rPr>
              <w:t xml:space="preserve"> </w:t>
            </w:r>
            <w:r>
              <w:rPr>
                <w:rFonts w:ascii="Times New Roman" w:hAnsi="Times New Roman" w:cs="Times New Roman"/>
                <w:sz w:val="24"/>
                <w:szCs w:val="24"/>
              </w:rPr>
              <w:t>проекта</w:t>
            </w:r>
            <w:r w:rsidRPr="001F2620">
              <w:rPr>
                <w:rFonts w:ascii="Times New Roman" w:hAnsi="Times New Roman" w:cs="Times New Roman"/>
                <w:sz w:val="24"/>
                <w:szCs w:val="24"/>
              </w:rPr>
              <w:t xml:space="preserve"> и согласование ее с руководителем</w:t>
            </w:r>
            <w:r>
              <w:rPr>
                <w:rFonts w:ascii="Times New Roman" w:hAnsi="Times New Roman" w:cs="Times New Roman"/>
                <w:sz w:val="24"/>
                <w:szCs w:val="24"/>
              </w:rPr>
              <w:t xml:space="preserve">. </w:t>
            </w:r>
            <w:r w:rsidRPr="001F2620">
              <w:rPr>
                <w:rFonts w:ascii="Times New Roman" w:hAnsi="Times New Roman" w:cs="Times New Roman"/>
                <w:sz w:val="24"/>
                <w:szCs w:val="24"/>
              </w:rPr>
              <w:t>Составление плана содержания</w:t>
            </w:r>
            <w:r>
              <w:rPr>
                <w:rFonts w:ascii="Times New Roman" w:hAnsi="Times New Roman" w:cs="Times New Roman"/>
                <w:sz w:val="24"/>
                <w:szCs w:val="24"/>
              </w:rPr>
              <w:t>,</w:t>
            </w:r>
            <w:r w:rsidRPr="001F2620">
              <w:rPr>
                <w:rFonts w:ascii="Times New Roman" w:hAnsi="Times New Roman" w:cs="Times New Roman"/>
                <w:sz w:val="24"/>
                <w:szCs w:val="24"/>
              </w:rPr>
              <w:t xml:space="preserve"> </w:t>
            </w:r>
            <w:r>
              <w:rPr>
                <w:rFonts w:ascii="Times New Roman" w:hAnsi="Times New Roman" w:cs="Times New Roman"/>
                <w:sz w:val="24"/>
                <w:szCs w:val="24"/>
              </w:rPr>
              <w:t>о</w:t>
            </w:r>
            <w:r w:rsidRPr="001F2620">
              <w:rPr>
                <w:rFonts w:ascii="Times New Roman" w:hAnsi="Times New Roman" w:cs="Times New Roman"/>
                <w:sz w:val="24"/>
                <w:szCs w:val="24"/>
              </w:rPr>
              <w:t xml:space="preserve">пределение целей и задач </w:t>
            </w:r>
            <w:r>
              <w:rPr>
                <w:rFonts w:ascii="Times New Roman" w:hAnsi="Times New Roman" w:cs="Times New Roman"/>
                <w:sz w:val="24"/>
                <w:szCs w:val="24"/>
              </w:rPr>
              <w:t>курсового проекта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План содержания, цели и задачи курсового проекта</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814" w:type="dxa"/>
            <w:tcBorders>
              <w:top w:val="single" w:sz="2" w:space="0" w:color="000000"/>
              <w:left w:val="nil"/>
              <w:bottom w:val="single" w:sz="2" w:space="0" w:color="000000"/>
              <w:right w:val="single" w:sz="2" w:space="0" w:color="000000"/>
            </w:tcBorders>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r>
      <w:tr w:rsidR="00B15026" w:rsidRPr="00572EB2" w:rsidTr="00B561C1">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2</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ОР.2-4-1</w:t>
            </w:r>
          </w:p>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1F2620">
              <w:rPr>
                <w:rFonts w:ascii="Times New Roman" w:hAnsi="Times New Roman" w:cs="Times New Roman"/>
                <w:sz w:val="24"/>
                <w:szCs w:val="24"/>
              </w:rPr>
              <w:t>Поиск и определение источн</w:t>
            </w:r>
            <w:r>
              <w:rPr>
                <w:rFonts w:ascii="Times New Roman" w:hAnsi="Times New Roman" w:cs="Times New Roman"/>
                <w:sz w:val="24"/>
                <w:szCs w:val="24"/>
              </w:rPr>
              <w:t>иков информации по теме курсового проекта</w:t>
            </w:r>
            <w:r w:rsidRPr="001F2620">
              <w:rPr>
                <w:rFonts w:ascii="Times New Roman" w:hAnsi="Times New Roman" w:cs="Times New Roman"/>
                <w:sz w:val="24"/>
                <w:szCs w:val="24"/>
              </w:rPr>
              <w:t>, составление списка литературы и других источников</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С</w:t>
            </w:r>
            <w:r w:rsidRPr="001F2620">
              <w:rPr>
                <w:rFonts w:ascii="Times New Roman" w:hAnsi="Times New Roman" w:cs="Times New Roman"/>
                <w:sz w:val="24"/>
                <w:szCs w:val="24"/>
              </w:rPr>
              <w:t>пис</w:t>
            </w:r>
            <w:r>
              <w:rPr>
                <w:rFonts w:ascii="Times New Roman" w:hAnsi="Times New Roman" w:cs="Times New Roman"/>
                <w:sz w:val="24"/>
                <w:szCs w:val="24"/>
              </w:rPr>
              <w:t>ок</w:t>
            </w:r>
            <w:r w:rsidRPr="001F2620">
              <w:rPr>
                <w:rFonts w:ascii="Times New Roman" w:hAnsi="Times New Roman" w:cs="Times New Roman"/>
                <w:sz w:val="24"/>
                <w:szCs w:val="24"/>
              </w:rPr>
              <w:t xml:space="preserve"> литературы и других источников</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814" w:type="dxa"/>
            <w:tcBorders>
              <w:top w:val="single" w:sz="2" w:space="0" w:color="000000"/>
              <w:left w:val="nil"/>
              <w:bottom w:val="single" w:sz="2" w:space="0" w:color="000000"/>
              <w:right w:val="single" w:sz="2" w:space="0" w:color="000000"/>
            </w:tcBorders>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r>
      <w:tr w:rsidR="00B15026" w:rsidRPr="00572EB2" w:rsidTr="00B561C1">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3</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ОР.2-4-1</w:t>
            </w:r>
          </w:p>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1F2620">
              <w:rPr>
                <w:rFonts w:ascii="Times New Roman" w:hAnsi="Times New Roman" w:cs="Times New Roman"/>
                <w:sz w:val="24"/>
                <w:szCs w:val="24"/>
              </w:rPr>
              <w:t>Изучение и анализ литературы и других источников информации</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Печатный или электронный архив </w:t>
            </w:r>
            <w:r w:rsidRPr="001F2620">
              <w:rPr>
                <w:rFonts w:ascii="Times New Roman" w:hAnsi="Times New Roman" w:cs="Times New Roman"/>
                <w:sz w:val="24"/>
                <w:szCs w:val="24"/>
              </w:rPr>
              <w:t xml:space="preserve">подобранных и проработанных материалов </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B15026"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814" w:type="dxa"/>
            <w:tcBorders>
              <w:top w:val="single" w:sz="2" w:space="0" w:color="000000"/>
              <w:left w:val="nil"/>
              <w:bottom w:val="single" w:sz="2" w:space="0" w:color="000000"/>
              <w:right w:val="single" w:sz="2" w:space="0" w:color="000000"/>
            </w:tcBorders>
            <w:vAlign w:val="center"/>
          </w:tcPr>
          <w:p w:rsidR="00B15026"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r>
      <w:tr w:rsidR="00B15026" w:rsidRPr="00572EB2" w:rsidTr="00B561C1">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4</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ОР.2-4-1</w:t>
            </w:r>
          </w:p>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1F2620">
              <w:rPr>
                <w:rFonts w:ascii="Times New Roman" w:hAnsi="Times New Roman" w:cs="Times New Roman"/>
                <w:sz w:val="24"/>
                <w:szCs w:val="24"/>
              </w:rPr>
              <w:t>Составление плана исследования, подбор материалов для проведения исследования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План исследования, архив материалов для проведения исследования</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B15026"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814" w:type="dxa"/>
            <w:tcBorders>
              <w:top w:val="single" w:sz="2" w:space="0" w:color="000000"/>
              <w:left w:val="nil"/>
              <w:bottom w:val="single" w:sz="2" w:space="0" w:color="000000"/>
              <w:right w:val="single" w:sz="2" w:space="0" w:color="000000"/>
            </w:tcBorders>
            <w:vAlign w:val="center"/>
          </w:tcPr>
          <w:p w:rsidR="00B15026"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r>
      <w:tr w:rsidR="00B15026" w:rsidRPr="005C5711" w:rsidTr="00B561C1">
        <w:trPr>
          <w:trHeight w:val="300"/>
        </w:trPr>
        <w:tc>
          <w:tcPr>
            <w:tcW w:w="9854" w:type="dxa"/>
            <w:gridSpan w:val="9"/>
            <w:tcBorders>
              <w:top w:val="single" w:sz="2" w:space="0" w:color="000000"/>
              <w:left w:val="single" w:sz="2" w:space="0" w:color="000000"/>
              <w:bottom w:val="single" w:sz="2" w:space="0" w:color="000000"/>
              <w:right w:val="single" w:sz="2" w:space="0" w:color="000000"/>
            </w:tcBorders>
            <w:shd w:val="clear" w:color="000000" w:fill="FFFFFF"/>
          </w:tcPr>
          <w:p w:rsidR="00B15026" w:rsidRPr="005C5711"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5C5711">
              <w:rPr>
                <w:rFonts w:ascii="Times New Roman" w:hAnsi="Times New Roman" w:cs="Times New Roman"/>
                <w:sz w:val="24"/>
                <w:szCs w:val="24"/>
              </w:rPr>
              <w:t xml:space="preserve">Раздел 2. </w:t>
            </w:r>
            <w:r w:rsidRPr="005C5711">
              <w:rPr>
                <w:rFonts w:ascii="Times New Roman" w:hAnsi="Times New Roman" w:cs="Times New Roman"/>
                <w:b/>
                <w:bCs/>
                <w:sz w:val="24"/>
                <w:szCs w:val="24"/>
              </w:rPr>
              <w:t>Оценка курсового проекта</w:t>
            </w:r>
          </w:p>
        </w:tc>
      </w:tr>
      <w:tr w:rsidR="00B15026" w:rsidRPr="00572EB2" w:rsidTr="00B561C1">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5</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ОР.2-4-1</w:t>
            </w:r>
          </w:p>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C5711" w:rsidRDefault="00B15026" w:rsidP="0058750C">
            <w:pPr>
              <w:spacing w:line="240" w:lineRule="auto"/>
              <w:contextualSpacing/>
              <w:rPr>
                <w:rFonts w:ascii="Times New Roman" w:hAnsi="Times New Roman" w:cs="Times New Roman"/>
                <w:sz w:val="24"/>
                <w:szCs w:val="24"/>
              </w:rPr>
            </w:pPr>
            <w:r w:rsidRPr="005C5711">
              <w:rPr>
                <w:rFonts w:ascii="Times New Roman" w:hAnsi="Times New Roman" w:cs="Times New Roman"/>
                <w:sz w:val="24"/>
                <w:szCs w:val="24"/>
              </w:rPr>
              <w:t>Обоснование актуальности выбранной темы и раскрытие степени разработанности проблемы во введении</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Текст введения</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tcPr>
          <w:p w:rsidR="00B15026" w:rsidRPr="005C5711" w:rsidRDefault="00B15026" w:rsidP="0058750C">
            <w:pPr>
              <w:pStyle w:val="3"/>
              <w:contextualSpacing/>
              <w:jc w:val="center"/>
              <w:rPr>
                <w:rFonts w:ascii="Times New Roman" w:hAnsi="Times New Roman"/>
                <w:sz w:val="24"/>
                <w:szCs w:val="24"/>
              </w:rPr>
            </w:pPr>
            <w:r w:rsidRPr="005C5711">
              <w:rPr>
                <w:rFonts w:ascii="Times New Roman" w:hAnsi="Times New Roman"/>
                <w:sz w:val="24"/>
                <w:szCs w:val="24"/>
              </w:rPr>
              <w:t>6</w:t>
            </w:r>
          </w:p>
        </w:tc>
        <w:tc>
          <w:tcPr>
            <w:tcW w:w="814" w:type="dxa"/>
            <w:tcBorders>
              <w:top w:val="single" w:sz="2" w:space="0" w:color="000000"/>
              <w:left w:val="nil"/>
              <w:bottom w:val="single" w:sz="2" w:space="0" w:color="000000"/>
              <w:right w:val="single" w:sz="2" w:space="0" w:color="000000"/>
            </w:tcBorders>
          </w:tcPr>
          <w:p w:rsidR="00B15026" w:rsidRPr="005C5711" w:rsidRDefault="00B15026" w:rsidP="0058750C">
            <w:pPr>
              <w:pStyle w:val="3"/>
              <w:contextualSpacing/>
              <w:jc w:val="center"/>
              <w:rPr>
                <w:rFonts w:ascii="Times New Roman" w:hAnsi="Times New Roman"/>
                <w:sz w:val="24"/>
                <w:szCs w:val="24"/>
              </w:rPr>
            </w:pPr>
            <w:r w:rsidRPr="005C5711">
              <w:rPr>
                <w:rFonts w:ascii="Times New Roman" w:hAnsi="Times New Roman"/>
                <w:sz w:val="24"/>
                <w:szCs w:val="24"/>
              </w:rPr>
              <w:t>10</w:t>
            </w:r>
          </w:p>
        </w:tc>
      </w:tr>
      <w:tr w:rsidR="00B15026" w:rsidRPr="00572EB2" w:rsidTr="00B561C1">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6</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ОР.2-4-1</w:t>
            </w:r>
          </w:p>
          <w:p w:rsidR="00B15026" w:rsidRPr="005C5711"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C5711" w:rsidRDefault="00B15026" w:rsidP="0058750C">
            <w:pPr>
              <w:spacing w:line="240" w:lineRule="auto"/>
              <w:contextualSpacing/>
              <w:rPr>
                <w:rFonts w:ascii="Times New Roman" w:hAnsi="Times New Roman" w:cs="Times New Roman"/>
                <w:sz w:val="24"/>
                <w:szCs w:val="24"/>
              </w:rPr>
            </w:pPr>
            <w:r w:rsidRPr="005C5711">
              <w:rPr>
                <w:rFonts w:ascii="Times New Roman" w:hAnsi="Times New Roman" w:cs="Times New Roman"/>
                <w:sz w:val="24"/>
                <w:szCs w:val="24"/>
              </w:rPr>
              <w:t>Определение аппарата исследования (цели, задачи, методы исследования и др.)</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Аппарат исследования</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tcPr>
          <w:p w:rsidR="00B15026" w:rsidRPr="005C5711" w:rsidRDefault="00B15026" w:rsidP="0058750C">
            <w:pPr>
              <w:pStyle w:val="3"/>
              <w:contextualSpacing/>
              <w:jc w:val="center"/>
              <w:rPr>
                <w:rFonts w:ascii="Times New Roman" w:hAnsi="Times New Roman"/>
                <w:sz w:val="24"/>
                <w:szCs w:val="24"/>
              </w:rPr>
            </w:pPr>
            <w:r w:rsidRPr="005C5711">
              <w:rPr>
                <w:rFonts w:ascii="Times New Roman" w:hAnsi="Times New Roman"/>
                <w:sz w:val="24"/>
                <w:szCs w:val="24"/>
              </w:rPr>
              <w:t>3</w:t>
            </w:r>
          </w:p>
        </w:tc>
        <w:tc>
          <w:tcPr>
            <w:tcW w:w="814" w:type="dxa"/>
            <w:tcBorders>
              <w:top w:val="single" w:sz="2" w:space="0" w:color="000000"/>
              <w:left w:val="nil"/>
              <w:bottom w:val="single" w:sz="2" w:space="0" w:color="000000"/>
              <w:right w:val="single" w:sz="2" w:space="0" w:color="000000"/>
            </w:tcBorders>
          </w:tcPr>
          <w:p w:rsidR="00B15026" w:rsidRPr="005C5711" w:rsidRDefault="00B15026" w:rsidP="0058750C">
            <w:pPr>
              <w:pStyle w:val="3"/>
              <w:contextualSpacing/>
              <w:jc w:val="center"/>
              <w:rPr>
                <w:rFonts w:ascii="Times New Roman" w:hAnsi="Times New Roman"/>
                <w:sz w:val="24"/>
                <w:szCs w:val="24"/>
              </w:rPr>
            </w:pPr>
            <w:r w:rsidRPr="005C5711">
              <w:rPr>
                <w:rFonts w:ascii="Times New Roman" w:hAnsi="Times New Roman"/>
                <w:sz w:val="24"/>
                <w:szCs w:val="24"/>
              </w:rPr>
              <w:t>6</w:t>
            </w:r>
          </w:p>
        </w:tc>
      </w:tr>
      <w:tr w:rsidR="00B15026" w:rsidRPr="00572EB2" w:rsidTr="00B561C1">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7</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ОР.2-4-1</w:t>
            </w:r>
          </w:p>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C5711" w:rsidRDefault="00B15026" w:rsidP="0058750C">
            <w:pPr>
              <w:spacing w:line="240" w:lineRule="auto"/>
              <w:contextualSpacing/>
              <w:rPr>
                <w:rFonts w:ascii="Times New Roman" w:hAnsi="Times New Roman" w:cs="Times New Roman"/>
                <w:sz w:val="24"/>
                <w:szCs w:val="24"/>
              </w:rPr>
            </w:pPr>
            <w:r w:rsidRPr="005C5711">
              <w:rPr>
                <w:rFonts w:ascii="Times New Roman" w:hAnsi="Times New Roman" w:cs="Times New Roman"/>
                <w:sz w:val="24"/>
                <w:szCs w:val="24"/>
              </w:rPr>
              <w:t>Анализ литературы и выполнение теоретической части курсового проекта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Текст теоретической части курсового проекта</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10-18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tcPr>
          <w:p w:rsidR="00B15026" w:rsidRPr="005C5711" w:rsidRDefault="00B15026" w:rsidP="0058750C">
            <w:pPr>
              <w:pStyle w:val="3"/>
              <w:contextualSpacing/>
              <w:jc w:val="center"/>
              <w:rPr>
                <w:rFonts w:ascii="Times New Roman" w:hAnsi="Times New Roman"/>
                <w:sz w:val="24"/>
                <w:szCs w:val="24"/>
              </w:rPr>
            </w:pPr>
            <w:r w:rsidRPr="005C5711">
              <w:rPr>
                <w:rFonts w:ascii="Times New Roman" w:hAnsi="Times New Roman"/>
                <w:sz w:val="24"/>
                <w:szCs w:val="24"/>
              </w:rPr>
              <w:t>10</w:t>
            </w:r>
          </w:p>
        </w:tc>
        <w:tc>
          <w:tcPr>
            <w:tcW w:w="814" w:type="dxa"/>
            <w:tcBorders>
              <w:top w:val="single" w:sz="2" w:space="0" w:color="000000"/>
              <w:left w:val="nil"/>
              <w:bottom w:val="single" w:sz="2" w:space="0" w:color="000000"/>
              <w:right w:val="single" w:sz="2" w:space="0" w:color="000000"/>
            </w:tcBorders>
          </w:tcPr>
          <w:p w:rsidR="00B15026" w:rsidRPr="005C5711" w:rsidRDefault="00B15026" w:rsidP="0058750C">
            <w:pPr>
              <w:pStyle w:val="3"/>
              <w:contextualSpacing/>
              <w:jc w:val="center"/>
              <w:rPr>
                <w:rFonts w:ascii="Times New Roman" w:hAnsi="Times New Roman"/>
                <w:sz w:val="24"/>
                <w:szCs w:val="24"/>
              </w:rPr>
            </w:pPr>
            <w:r w:rsidRPr="005C5711">
              <w:rPr>
                <w:rFonts w:ascii="Times New Roman" w:hAnsi="Times New Roman"/>
                <w:sz w:val="24"/>
                <w:szCs w:val="24"/>
              </w:rPr>
              <w:t>18</w:t>
            </w:r>
          </w:p>
        </w:tc>
      </w:tr>
      <w:tr w:rsidR="00B15026" w:rsidRPr="00572EB2" w:rsidTr="00B561C1">
        <w:trPr>
          <w:trHeight w:val="1812"/>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8</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ОР.2-4-1</w:t>
            </w:r>
          </w:p>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C5711" w:rsidRDefault="00B15026" w:rsidP="0058750C">
            <w:pPr>
              <w:spacing w:line="240" w:lineRule="auto"/>
              <w:contextualSpacing/>
              <w:rPr>
                <w:rFonts w:ascii="Times New Roman" w:hAnsi="Times New Roman" w:cs="Times New Roman"/>
                <w:sz w:val="24"/>
                <w:szCs w:val="24"/>
              </w:rPr>
            </w:pPr>
            <w:r w:rsidRPr="005C5711">
              <w:rPr>
                <w:rFonts w:ascii="Times New Roman" w:hAnsi="Times New Roman" w:cs="Times New Roman"/>
                <w:sz w:val="24"/>
                <w:szCs w:val="24"/>
              </w:rPr>
              <w:t>Проведение исследования и выполнение практической части курсового проекта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Текст исследовательской части курсового проекта</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10-18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tcPr>
          <w:p w:rsidR="00B15026" w:rsidRPr="005C5711" w:rsidRDefault="00B15026" w:rsidP="0058750C">
            <w:pPr>
              <w:pStyle w:val="3"/>
              <w:contextualSpacing/>
              <w:jc w:val="center"/>
              <w:rPr>
                <w:rFonts w:ascii="Times New Roman" w:hAnsi="Times New Roman"/>
                <w:sz w:val="24"/>
                <w:szCs w:val="24"/>
              </w:rPr>
            </w:pPr>
            <w:r w:rsidRPr="005C5711">
              <w:rPr>
                <w:rFonts w:ascii="Times New Roman" w:hAnsi="Times New Roman"/>
                <w:sz w:val="24"/>
                <w:szCs w:val="24"/>
              </w:rPr>
              <w:t>10</w:t>
            </w:r>
          </w:p>
        </w:tc>
        <w:tc>
          <w:tcPr>
            <w:tcW w:w="814" w:type="dxa"/>
            <w:tcBorders>
              <w:top w:val="single" w:sz="2" w:space="0" w:color="000000"/>
              <w:left w:val="nil"/>
              <w:bottom w:val="single" w:sz="2" w:space="0" w:color="000000"/>
              <w:right w:val="single" w:sz="2" w:space="0" w:color="000000"/>
            </w:tcBorders>
          </w:tcPr>
          <w:p w:rsidR="00B15026" w:rsidRPr="005C5711" w:rsidRDefault="00B15026" w:rsidP="0058750C">
            <w:pPr>
              <w:pStyle w:val="3"/>
              <w:contextualSpacing/>
              <w:jc w:val="center"/>
              <w:rPr>
                <w:rFonts w:ascii="Times New Roman" w:hAnsi="Times New Roman"/>
                <w:sz w:val="24"/>
                <w:szCs w:val="24"/>
              </w:rPr>
            </w:pPr>
            <w:r w:rsidRPr="005C5711">
              <w:rPr>
                <w:rFonts w:ascii="Times New Roman" w:hAnsi="Times New Roman"/>
                <w:sz w:val="24"/>
                <w:szCs w:val="24"/>
              </w:rPr>
              <w:t>18</w:t>
            </w:r>
          </w:p>
        </w:tc>
      </w:tr>
      <w:tr w:rsidR="00B15026" w:rsidRPr="00572EB2" w:rsidTr="00B561C1">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9</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ОР.2-4-1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C5711" w:rsidRDefault="00B15026" w:rsidP="0058750C">
            <w:pPr>
              <w:spacing w:line="240" w:lineRule="auto"/>
              <w:contextualSpacing/>
              <w:rPr>
                <w:rFonts w:ascii="Times New Roman" w:hAnsi="Times New Roman" w:cs="Times New Roman"/>
                <w:sz w:val="24"/>
                <w:szCs w:val="24"/>
              </w:rPr>
            </w:pPr>
            <w:r w:rsidRPr="005C5711">
              <w:rPr>
                <w:rFonts w:ascii="Times New Roman" w:hAnsi="Times New Roman" w:cs="Times New Roman"/>
                <w:sz w:val="24"/>
                <w:szCs w:val="24"/>
              </w:rPr>
              <w:t>Составление выводов по проекту, написание заключения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Текст заключения</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tcPr>
          <w:p w:rsidR="00B15026" w:rsidRPr="005C5711" w:rsidRDefault="00B15026" w:rsidP="0058750C">
            <w:pPr>
              <w:pStyle w:val="3"/>
              <w:contextualSpacing/>
              <w:jc w:val="center"/>
              <w:rPr>
                <w:rFonts w:ascii="Times New Roman" w:hAnsi="Times New Roman"/>
                <w:sz w:val="24"/>
                <w:szCs w:val="24"/>
              </w:rPr>
            </w:pPr>
            <w:r w:rsidRPr="005C5711">
              <w:rPr>
                <w:rFonts w:ascii="Times New Roman" w:hAnsi="Times New Roman"/>
                <w:sz w:val="24"/>
                <w:szCs w:val="24"/>
              </w:rPr>
              <w:t>4</w:t>
            </w:r>
          </w:p>
        </w:tc>
        <w:tc>
          <w:tcPr>
            <w:tcW w:w="814" w:type="dxa"/>
            <w:tcBorders>
              <w:top w:val="single" w:sz="2" w:space="0" w:color="000000"/>
              <w:left w:val="nil"/>
              <w:bottom w:val="single" w:sz="2" w:space="0" w:color="000000"/>
              <w:right w:val="single" w:sz="2" w:space="0" w:color="000000"/>
            </w:tcBorders>
          </w:tcPr>
          <w:p w:rsidR="00B15026" w:rsidRPr="005C5711" w:rsidRDefault="00B15026" w:rsidP="0058750C">
            <w:pPr>
              <w:pStyle w:val="3"/>
              <w:contextualSpacing/>
              <w:jc w:val="center"/>
              <w:rPr>
                <w:rFonts w:ascii="Times New Roman" w:hAnsi="Times New Roman"/>
                <w:sz w:val="24"/>
                <w:szCs w:val="24"/>
              </w:rPr>
            </w:pPr>
            <w:r w:rsidRPr="005C5711">
              <w:rPr>
                <w:rFonts w:ascii="Times New Roman" w:hAnsi="Times New Roman"/>
                <w:sz w:val="24"/>
                <w:szCs w:val="24"/>
              </w:rPr>
              <w:t>8</w:t>
            </w:r>
          </w:p>
        </w:tc>
      </w:tr>
      <w:tr w:rsidR="00B15026" w:rsidRPr="00572EB2" w:rsidTr="00B561C1">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10</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ОР.2-4-1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C5711" w:rsidRDefault="00B15026" w:rsidP="0058750C">
            <w:pPr>
              <w:spacing w:line="240" w:lineRule="auto"/>
              <w:contextualSpacing/>
              <w:rPr>
                <w:rFonts w:ascii="Times New Roman" w:hAnsi="Times New Roman" w:cs="Times New Roman"/>
                <w:sz w:val="24"/>
                <w:szCs w:val="24"/>
              </w:rPr>
            </w:pPr>
            <w:r w:rsidRPr="005C5711">
              <w:rPr>
                <w:rFonts w:ascii="Times New Roman" w:hAnsi="Times New Roman" w:cs="Times New Roman"/>
                <w:sz w:val="24"/>
                <w:szCs w:val="24"/>
              </w:rPr>
              <w:t>Оформление списка литературы</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Список литературы</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tcPr>
          <w:p w:rsidR="00B15026" w:rsidRPr="005C5711" w:rsidRDefault="00B15026" w:rsidP="0058750C">
            <w:pPr>
              <w:pStyle w:val="3"/>
              <w:contextualSpacing/>
              <w:jc w:val="center"/>
              <w:rPr>
                <w:rFonts w:ascii="Times New Roman" w:hAnsi="Times New Roman"/>
                <w:sz w:val="24"/>
                <w:szCs w:val="24"/>
              </w:rPr>
            </w:pPr>
            <w:r w:rsidRPr="005C5711">
              <w:rPr>
                <w:rFonts w:ascii="Times New Roman" w:hAnsi="Times New Roman"/>
                <w:sz w:val="24"/>
                <w:szCs w:val="24"/>
              </w:rPr>
              <w:t>3</w:t>
            </w:r>
          </w:p>
        </w:tc>
        <w:tc>
          <w:tcPr>
            <w:tcW w:w="814" w:type="dxa"/>
            <w:tcBorders>
              <w:top w:val="single" w:sz="2" w:space="0" w:color="000000"/>
              <w:left w:val="nil"/>
              <w:bottom w:val="single" w:sz="2" w:space="0" w:color="000000"/>
              <w:right w:val="single" w:sz="2" w:space="0" w:color="000000"/>
            </w:tcBorders>
          </w:tcPr>
          <w:p w:rsidR="00B15026" w:rsidRPr="005C5711" w:rsidRDefault="00B15026" w:rsidP="0058750C">
            <w:pPr>
              <w:pStyle w:val="3"/>
              <w:contextualSpacing/>
              <w:jc w:val="center"/>
              <w:rPr>
                <w:rFonts w:ascii="Times New Roman" w:hAnsi="Times New Roman"/>
                <w:sz w:val="24"/>
                <w:szCs w:val="24"/>
              </w:rPr>
            </w:pPr>
            <w:r w:rsidRPr="005C5711">
              <w:rPr>
                <w:rFonts w:ascii="Times New Roman" w:hAnsi="Times New Roman"/>
                <w:sz w:val="24"/>
                <w:szCs w:val="24"/>
              </w:rPr>
              <w:t>6</w:t>
            </w:r>
          </w:p>
        </w:tc>
      </w:tr>
      <w:tr w:rsidR="00B15026" w:rsidRPr="00572EB2" w:rsidTr="00B561C1">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11</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ОР.2-4-1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C5711" w:rsidRDefault="00B15026" w:rsidP="0058750C">
            <w:pPr>
              <w:spacing w:line="240" w:lineRule="auto"/>
              <w:contextualSpacing/>
              <w:rPr>
                <w:rFonts w:ascii="Times New Roman" w:hAnsi="Times New Roman" w:cs="Times New Roman"/>
                <w:sz w:val="24"/>
                <w:szCs w:val="24"/>
              </w:rPr>
            </w:pPr>
            <w:r w:rsidRPr="005C5711">
              <w:rPr>
                <w:rFonts w:ascii="Times New Roman" w:hAnsi="Times New Roman" w:cs="Times New Roman"/>
                <w:sz w:val="24"/>
                <w:szCs w:val="24"/>
              </w:rPr>
              <w:t>Оформление работы в целом (титульного листа, оглавления, ссылок на источники, приложений и др.)</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Текст курсового проекта</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tcPr>
          <w:p w:rsidR="00B15026" w:rsidRPr="005C5711" w:rsidRDefault="00B15026" w:rsidP="0058750C">
            <w:pPr>
              <w:pStyle w:val="3"/>
              <w:contextualSpacing/>
              <w:jc w:val="center"/>
              <w:rPr>
                <w:rFonts w:ascii="Times New Roman" w:hAnsi="Times New Roman"/>
                <w:sz w:val="24"/>
                <w:szCs w:val="24"/>
              </w:rPr>
            </w:pPr>
            <w:r w:rsidRPr="005C5711">
              <w:rPr>
                <w:rFonts w:ascii="Times New Roman" w:hAnsi="Times New Roman"/>
                <w:sz w:val="24"/>
                <w:szCs w:val="24"/>
              </w:rPr>
              <w:t>3</w:t>
            </w:r>
          </w:p>
        </w:tc>
        <w:tc>
          <w:tcPr>
            <w:tcW w:w="814" w:type="dxa"/>
            <w:tcBorders>
              <w:top w:val="single" w:sz="2" w:space="0" w:color="000000"/>
              <w:left w:val="nil"/>
              <w:bottom w:val="single" w:sz="2" w:space="0" w:color="000000"/>
              <w:right w:val="single" w:sz="2" w:space="0" w:color="000000"/>
            </w:tcBorders>
          </w:tcPr>
          <w:p w:rsidR="00B15026" w:rsidRPr="005C5711" w:rsidRDefault="00B15026" w:rsidP="0058750C">
            <w:pPr>
              <w:pStyle w:val="3"/>
              <w:contextualSpacing/>
              <w:jc w:val="center"/>
              <w:rPr>
                <w:rFonts w:ascii="Times New Roman" w:hAnsi="Times New Roman"/>
                <w:sz w:val="24"/>
                <w:szCs w:val="24"/>
              </w:rPr>
            </w:pPr>
            <w:r w:rsidRPr="005C5711">
              <w:rPr>
                <w:rFonts w:ascii="Times New Roman" w:hAnsi="Times New Roman"/>
                <w:sz w:val="24"/>
                <w:szCs w:val="24"/>
              </w:rPr>
              <w:t>6</w:t>
            </w:r>
          </w:p>
        </w:tc>
      </w:tr>
      <w:tr w:rsidR="00B15026" w:rsidRPr="00572EB2" w:rsidTr="00B561C1">
        <w:trPr>
          <w:trHeight w:val="300"/>
        </w:trPr>
        <w:tc>
          <w:tcPr>
            <w:tcW w:w="9854" w:type="dxa"/>
            <w:gridSpan w:val="9"/>
            <w:tcBorders>
              <w:top w:val="single" w:sz="2" w:space="0" w:color="000000"/>
              <w:left w:val="single" w:sz="2" w:space="0" w:color="000000"/>
              <w:bottom w:val="single" w:sz="2" w:space="0" w:color="000000"/>
              <w:right w:val="single" w:sz="2" w:space="0" w:color="000000"/>
            </w:tcBorders>
            <w:shd w:val="clear" w:color="000000" w:fill="FFFFFF"/>
          </w:tcPr>
          <w:p w:rsidR="00B15026" w:rsidRPr="005C5711" w:rsidRDefault="00B15026" w:rsidP="0058750C">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Раздел 3</w:t>
            </w:r>
            <w:r w:rsidRPr="005C5711">
              <w:rPr>
                <w:rFonts w:ascii="Times New Roman" w:hAnsi="Times New Roman" w:cs="Times New Roman"/>
                <w:sz w:val="24"/>
                <w:szCs w:val="24"/>
              </w:rPr>
              <w:t xml:space="preserve">. </w:t>
            </w:r>
            <w:r w:rsidRPr="0082036A">
              <w:rPr>
                <w:rFonts w:ascii="Times New Roman" w:hAnsi="Times New Roman" w:cs="Times New Roman"/>
                <w:b/>
                <w:bCs/>
                <w:sz w:val="24"/>
                <w:szCs w:val="24"/>
              </w:rPr>
              <w:t>Защита</w:t>
            </w:r>
            <w:r>
              <w:rPr>
                <w:rFonts w:ascii="Times New Roman" w:hAnsi="Times New Roman" w:cs="Times New Roman"/>
                <w:sz w:val="24"/>
                <w:szCs w:val="24"/>
              </w:rPr>
              <w:t xml:space="preserve"> </w:t>
            </w:r>
            <w:r w:rsidRPr="005C5711">
              <w:rPr>
                <w:rFonts w:ascii="Times New Roman" w:hAnsi="Times New Roman" w:cs="Times New Roman"/>
                <w:b/>
                <w:bCs/>
                <w:sz w:val="24"/>
                <w:szCs w:val="24"/>
              </w:rPr>
              <w:t>курсового проекта</w:t>
            </w:r>
          </w:p>
        </w:tc>
      </w:tr>
      <w:tr w:rsidR="00B15026" w:rsidRPr="00572EB2" w:rsidTr="00B561C1">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12</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ОР.2-4-1</w:t>
            </w:r>
          </w:p>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754202" w:rsidRDefault="00B15026" w:rsidP="0058750C">
            <w:pPr>
              <w:spacing w:line="240" w:lineRule="auto"/>
              <w:contextualSpacing/>
              <w:rPr>
                <w:rFonts w:ascii="Times New Roman" w:hAnsi="Times New Roman" w:cs="Times New Roman"/>
                <w:sz w:val="24"/>
                <w:szCs w:val="24"/>
              </w:rPr>
            </w:pPr>
            <w:r w:rsidRPr="00754202">
              <w:rPr>
                <w:rFonts w:ascii="Times New Roman" w:hAnsi="Times New Roman" w:cs="Times New Roman"/>
                <w:sz w:val="24"/>
                <w:szCs w:val="24"/>
              </w:rPr>
              <w:t>Выступление с речью, раскрытие содержания кур</w:t>
            </w:r>
            <w:r>
              <w:rPr>
                <w:rFonts w:ascii="Times New Roman" w:hAnsi="Times New Roman" w:cs="Times New Roman"/>
                <w:sz w:val="24"/>
                <w:szCs w:val="24"/>
              </w:rPr>
              <w:t>сового проекта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Выступление с речью</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tcPr>
          <w:p w:rsidR="00B15026" w:rsidRPr="001725A5" w:rsidRDefault="00B15026" w:rsidP="0058750C">
            <w:pPr>
              <w:pStyle w:val="3"/>
              <w:contextualSpacing/>
              <w:jc w:val="center"/>
              <w:rPr>
                <w:rFonts w:ascii="Times New Roman" w:hAnsi="Times New Roman"/>
                <w:sz w:val="24"/>
                <w:szCs w:val="24"/>
              </w:rPr>
            </w:pPr>
            <w:r w:rsidRPr="001725A5">
              <w:rPr>
                <w:rFonts w:ascii="Times New Roman" w:hAnsi="Times New Roman"/>
                <w:sz w:val="24"/>
                <w:szCs w:val="24"/>
              </w:rPr>
              <w:t>4</w:t>
            </w:r>
          </w:p>
        </w:tc>
        <w:tc>
          <w:tcPr>
            <w:tcW w:w="814" w:type="dxa"/>
            <w:tcBorders>
              <w:top w:val="single" w:sz="2" w:space="0" w:color="000000"/>
              <w:left w:val="nil"/>
              <w:bottom w:val="single" w:sz="2" w:space="0" w:color="000000"/>
              <w:right w:val="single" w:sz="2" w:space="0" w:color="000000"/>
            </w:tcBorders>
          </w:tcPr>
          <w:p w:rsidR="00B15026" w:rsidRPr="001725A5" w:rsidRDefault="00B15026" w:rsidP="0058750C">
            <w:pPr>
              <w:pStyle w:val="3"/>
              <w:contextualSpacing/>
              <w:jc w:val="center"/>
              <w:rPr>
                <w:rFonts w:ascii="Times New Roman" w:hAnsi="Times New Roman"/>
                <w:sz w:val="24"/>
                <w:szCs w:val="24"/>
              </w:rPr>
            </w:pPr>
            <w:r w:rsidRPr="001725A5">
              <w:rPr>
                <w:rFonts w:ascii="Times New Roman" w:hAnsi="Times New Roman"/>
                <w:sz w:val="24"/>
                <w:szCs w:val="24"/>
              </w:rPr>
              <w:t>6</w:t>
            </w:r>
          </w:p>
        </w:tc>
      </w:tr>
      <w:tr w:rsidR="00B15026" w:rsidRPr="00572EB2" w:rsidTr="00B561C1">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13</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ОР.2-4-1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754202" w:rsidRDefault="00B15026" w:rsidP="0058750C">
            <w:pPr>
              <w:spacing w:line="240" w:lineRule="auto"/>
              <w:contextualSpacing/>
              <w:rPr>
                <w:rFonts w:ascii="Times New Roman" w:hAnsi="Times New Roman" w:cs="Times New Roman"/>
                <w:sz w:val="24"/>
                <w:szCs w:val="24"/>
              </w:rPr>
            </w:pPr>
            <w:r w:rsidRPr="00754202">
              <w:rPr>
                <w:rFonts w:ascii="Times New Roman" w:hAnsi="Times New Roman" w:cs="Times New Roman"/>
                <w:sz w:val="24"/>
                <w:szCs w:val="24"/>
              </w:rPr>
              <w:t xml:space="preserve">Использование </w:t>
            </w:r>
            <w:r>
              <w:rPr>
                <w:rFonts w:ascii="Times New Roman" w:hAnsi="Times New Roman" w:cs="Times New Roman"/>
                <w:sz w:val="24"/>
                <w:szCs w:val="24"/>
              </w:rPr>
              <w:t xml:space="preserve">компьютерной презентации или других  </w:t>
            </w:r>
            <w:r w:rsidRPr="00754202">
              <w:rPr>
                <w:rFonts w:ascii="Times New Roman" w:hAnsi="Times New Roman" w:cs="Times New Roman"/>
                <w:sz w:val="24"/>
                <w:szCs w:val="24"/>
              </w:rPr>
              <w:t>наглядных средств</w:t>
            </w:r>
            <w:r>
              <w:rPr>
                <w:rFonts w:ascii="Times New Roman" w:hAnsi="Times New Roman" w:cs="Times New Roman"/>
                <w:sz w:val="24"/>
                <w:szCs w:val="24"/>
              </w:rPr>
              <w:t xml:space="preserve"> для защиты курсового проекта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Компьютерная презентация или другие наглядные средства </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tcPr>
          <w:p w:rsidR="00B15026" w:rsidRPr="001725A5" w:rsidRDefault="00B15026" w:rsidP="0058750C">
            <w:pPr>
              <w:pStyle w:val="3"/>
              <w:contextualSpacing/>
              <w:jc w:val="center"/>
              <w:rPr>
                <w:rFonts w:ascii="Times New Roman" w:hAnsi="Times New Roman"/>
                <w:sz w:val="24"/>
                <w:szCs w:val="24"/>
              </w:rPr>
            </w:pPr>
            <w:r w:rsidRPr="001725A5">
              <w:rPr>
                <w:rFonts w:ascii="Times New Roman" w:hAnsi="Times New Roman"/>
                <w:sz w:val="24"/>
                <w:szCs w:val="24"/>
              </w:rPr>
              <w:t>1</w:t>
            </w:r>
          </w:p>
        </w:tc>
        <w:tc>
          <w:tcPr>
            <w:tcW w:w="814" w:type="dxa"/>
            <w:tcBorders>
              <w:top w:val="single" w:sz="2" w:space="0" w:color="000000"/>
              <w:left w:val="nil"/>
              <w:bottom w:val="single" w:sz="2" w:space="0" w:color="000000"/>
              <w:right w:val="single" w:sz="2" w:space="0" w:color="000000"/>
            </w:tcBorders>
          </w:tcPr>
          <w:p w:rsidR="00B15026" w:rsidRPr="001725A5" w:rsidRDefault="00B15026" w:rsidP="0058750C">
            <w:pPr>
              <w:pStyle w:val="3"/>
              <w:contextualSpacing/>
              <w:jc w:val="center"/>
              <w:rPr>
                <w:rFonts w:ascii="Times New Roman" w:hAnsi="Times New Roman"/>
                <w:sz w:val="24"/>
                <w:szCs w:val="24"/>
              </w:rPr>
            </w:pPr>
            <w:r w:rsidRPr="001725A5">
              <w:rPr>
                <w:rFonts w:ascii="Times New Roman" w:hAnsi="Times New Roman"/>
                <w:sz w:val="24"/>
                <w:szCs w:val="24"/>
              </w:rPr>
              <w:t>2</w:t>
            </w:r>
          </w:p>
        </w:tc>
      </w:tr>
      <w:tr w:rsidR="00B15026" w:rsidRPr="00572EB2" w:rsidTr="00B561C1">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14</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ОР.2-4-1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754202" w:rsidRDefault="00B15026" w:rsidP="0058750C">
            <w:pPr>
              <w:spacing w:line="240" w:lineRule="auto"/>
              <w:contextualSpacing/>
              <w:rPr>
                <w:rFonts w:ascii="Times New Roman" w:hAnsi="Times New Roman" w:cs="Times New Roman"/>
                <w:sz w:val="24"/>
                <w:szCs w:val="24"/>
              </w:rPr>
            </w:pPr>
            <w:r w:rsidRPr="00754202">
              <w:rPr>
                <w:rFonts w:ascii="Times New Roman" w:hAnsi="Times New Roman" w:cs="Times New Roman"/>
                <w:sz w:val="24"/>
                <w:szCs w:val="24"/>
              </w:rPr>
              <w:t>Участие в дискуссии, ответы на вопросы</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754202">
              <w:rPr>
                <w:rFonts w:ascii="Times New Roman" w:hAnsi="Times New Roman" w:cs="Times New Roman"/>
                <w:sz w:val="24"/>
                <w:szCs w:val="24"/>
              </w:rPr>
              <w:t>Участие в дискуссии, ответы на вопросы</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tcPr>
          <w:p w:rsidR="00B15026" w:rsidRPr="001725A5" w:rsidRDefault="00B15026" w:rsidP="0058750C">
            <w:pPr>
              <w:pStyle w:val="3"/>
              <w:contextualSpacing/>
              <w:jc w:val="center"/>
              <w:rPr>
                <w:rFonts w:ascii="Times New Roman" w:hAnsi="Times New Roman"/>
                <w:sz w:val="24"/>
                <w:szCs w:val="24"/>
              </w:rPr>
            </w:pPr>
            <w:r w:rsidRPr="001725A5">
              <w:rPr>
                <w:rFonts w:ascii="Times New Roman" w:hAnsi="Times New Roman"/>
                <w:sz w:val="24"/>
                <w:szCs w:val="24"/>
              </w:rPr>
              <w:t>1</w:t>
            </w:r>
          </w:p>
        </w:tc>
        <w:tc>
          <w:tcPr>
            <w:tcW w:w="814" w:type="dxa"/>
            <w:tcBorders>
              <w:top w:val="single" w:sz="2" w:space="0" w:color="000000"/>
              <w:left w:val="nil"/>
              <w:bottom w:val="single" w:sz="2" w:space="0" w:color="000000"/>
              <w:right w:val="single" w:sz="2" w:space="0" w:color="000000"/>
            </w:tcBorders>
          </w:tcPr>
          <w:p w:rsidR="00B15026" w:rsidRPr="001725A5" w:rsidRDefault="00B15026" w:rsidP="0058750C">
            <w:pPr>
              <w:pStyle w:val="3"/>
              <w:contextualSpacing/>
              <w:jc w:val="center"/>
              <w:rPr>
                <w:rFonts w:ascii="Times New Roman" w:hAnsi="Times New Roman"/>
                <w:sz w:val="24"/>
                <w:szCs w:val="24"/>
              </w:rPr>
            </w:pPr>
            <w:r w:rsidRPr="001725A5">
              <w:rPr>
                <w:rFonts w:ascii="Times New Roman" w:hAnsi="Times New Roman"/>
                <w:sz w:val="24"/>
                <w:szCs w:val="24"/>
              </w:rPr>
              <w:t>2</w:t>
            </w:r>
          </w:p>
        </w:tc>
      </w:tr>
      <w:tr w:rsidR="00B15026" w:rsidRPr="00572EB2" w:rsidTr="00B561C1">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Итого:</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851" w:type="dxa"/>
            <w:tcBorders>
              <w:top w:val="single" w:sz="2" w:space="0" w:color="000000"/>
              <w:left w:val="nil"/>
              <w:bottom w:val="single" w:sz="2" w:space="0" w:color="000000"/>
              <w:right w:val="single" w:sz="2" w:space="0" w:color="000000"/>
            </w:tcBorders>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55</w:t>
            </w:r>
          </w:p>
        </w:tc>
        <w:tc>
          <w:tcPr>
            <w:tcW w:w="814" w:type="dxa"/>
            <w:tcBorders>
              <w:top w:val="single" w:sz="2" w:space="0" w:color="000000"/>
              <w:left w:val="nil"/>
              <w:bottom w:val="single" w:sz="2" w:space="0" w:color="000000"/>
              <w:right w:val="single" w:sz="2" w:space="0" w:color="000000"/>
            </w:tcBorders>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100</w:t>
            </w:r>
          </w:p>
        </w:tc>
      </w:tr>
    </w:tbl>
    <w:p w:rsidR="00B15026" w:rsidRDefault="00B15026" w:rsidP="0058750C">
      <w:pPr>
        <w:spacing w:after="0" w:line="240" w:lineRule="auto"/>
        <w:contextualSpacing/>
        <w:jc w:val="both"/>
        <w:rPr>
          <w:rFonts w:ascii="Times New Roman" w:hAnsi="Times New Roman" w:cs="Times New Roman"/>
          <w:sz w:val="24"/>
          <w:szCs w:val="24"/>
        </w:rPr>
      </w:pPr>
    </w:p>
    <w:p w:rsidR="00B15026" w:rsidRPr="009540BF" w:rsidRDefault="00B15026" w:rsidP="0058750C">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7. Учебно-методическое и информационное обеспечение</w:t>
      </w:r>
    </w:p>
    <w:p w:rsidR="000C55BF" w:rsidRDefault="000C55BF" w:rsidP="000C55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cs="Times New Roman"/>
          <w:i/>
          <w:iCs/>
          <w:sz w:val="24"/>
          <w:szCs w:val="24"/>
        </w:rPr>
      </w:pPr>
      <w:r w:rsidRPr="009540BF">
        <w:rPr>
          <w:rFonts w:ascii="Times New Roman" w:hAnsi="Times New Roman" w:cs="Times New Roman"/>
          <w:i/>
          <w:iCs/>
          <w:sz w:val="24"/>
          <w:szCs w:val="24"/>
        </w:rPr>
        <w:t>7.1. Основная литература</w:t>
      </w:r>
    </w:p>
    <w:p w:rsidR="000C55BF" w:rsidRDefault="000C55BF" w:rsidP="000C55BF">
      <w:pPr>
        <w:numPr>
          <w:ilvl w:val="3"/>
          <w:numId w:val="7"/>
        </w:numPr>
        <w:tabs>
          <w:tab w:val="clear" w:pos="2880"/>
          <w:tab w:val="left" w:pos="720"/>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720"/>
        <w:contextualSpacing/>
        <w:jc w:val="both"/>
        <w:rPr>
          <w:rFonts w:ascii="Times New Roman" w:hAnsi="Times New Roman" w:cs="Times New Roman"/>
          <w:color w:val="000000"/>
          <w:sz w:val="24"/>
          <w:szCs w:val="24"/>
        </w:rPr>
      </w:pPr>
      <w:r w:rsidRPr="006372A3">
        <w:rPr>
          <w:rFonts w:ascii="Times New Roman" w:hAnsi="Times New Roman" w:cs="Times New Roman"/>
          <w:color w:val="000000"/>
          <w:sz w:val="24"/>
          <w:szCs w:val="24"/>
        </w:rPr>
        <w:t>Деменева, Н.Н. Психодидактика : Учеб.пособие по курсу "Пед.теории и системы". Ч.2 / Нижегор.гос.пед.ун-т. - Нижний Новгород : НГПУ, 2008. - 115 с. - 58-58.</w:t>
      </w:r>
    </w:p>
    <w:p w:rsidR="000C55BF" w:rsidRDefault="000C55BF" w:rsidP="000C55BF">
      <w:pPr>
        <w:numPr>
          <w:ilvl w:val="3"/>
          <w:numId w:val="7"/>
        </w:numPr>
        <w:tabs>
          <w:tab w:val="clear" w:pos="2880"/>
          <w:tab w:val="left" w:pos="720"/>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720"/>
        <w:contextualSpacing/>
        <w:jc w:val="both"/>
        <w:rPr>
          <w:rFonts w:ascii="Times New Roman" w:hAnsi="Times New Roman" w:cs="Times New Roman"/>
          <w:color w:val="000000"/>
          <w:sz w:val="24"/>
          <w:szCs w:val="24"/>
        </w:rPr>
      </w:pPr>
      <w:r w:rsidRPr="004674A8">
        <w:rPr>
          <w:rFonts w:ascii="Times New Roman" w:hAnsi="Times New Roman" w:cs="Times New Roman"/>
          <w:color w:val="000000"/>
          <w:sz w:val="24"/>
          <w:szCs w:val="24"/>
        </w:rPr>
        <w:t>Марусева, И.В. Современная педагогика (с элемен</w:t>
      </w:r>
      <w:r>
        <w:rPr>
          <w:rFonts w:ascii="Times New Roman" w:hAnsi="Times New Roman" w:cs="Times New Roman"/>
          <w:color w:val="000000"/>
          <w:sz w:val="24"/>
          <w:szCs w:val="24"/>
        </w:rPr>
        <w:t>тами педагогической психологии)</w:t>
      </w:r>
      <w:r w:rsidRPr="004674A8">
        <w:rPr>
          <w:rFonts w:ascii="Times New Roman" w:hAnsi="Times New Roman" w:cs="Times New Roman"/>
          <w:color w:val="000000"/>
          <w:sz w:val="24"/>
          <w:szCs w:val="24"/>
        </w:rPr>
        <w:t>: учебное пособие для вузов / И.В. Марусева. - Москва ; Берлин</w:t>
      </w:r>
      <w:r>
        <w:rPr>
          <w:rFonts w:ascii="Times New Roman" w:hAnsi="Times New Roman" w:cs="Times New Roman"/>
          <w:color w:val="000000"/>
          <w:sz w:val="24"/>
          <w:szCs w:val="24"/>
        </w:rPr>
        <w:t xml:space="preserve"> : Директ-Медиа, 2015. - 624 с.: ил. - ISBN 978-5-4475-4912-1</w:t>
      </w:r>
      <w:r w:rsidRPr="004674A8">
        <w:rPr>
          <w:rFonts w:ascii="Times New Roman" w:hAnsi="Times New Roman" w:cs="Times New Roman"/>
          <w:color w:val="000000"/>
          <w:sz w:val="24"/>
          <w:szCs w:val="24"/>
        </w:rPr>
        <w:t xml:space="preserve">; То же [Электронный ресурс]. - URL: </w:t>
      </w:r>
      <w:hyperlink r:id="rId23" w:history="1">
        <w:r w:rsidRPr="004674A8">
          <w:rPr>
            <w:rFonts w:ascii="Times New Roman" w:hAnsi="Times New Roman" w:cs="Times New Roman"/>
            <w:color w:val="000000"/>
            <w:sz w:val="24"/>
            <w:szCs w:val="24"/>
          </w:rPr>
          <w:t>http://biblioclub.ru/index.php?page=book&amp;id=279291</w:t>
        </w:r>
      </w:hyperlink>
    </w:p>
    <w:p w:rsidR="000C55BF" w:rsidRPr="00134280" w:rsidRDefault="000C55BF" w:rsidP="000C55BF">
      <w:pPr>
        <w:numPr>
          <w:ilvl w:val="3"/>
          <w:numId w:val="7"/>
        </w:numPr>
        <w:tabs>
          <w:tab w:val="clear" w:pos="2880"/>
          <w:tab w:val="left" w:pos="720"/>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720"/>
        <w:contextualSpacing/>
        <w:jc w:val="both"/>
        <w:rPr>
          <w:rFonts w:ascii="Times New Roman" w:hAnsi="Times New Roman" w:cs="Times New Roman"/>
          <w:color w:val="000000"/>
          <w:sz w:val="24"/>
          <w:szCs w:val="24"/>
        </w:rPr>
      </w:pPr>
      <w:r w:rsidRPr="00134280">
        <w:rPr>
          <w:rFonts w:ascii="Times New Roman" w:hAnsi="Times New Roman" w:cs="Times New Roman"/>
          <w:color w:val="000000"/>
          <w:sz w:val="24"/>
          <w:szCs w:val="24"/>
        </w:rPr>
        <w:t>Пешков</w:t>
      </w:r>
      <w:r>
        <w:rPr>
          <w:rFonts w:ascii="Times New Roman" w:hAnsi="Times New Roman" w:cs="Times New Roman"/>
          <w:color w:val="000000"/>
          <w:sz w:val="24"/>
          <w:szCs w:val="24"/>
        </w:rPr>
        <w:t>а, В.Е. Педагогика: курс лекций</w:t>
      </w:r>
      <w:r w:rsidRPr="00134280">
        <w:rPr>
          <w:rFonts w:ascii="Times New Roman" w:hAnsi="Times New Roman" w:cs="Times New Roman"/>
          <w:color w:val="000000"/>
          <w:sz w:val="24"/>
          <w:szCs w:val="24"/>
        </w:rPr>
        <w:t>: учебное п</w:t>
      </w:r>
      <w:r>
        <w:rPr>
          <w:rFonts w:ascii="Times New Roman" w:hAnsi="Times New Roman" w:cs="Times New Roman"/>
          <w:color w:val="000000"/>
          <w:sz w:val="24"/>
          <w:szCs w:val="24"/>
        </w:rPr>
        <w:t>особие / В.Е. Пешкова. - Москва; Берлин</w:t>
      </w:r>
      <w:r w:rsidRPr="00134280">
        <w:rPr>
          <w:rFonts w:ascii="Times New Roman" w:hAnsi="Times New Roman" w:cs="Times New Roman"/>
          <w:color w:val="000000"/>
          <w:sz w:val="24"/>
          <w:szCs w:val="24"/>
        </w:rPr>
        <w:t xml:space="preserve">: Директ-Медиа, 2015. - Ч. 5. Педагогические технологии в </w:t>
      </w:r>
      <w:r>
        <w:rPr>
          <w:rFonts w:ascii="Times New Roman" w:hAnsi="Times New Roman" w:cs="Times New Roman"/>
          <w:color w:val="000000"/>
          <w:sz w:val="24"/>
          <w:szCs w:val="24"/>
        </w:rPr>
        <w:t>начальном образовании. - 438 с.</w:t>
      </w:r>
      <w:r w:rsidRPr="00134280">
        <w:rPr>
          <w:rFonts w:ascii="Times New Roman" w:hAnsi="Times New Roman" w:cs="Times New Roman"/>
          <w:color w:val="000000"/>
          <w:sz w:val="24"/>
          <w:szCs w:val="24"/>
        </w:rPr>
        <w:t>: ил. - Библиогр.</w:t>
      </w:r>
      <w:r>
        <w:rPr>
          <w:rFonts w:ascii="Times New Roman" w:hAnsi="Times New Roman" w:cs="Times New Roman"/>
          <w:color w:val="000000"/>
          <w:sz w:val="24"/>
          <w:szCs w:val="24"/>
        </w:rPr>
        <w:t xml:space="preserve"> в кн. - ISBN 978-5-4475-3915-3</w:t>
      </w:r>
      <w:r w:rsidRPr="00134280">
        <w:rPr>
          <w:rFonts w:ascii="Times New Roman" w:hAnsi="Times New Roman" w:cs="Times New Roman"/>
          <w:color w:val="000000"/>
          <w:sz w:val="24"/>
          <w:szCs w:val="24"/>
        </w:rPr>
        <w:t xml:space="preserve">; То же [Электронный ресурс]. - URL: </w:t>
      </w:r>
      <w:hyperlink r:id="rId24" w:history="1">
        <w:r w:rsidRPr="00134280">
          <w:rPr>
            <w:rFonts w:ascii="Times New Roman" w:hAnsi="Times New Roman" w:cs="Times New Roman"/>
            <w:color w:val="000000"/>
            <w:sz w:val="24"/>
            <w:szCs w:val="24"/>
          </w:rPr>
          <w:t>http://biblioclub.ru/index.php?page=book&amp;id=344730</w:t>
        </w:r>
      </w:hyperlink>
    </w:p>
    <w:p w:rsidR="000C55BF" w:rsidRDefault="000C55BF" w:rsidP="000C55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cs="Times New Roman"/>
          <w:i/>
          <w:iCs/>
          <w:sz w:val="24"/>
          <w:szCs w:val="24"/>
        </w:rPr>
      </w:pPr>
    </w:p>
    <w:p w:rsidR="000C55BF" w:rsidRDefault="000C55BF" w:rsidP="000C55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cs="Times New Roman"/>
          <w:i/>
          <w:iCs/>
          <w:sz w:val="24"/>
          <w:szCs w:val="24"/>
        </w:rPr>
      </w:pPr>
      <w:r w:rsidRPr="009540BF">
        <w:rPr>
          <w:rFonts w:ascii="Times New Roman" w:hAnsi="Times New Roman" w:cs="Times New Roman"/>
          <w:i/>
          <w:iCs/>
          <w:sz w:val="24"/>
          <w:szCs w:val="24"/>
        </w:rPr>
        <w:t>7.2. Дополнительная литература</w:t>
      </w:r>
      <w:r>
        <w:rPr>
          <w:rFonts w:ascii="Times New Roman" w:hAnsi="Times New Roman" w:cs="Times New Roman"/>
          <w:i/>
          <w:iCs/>
          <w:sz w:val="24"/>
          <w:szCs w:val="24"/>
        </w:rPr>
        <w:t>.</w:t>
      </w:r>
    </w:p>
    <w:p w:rsidR="000C55BF" w:rsidRDefault="000C55BF" w:rsidP="000C55BF">
      <w:pPr>
        <w:pStyle w:val="a6"/>
        <w:numPr>
          <w:ilvl w:val="0"/>
          <w:numId w:val="23"/>
        </w:numPr>
        <w:tabs>
          <w:tab w:val="left" w:pos="720"/>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color w:val="000000"/>
          <w:sz w:val="24"/>
          <w:szCs w:val="24"/>
        </w:rPr>
      </w:pPr>
      <w:r w:rsidRPr="006120EC">
        <w:rPr>
          <w:rFonts w:ascii="Times New Roman" w:hAnsi="Times New Roman" w:cs="Times New Roman"/>
          <w:color w:val="000000"/>
          <w:sz w:val="24"/>
          <w:szCs w:val="24"/>
        </w:rPr>
        <w:t>Медникова, Л.А. Педагогические технологии в начальном образовании : учебное пособие / Л.А. Медникова, А.Р. Лопатин ; Министерство образования и науки Российской Федерации, Костромской государственный университет им</w:t>
      </w:r>
      <w:r>
        <w:rPr>
          <w:rFonts w:ascii="Times New Roman" w:hAnsi="Times New Roman" w:cs="Times New Roman"/>
          <w:color w:val="000000"/>
          <w:sz w:val="24"/>
          <w:szCs w:val="24"/>
        </w:rPr>
        <w:t>ени Н. А. Некрасова. - Кострома</w:t>
      </w:r>
      <w:r w:rsidRPr="006120EC">
        <w:rPr>
          <w:rFonts w:ascii="Times New Roman" w:hAnsi="Times New Roman" w:cs="Times New Roman"/>
          <w:color w:val="000000"/>
          <w:sz w:val="24"/>
          <w:szCs w:val="24"/>
        </w:rPr>
        <w:t>: КГУ им. Н. А. Некрасова, 2015. - 268 с. : ил., табл., схем. - ISBN 978-5-75</w:t>
      </w:r>
      <w:r>
        <w:rPr>
          <w:rFonts w:ascii="Times New Roman" w:hAnsi="Times New Roman" w:cs="Times New Roman"/>
          <w:color w:val="000000"/>
          <w:sz w:val="24"/>
          <w:szCs w:val="24"/>
        </w:rPr>
        <w:t>91-1463-5</w:t>
      </w:r>
      <w:r w:rsidRPr="006120EC">
        <w:rPr>
          <w:rFonts w:ascii="Times New Roman" w:hAnsi="Times New Roman" w:cs="Times New Roman"/>
          <w:color w:val="000000"/>
          <w:sz w:val="24"/>
          <w:szCs w:val="24"/>
        </w:rPr>
        <w:t xml:space="preserve">; То же [Электронный ресурс]. - URL: </w:t>
      </w:r>
      <w:hyperlink r:id="rId25" w:history="1">
        <w:r w:rsidRPr="006120EC">
          <w:rPr>
            <w:rFonts w:ascii="Times New Roman" w:hAnsi="Times New Roman" w:cs="Times New Roman"/>
            <w:color w:val="000000"/>
            <w:sz w:val="24"/>
            <w:szCs w:val="24"/>
          </w:rPr>
          <w:t>http://biblioclub.ru/index.php?page=book&amp;id=275643</w:t>
        </w:r>
      </w:hyperlink>
    </w:p>
    <w:p w:rsidR="000C55BF" w:rsidRPr="006120EC" w:rsidRDefault="000C55BF" w:rsidP="000C55BF">
      <w:pPr>
        <w:pStyle w:val="a6"/>
        <w:numPr>
          <w:ilvl w:val="0"/>
          <w:numId w:val="23"/>
        </w:numPr>
        <w:tabs>
          <w:tab w:val="left" w:pos="720"/>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Рыжов, В.Н. Дидактика</w:t>
      </w:r>
      <w:r w:rsidRPr="00D74A8E">
        <w:rPr>
          <w:rFonts w:ascii="Times New Roman" w:hAnsi="Times New Roman" w:cs="Times New Roman"/>
          <w:color w:val="000000"/>
          <w:sz w:val="24"/>
          <w:szCs w:val="24"/>
        </w:rPr>
        <w:t>: учебное пособие / В.Н. Рыжов. - Москва : Юнити-Дана, 2015. - 318 с. - (Среднее профессиональное образование: Педагогика). - Библи</w:t>
      </w:r>
      <w:r>
        <w:rPr>
          <w:rFonts w:ascii="Times New Roman" w:hAnsi="Times New Roman" w:cs="Times New Roman"/>
          <w:color w:val="000000"/>
          <w:sz w:val="24"/>
          <w:szCs w:val="24"/>
        </w:rPr>
        <w:t>огр. в кн. - ISBN 5-238-00699-3</w:t>
      </w:r>
      <w:r w:rsidRPr="00D74A8E">
        <w:rPr>
          <w:rFonts w:ascii="Times New Roman" w:hAnsi="Times New Roman" w:cs="Times New Roman"/>
          <w:color w:val="000000"/>
          <w:sz w:val="24"/>
          <w:szCs w:val="24"/>
        </w:rPr>
        <w:t xml:space="preserve">; То же [Электронный ресурс]. - URL: </w:t>
      </w:r>
      <w:hyperlink r:id="rId26" w:history="1">
        <w:r w:rsidRPr="00D74A8E">
          <w:rPr>
            <w:rFonts w:ascii="Times New Roman" w:hAnsi="Times New Roman" w:cs="Times New Roman"/>
            <w:color w:val="000000"/>
            <w:sz w:val="24"/>
            <w:szCs w:val="24"/>
          </w:rPr>
          <w:t>http://biblioclub.ru/index.php?page=book&amp;id=119006</w:t>
        </w:r>
      </w:hyperlink>
    </w:p>
    <w:p w:rsidR="000C55BF" w:rsidRPr="006120EC" w:rsidRDefault="000C55BF" w:rsidP="000C55BF">
      <w:pPr>
        <w:pStyle w:val="a6"/>
        <w:numPr>
          <w:ilvl w:val="0"/>
          <w:numId w:val="23"/>
        </w:numPr>
        <w:tabs>
          <w:tab w:val="left" w:pos="720"/>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color w:val="000000"/>
          <w:sz w:val="24"/>
          <w:szCs w:val="24"/>
        </w:rPr>
      </w:pPr>
      <w:r w:rsidRPr="006120EC">
        <w:rPr>
          <w:rFonts w:ascii="Times New Roman" w:hAnsi="Times New Roman" w:cs="Times New Roman"/>
          <w:color w:val="000000"/>
          <w:sz w:val="24"/>
          <w:szCs w:val="24"/>
        </w:rPr>
        <w:t>Титов, В.А.</w:t>
      </w:r>
      <w:r>
        <w:rPr>
          <w:rFonts w:ascii="Times New Roman" w:hAnsi="Times New Roman" w:cs="Times New Roman"/>
          <w:color w:val="000000"/>
          <w:sz w:val="24"/>
          <w:szCs w:val="24"/>
        </w:rPr>
        <w:t xml:space="preserve"> Педагогика начальной школы</w:t>
      </w:r>
      <w:r w:rsidRPr="006120EC">
        <w:rPr>
          <w:rFonts w:ascii="Times New Roman" w:hAnsi="Times New Roman" w:cs="Times New Roman"/>
          <w:color w:val="000000"/>
          <w:sz w:val="24"/>
          <w:szCs w:val="24"/>
        </w:rPr>
        <w:t>: учебное</w:t>
      </w:r>
      <w:r>
        <w:rPr>
          <w:rFonts w:ascii="Times New Roman" w:hAnsi="Times New Roman" w:cs="Times New Roman"/>
          <w:color w:val="000000"/>
          <w:sz w:val="24"/>
          <w:szCs w:val="24"/>
        </w:rPr>
        <w:t xml:space="preserve"> пособие / В.А. Титов. - Москва</w:t>
      </w:r>
      <w:r w:rsidRPr="006120EC">
        <w:rPr>
          <w:rFonts w:ascii="Times New Roman" w:hAnsi="Times New Roman" w:cs="Times New Roman"/>
          <w:color w:val="000000"/>
          <w:sz w:val="24"/>
          <w:szCs w:val="24"/>
        </w:rPr>
        <w:t>: Приор-издат, 2008. - 224 с. - (Конспект ле</w:t>
      </w:r>
      <w:r>
        <w:rPr>
          <w:rFonts w:ascii="Times New Roman" w:hAnsi="Times New Roman" w:cs="Times New Roman"/>
          <w:color w:val="000000"/>
          <w:sz w:val="24"/>
          <w:szCs w:val="24"/>
        </w:rPr>
        <w:t>кций). - ISBN 978-5-9512-0779-1</w:t>
      </w:r>
      <w:r w:rsidRPr="006120EC">
        <w:rPr>
          <w:rFonts w:ascii="Times New Roman" w:hAnsi="Times New Roman" w:cs="Times New Roman"/>
          <w:color w:val="000000"/>
          <w:sz w:val="24"/>
          <w:szCs w:val="24"/>
        </w:rPr>
        <w:t xml:space="preserve">; То же [Электронный ресурс]. - URL: </w:t>
      </w:r>
      <w:hyperlink r:id="rId27" w:history="1">
        <w:r w:rsidRPr="006120EC">
          <w:rPr>
            <w:rFonts w:ascii="Times New Roman" w:hAnsi="Times New Roman" w:cs="Times New Roman"/>
            <w:color w:val="000000"/>
            <w:sz w:val="24"/>
            <w:szCs w:val="24"/>
          </w:rPr>
          <w:t>http://biblioclub.ru/index.php?page=book&amp;id=56304</w:t>
        </w:r>
      </w:hyperlink>
    </w:p>
    <w:p w:rsidR="000C55BF" w:rsidRDefault="000C55BF" w:rsidP="000C55B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i/>
          <w:iCs/>
          <w:sz w:val="24"/>
          <w:szCs w:val="24"/>
        </w:rPr>
      </w:pPr>
    </w:p>
    <w:p w:rsidR="000C55BF" w:rsidRPr="005E0BD3" w:rsidRDefault="000C55BF" w:rsidP="000C55B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i/>
          <w:iCs/>
          <w:sz w:val="24"/>
          <w:szCs w:val="24"/>
        </w:rPr>
      </w:pPr>
      <w:r w:rsidRPr="005E0BD3">
        <w:rPr>
          <w:rFonts w:ascii="Times New Roman" w:hAnsi="Times New Roman" w:cs="Times New Roman"/>
          <w:i/>
          <w:iCs/>
          <w:sz w:val="24"/>
          <w:szCs w:val="24"/>
        </w:rPr>
        <w:t>7.3. Перечень учебно-методического обеспечения для самостоятельной работы обучающихся по дисциплине</w:t>
      </w:r>
    </w:p>
    <w:p w:rsidR="000C55BF" w:rsidRPr="005E0BD3" w:rsidRDefault="000C55BF" w:rsidP="000C55B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sz w:val="24"/>
          <w:szCs w:val="24"/>
        </w:rPr>
      </w:pPr>
      <w:r w:rsidRPr="005E0BD3">
        <w:rPr>
          <w:rFonts w:ascii="Times New Roman" w:hAnsi="Times New Roman" w:cs="Times New Roman"/>
          <w:color w:val="000000"/>
          <w:sz w:val="24"/>
          <w:szCs w:val="24"/>
        </w:rPr>
        <w:t xml:space="preserve">ЭУМК "Психодидактика начального образования". </w:t>
      </w:r>
      <w:hyperlink r:id="rId28" w:history="1">
        <w:r w:rsidRPr="005E0BD3">
          <w:rPr>
            <w:rStyle w:val="ac"/>
            <w:rFonts w:ascii="Times New Roman" w:hAnsi="Times New Roman" w:cs="Times New Roman"/>
            <w:sz w:val="24"/>
            <w:szCs w:val="24"/>
          </w:rPr>
          <w:t>https://edu.mininuniver.ru/course/view.php?id=1849</w:t>
        </w:r>
      </w:hyperlink>
    </w:p>
    <w:p w:rsidR="000C55BF" w:rsidRPr="005E0BD3" w:rsidRDefault="000C55BF" w:rsidP="000C55B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i/>
          <w:iCs/>
          <w:sz w:val="24"/>
          <w:szCs w:val="24"/>
        </w:rPr>
      </w:pPr>
      <w:r w:rsidRPr="005E0BD3">
        <w:rPr>
          <w:rFonts w:ascii="Times New Roman" w:hAnsi="Times New Roman" w:cs="Times New Roman"/>
          <w:i/>
          <w:iCs/>
          <w:sz w:val="24"/>
          <w:szCs w:val="24"/>
        </w:rPr>
        <w:t>7.4. Перечень ресурсов информационно-телекоммуникационной сети «Интернет», необходимых для освоения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77"/>
        <w:gridCol w:w="5494"/>
      </w:tblGrid>
      <w:tr w:rsidR="000C55BF" w:rsidTr="00527895">
        <w:tc>
          <w:tcPr>
            <w:tcW w:w="4077" w:type="dxa"/>
            <w:tcBorders>
              <w:top w:val="single" w:sz="4" w:space="0" w:color="auto"/>
              <w:left w:val="single" w:sz="4" w:space="0" w:color="auto"/>
              <w:bottom w:val="single" w:sz="4" w:space="0" w:color="auto"/>
              <w:right w:val="single" w:sz="4" w:space="0" w:color="auto"/>
            </w:tcBorders>
            <w:hideMark/>
          </w:tcPr>
          <w:p w:rsidR="000C55BF" w:rsidRDefault="00750642" w:rsidP="00527895">
            <w:pPr>
              <w:spacing w:line="240" w:lineRule="auto"/>
              <w:contextualSpacing/>
              <w:jc w:val="both"/>
              <w:rPr>
                <w:rFonts w:ascii="Times New Roman" w:eastAsia="Calibri" w:hAnsi="Times New Roman"/>
                <w:sz w:val="24"/>
                <w:szCs w:val="24"/>
              </w:rPr>
            </w:pPr>
            <w:hyperlink r:id="rId29" w:history="1">
              <w:r w:rsidR="000C55BF">
                <w:rPr>
                  <w:rStyle w:val="ac"/>
                  <w:rFonts w:ascii="Times New Roman" w:eastAsia="Calibri" w:hAnsi="Times New Roman"/>
                  <w:sz w:val="24"/>
                  <w:szCs w:val="24"/>
                </w:rPr>
                <w:t>http://studentam.net/content/view/5/5/</w:t>
              </w:r>
            </w:hyperlink>
          </w:p>
        </w:tc>
        <w:tc>
          <w:tcPr>
            <w:tcW w:w="5494" w:type="dxa"/>
            <w:tcBorders>
              <w:top w:val="single" w:sz="4" w:space="0" w:color="auto"/>
              <w:left w:val="single" w:sz="4" w:space="0" w:color="auto"/>
              <w:bottom w:val="single" w:sz="4" w:space="0" w:color="auto"/>
              <w:right w:val="single" w:sz="4" w:space="0" w:color="auto"/>
            </w:tcBorders>
            <w:hideMark/>
          </w:tcPr>
          <w:p w:rsidR="000C55BF" w:rsidRDefault="000C55BF" w:rsidP="00527895">
            <w:pPr>
              <w:autoSpaceDE w:val="0"/>
              <w:autoSpaceDN w:val="0"/>
              <w:adjustRightInd w:val="0"/>
              <w:spacing w:line="240" w:lineRule="auto"/>
              <w:contextualSpacing/>
              <w:jc w:val="both"/>
              <w:rPr>
                <w:rFonts w:ascii="Times New Roman" w:hAnsi="Times New Roman"/>
                <w:sz w:val="24"/>
                <w:szCs w:val="24"/>
              </w:rPr>
            </w:pPr>
            <w:r>
              <w:rPr>
                <w:rFonts w:ascii="Times New Roman" w:hAnsi="Times New Roman"/>
                <w:sz w:val="24"/>
                <w:szCs w:val="24"/>
              </w:rPr>
              <w:t>Бордовская Н.В., Реан А.А. Педагогика-учебник для вузов</w:t>
            </w:r>
          </w:p>
        </w:tc>
      </w:tr>
      <w:tr w:rsidR="000C55BF" w:rsidTr="00527895">
        <w:tc>
          <w:tcPr>
            <w:tcW w:w="4077" w:type="dxa"/>
            <w:tcBorders>
              <w:top w:val="single" w:sz="4" w:space="0" w:color="auto"/>
              <w:left w:val="single" w:sz="4" w:space="0" w:color="auto"/>
              <w:bottom w:val="single" w:sz="4" w:space="0" w:color="auto"/>
              <w:right w:val="single" w:sz="4" w:space="0" w:color="auto"/>
            </w:tcBorders>
            <w:hideMark/>
          </w:tcPr>
          <w:p w:rsidR="000C55BF" w:rsidRDefault="00750642" w:rsidP="00527895">
            <w:pPr>
              <w:spacing w:line="240" w:lineRule="auto"/>
              <w:contextualSpacing/>
              <w:jc w:val="both"/>
              <w:rPr>
                <w:rFonts w:ascii="Times New Roman" w:hAnsi="Times New Roman"/>
                <w:sz w:val="24"/>
                <w:szCs w:val="24"/>
              </w:rPr>
            </w:pPr>
            <w:hyperlink r:id="rId30" w:history="1">
              <w:r w:rsidR="000C55BF">
                <w:rPr>
                  <w:rStyle w:val="ac"/>
                  <w:rFonts w:ascii="Times New Roman" w:hAnsi="Times New Roman"/>
                  <w:sz w:val="24"/>
                  <w:szCs w:val="24"/>
                </w:rPr>
                <w:t>http://studentam.net/content/view/13/5/</w:t>
              </w:r>
            </w:hyperlink>
          </w:p>
        </w:tc>
        <w:tc>
          <w:tcPr>
            <w:tcW w:w="5494" w:type="dxa"/>
            <w:tcBorders>
              <w:top w:val="single" w:sz="4" w:space="0" w:color="auto"/>
              <w:left w:val="single" w:sz="4" w:space="0" w:color="auto"/>
              <w:bottom w:val="single" w:sz="4" w:space="0" w:color="auto"/>
              <w:right w:val="single" w:sz="4" w:space="0" w:color="auto"/>
            </w:tcBorders>
            <w:hideMark/>
          </w:tcPr>
          <w:p w:rsidR="000C55BF" w:rsidRDefault="000C55BF" w:rsidP="00527895">
            <w:pPr>
              <w:autoSpaceDE w:val="0"/>
              <w:autoSpaceDN w:val="0"/>
              <w:adjustRightInd w:val="0"/>
              <w:spacing w:line="240" w:lineRule="auto"/>
              <w:contextualSpacing/>
              <w:jc w:val="both"/>
              <w:rPr>
                <w:rFonts w:ascii="Times New Roman" w:hAnsi="Times New Roman"/>
                <w:sz w:val="24"/>
                <w:szCs w:val="24"/>
              </w:rPr>
            </w:pPr>
            <w:r>
              <w:rPr>
                <w:rFonts w:ascii="Times New Roman" w:hAnsi="Times New Roman"/>
                <w:sz w:val="24"/>
                <w:szCs w:val="24"/>
              </w:rPr>
              <w:t>Гребенюк О.С. Общая педагогика – курс лекций</w:t>
            </w:r>
          </w:p>
        </w:tc>
      </w:tr>
    </w:tbl>
    <w:p w:rsidR="00B15026" w:rsidRPr="009540BF" w:rsidRDefault="00B15026" w:rsidP="0058750C">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8. Фонды оценочных средств</w:t>
      </w:r>
    </w:p>
    <w:p w:rsidR="00B15026" w:rsidRPr="009540BF" w:rsidRDefault="00B15026" w:rsidP="0058750C">
      <w:pPr>
        <w:spacing w:after="0" w:line="240" w:lineRule="auto"/>
        <w:ind w:firstLine="709"/>
        <w:contextualSpacing/>
        <w:jc w:val="both"/>
        <w:rPr>
          <w:rFonts w:ascii="Times New Roman" w:hAnsi="Times New Roman" w:cs="Times New Roman"/>
          <w:spacing w:val="-4"/>
          <w:sz w:val="24"/>
          <w:szCs w:val="24"/>
        </w:rPr>
      </w:pPr>
      <w:r w:rsidRPr="009540BF">
        <w:rPr>
          <w:rFonts w:ascii="Times New Roman" w:hAnsi="Times New Roman" w:cs="Times New Roman"/>
          <w:spacing w:val="-4"/>
          <w:sz w:val="24"/>
          <w:szCs w:val="24"/>
        </w:rPr>
        <w:t>Фонд оценочных средств представлен в Приложении 1.</w:t>
      </w:r>
    </w:p>
    <w:p w:rsidR="00B15026" w:rsidRPr="009540BF" w:rsidRDefault="00B15026" w:rsidP="0058750C">
      <w:pPr>
        <w:autoSpaceDE w:val="0"/>
        <w:autoSpaceDN w:val="0"/>
        <w:adjustRightInd w:val="0"/>
        <w:spacing w:after="0" w:line="240" w:lineRule="auto"/>
        <w:ind w:firstLine="709"/>
        <w:contextualSpacing/>
        <w:jc w:val="both"/>
        <w:rPr>
          <w:rFonts w:ascii="Times New Roman" w:hAnsi="Times New Roman" w:cs="Times New Roman"/>
          <w:b/>
          <w:bCs/>
          <w:sz w:val="24"/>
          <w:szCs w:val="24"/>
        </w:rPr>
      </w:pPr>
    </w:p>
    <w:p w:rsidR="00B15026" w:rsidRPr="009540BF" w:rsidRDefault="00B15026" w:rsidP="0058750C">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9. Материально-техническое обеспечение образовательного процесса по дисциплине</w:t>
      </w:r>
    </w:p>
    <w:p w:rsidR="00B15026" w:rsidRDefault="00B15026" w:rsidP="0058750C">
      <w:pPr>
        <w:autoSpaceDE w:val="0"/>
        <w:autoSpaceDN w:val="0"/>
        <w:adjustRightInd w:val="0"/>
        <w:spacing w:after="0" w:line="240" w:lineRule="auto"/>
        <w:ind w:firstLine="709"/>
        <w:contextualSpacing/>
        <w:jc w:val="both"/>
        <w:rPr>
          <w:rFonts w:ascii="Times New Roman" w:hAnsi="Times New Roman" w:cs="Times New Roman"/>
          <w:i/>
          <w:iCs/>
          <w:sz w:val="24"/>
          <w:szCs w:val="24"/>
        </w:rPr>
      </w:pPr>
      <w:r w:rsidRPr="009540BF">
        <w:rPr>
          <w:rFonts w:ascii="Times New Roman" w:hAnsi="Times New Roman" w:cs="Times New Roman"/>
          <w:i/>
          <w:iCs/>
          <w:sz w:val="24"/>
          <w:szCs w:val="24"/>
        </w:rPr>
        <w:t>9.1. Описание материально-технической базы</w:t>
      </w:r>
    </w:p>
    <w:p w:rsidR="00B15026" w:rsidRPr="00B16834" w:rsidRDefault="00B15026" w:rsidP="0058750C">
      <w:p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B16834">
        <w:rPr>
          <w:rFonts w:ascii="Times New Roman" w:hAnsi="Times New Roman" w:cs="Times New Roman"/>
          <w:color w:val="000000"/>
          <w:sz w:val="24"/>
          <w:szCs w:val="24"/>
        </w:rPr>
        <w:t>Реализация дисциплины требует наличия лекционной аудитории, оборудованной ПЭВМ, видеолекционным оборудованием для презентации, средствами звуковоспроизведения.</w:t>
      </w:r>
    </w:p>
    <w:p w:rsidR="00B15026" w:rsidRPr="00B16834" w:rsidRDefault="00B15026" w:rsidP="0058750C">
      <w:p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B16834">
        <w:rPr>
          <w:rFonts w:ascii="Times New Roman" w:hAnsi="Times New Roman" w:cs="Times New Roman"/>
          <w:color w:val="000000"/>
          <w:sz w:val="24"/>
          <w:szCs w:val="24"/>
        </w:rPr>
        <w:t>Оборудование учебного кабинета: видеозаписи уроков в различных системах начального образования (в системе Л.В. Занкова, Д.Б. Эльконина – В.В. Давыдова и др.), программы и учебники по различным учебным предметам, созданные для вариативных систем и моделей начального образования.</w:t>
      </w:r>
    </w:p>
    <w:p w:rsidR="00B15026" w:rsidRDefault="00B15026" w:rsidP="0058750C">
      <w:p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B16834">
        <w:rPr>
          <w:rFonts w:ascii="Times New Roman" w:hAnsi="Times New Roman" w:cs="Times New Roman"/>
          <w:color w:val="000000"/>
          <w:sz w:val="24"/>
          <w:szCs w:val="24"/>
        </w:rPr>
        <w:t>Технические средства обучения</w:t>
      </w:r>
      <w:r>
        <w:rPr>
          <w:rFonts w:ascii="Times New Roman" w:hAnsi="Times New Roman" w:cs="Times New Roman"/>
          <w:color w:val="000000"/>
          <w:sz w:val="24"/>
          <w:szCs w:val="24"/>
        </w:rPr>
        <w:t xml:space="preserve">: мультимедийное оборудование, </w:t>
      </w:r>
      <w:r w:rsidRPr="00B16834">
        <w:rPr>
          <w:rFonts w:ascii="Times New Roman" w:hAnsi="Times New Roman" w:cs="Times New Roman"/>
          <w:color w:val="000000"/>
          <w:sz w:val="24"/>
          <w:szCs w:val="24"/>
        </w:rPr>
        <w:t>телевизор, видеомагнитофон, DVD-проигрыватель</w:t>
      </w:r>
      <w:r>
        <w:rPr>
          <w:rFonts w:ascii="Times New Roman" w:hAnsi="Times New Roman" w:cs="Times New Roman"/>
          <w:color w:val="000000"/>
          <w:sz w:val="24"/>
          <w:szCs w:val="24"/>
        </w:rPr>
        <w:t>.</w:t>
      </w:r>
    </w:p>
    <w:p w:rsidR="00B15026" w:rsidRPr="009540BF" w:rsidRDefault="00B15026" w:rsidP="0058750C">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9540BF">
        <w:rPr>
          <w:rFonts w:ascii="Times New Roman" w:hAnsi="Times New Roman" w:cs="Times New Roman"/>
          <w:i/>
          <w:iCs/>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7128EB" w:rsidRDefault="007128EB" w:rsidP="0058750C">
      <w:pPr>
        <w:spacing w:line="240" w:lineRule="auto"/>
        <w:ind w:firstLine="708"/>
        <w:contextualSpacing/>
        <w:jc w:val="both"/>
        <w:rPr>
          <w:rFonts w:ascii="Times New Roman" w:hAnsi="Times New Roman"/>
          <w:sz w:val="24"/>
          <w:szCs w:val="24"/>
        </w:rPr>
      </w:pPr>
      <w:r>
        <w:rPr>
          <w:rFonts w:ascii="Times New Roman" w:hAnsi="Times New Roman"/>
          <w:sz w:val="24"/>
          <w:szCs w:val="24"/>
        </w:rPr>
        <w:t xml:space="preserve">9.2.1. </w:t>
      </w:r>
      <w:r w:rsidRPr="00523A08">
        <w:rPr>
          <w:rFonts w:ascii="Times New Roman" w:hAnsi="Times New Roman"/>
          <w:sz w:val="24"/>
          <w:szCs w:val="24"/>
        </w:rPr>
        <w:t>Перечень программного обеспечения:</w:t>
      </w:r>
    </w:p>
    <w:p w:rsidR="007128EB" w:rsidRPr="00555C6F" w:rsidRDefault="007128EB" w:rsidP="0058750C">
      <w:pPr>
        <w:tabs>
          <w:tab w:val="left" w:pos="1890"/>
        </w:tabs>
        <w:spacing w:line="240" w:lineRule="auto"/>
        <w:contextualSpacing/>
        <w:rPr>
          <w:rFonts w:ascii="Times New Roman" w:hAnsi="Times New Roman"/>
          <w:sz w:val="24"/>
          <w:szCs w:val="24"/>
        </w:rPr>
      </w:pPr>
      <w:r>
        <w:rPr>
          <w:rFonts w:ascii="Times New Roman" w:hAnsi="Times New Roman"/>
          <w:sz w:val="24"/>
          <w:szCs w:val="24"/>
        </w:rPr>
        <w:tab/>
      </w:r>
    </w:p>
    <w:p w:rsidR="00527895" w:rsidRPr="002234FA" w:rsidRDefault="00527895" w:rsidP="00527895">
      <w:pPr>
        <w:autoSpaceDE w:val="0"/>
        <w:autoSpaceDN w:val="0"/>
        <w:adjustRightInd w:val="0"/>
        <w:spacing w:after="0"/>
        <w:ind w:firstLine="708"/>
        <w:jc w:val="both"/>
        <w:rPr>
          <w:rFonts w:ascii="Times New Roman" w:hAnsi="Times New Roman"/>
          <w:bCs/>
          <w:sz w:val="24"/>
          <w:szCs w:val="24"/>
        </w:rPr>
      </w:pPr>
      <w:r w:rsidRPr="002234FA">
        <w:rPr>
          <w:rFonts w:ascii="Times New Roman" w:hAnsi="Times New Roman"/>
          <w:bCs/>
          <w:sz w:val="24"/>
          <w:szCs w:val="24"/>
        </w:rPr>
        <w:t>Dr. Web Dekstop Security Suite, K3WinRAR Standard Licence - для юридичесих лиц, "Антиплагиат.ВУЗ"(интернет версия), ABBYY FineReader 14 Business, OpenOffice, WinDjView, AIMP, Google Chrome, YandexBrowser, Звуковой редактор Audacity</w:t>
      </w:r>
    </w:p>
    <w:p w:rsidR="007128EB" w:rsidRPr="00523A08" w:rsidRDefault="007128EB" w:rsidP="0058750C">
      <w:pPr>
        <w:autoSpaceDE w:val="0"/>
        <w:autoSpaceDN w:val="0"/>
        <w:adjustRightInd w:val="0"/>
        <w:spacing w:line="240" w:lineRule="auto"/>
        <w:ind w:firstLine="708"/>
        <w:contextualSpacing/>
        <w:jc w:val="both"/>
        <w:rPr>
          <w:rFonts w:ascii="Times New Roman" w:hAnsi="Times New Roman"/>
          <w:sz w:val="24"/>
          <w:szCs w:val="24"/>
        </w:rPr>
      </w:pPr>
      <w:r>
        <w:rPr>
          <w:rFonts w:ascii="Times New Roman" w:hAnsi="Times New Roman"/>
          <w:bCs/>
          <w:i/>
          <w:sz w:val="24"/>
          <w:szCs w:val="24"/>
        </w:rPr>
        <w:t>9.2.2. И</w:t>
      </w:r>
      <w:r w:rsidRPr="00523A08">
        <w:rPr>
          <w:rFonts w:ascii="Times New Roman" w:hAnsi="Times New Roman"/>
          <w:bCs/>
          <w:i/>
          <w:sz w:val="24"/>
          <w:szCs w:val="24"/>
        </w:rPr>
        <w:t>нформационны</w:t>
      </w:r>
      <w:r>
        <w:rPr>
          <w:rFonts w:ascii="Times New Roman" w:hAnsi="Times New Roman"/>
          <w:bCs/>
          <w:i/>
          <w:sz w:val="24"/>
          <w:szCs w:val="24"/>
        </w:rPr>
        <w:t>е</w:t>
      </w:r>
      <w:r w:rsidRPr="00523A08">
        <w:rPr>
          <w:rFonts w:ascii="Times New Roman" w:hAnsi="Times New Roman"/>
          <w:bCs/>
          <w:i/>
          <w:sz w:val="24"/>
          <w:szCs w:val="24"/>
        </w:rPr>
        <w:t xml:space="preserve"> справочны</w:t>
      </w:r>
      <w:r>
        <w:rPr>
          <w:rFonts w:ascii="Times New Roman" w:hAnsi="Times New Roman"/>
          <w:bCs/>
          <w:i/>
          <w:sz w:val="24"/>
          <w:szCs w:val="24"/>
        </w:rPr>
        <w:t>е</w:t>
      </w:r>
      <w:r w:rsidRPr="00523A08">
        <w:rPr>
          <w:rFonts w:ascii="Times New Roman" w:hAnsi="Times New Roman"/>
          <w:bCs/>
          <w:i/>
          <w:sz w:val="24"/>
          <w:szCs w:val="24"/>
        </w:rPr>
        <w:t xml:space="preserve"> систем</w:t>
      </w:r>
      <w:r>
        <w:rPr>
          <w:rFonts w:ascii="Times New Roman" w:hAnsi="Times New Roman"/>
          <w:bCs/>
          <w:i/>
          <w:sz w:val="24"/>
          <w:szCs w:val="24"/>
        </w:rPr>
        <w:t>ы</w:t>
      </w:r>
    </w:p>
    <w:p w:rsidR="007128EB" w:rsidRPr="004314CC" w:rsidRDefault="007128EB"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www.biblioclub.ru</w:t>
      </w:r>
      <w:r w:rsidRPr="004314CC">
        <w:rPr>
          <w:rFonts w:ascii="Times New Roman" w:hAnsi="Times New Roman"/>
          <w:color w:val="000000"/>
          <w:sz w:val="24"/>
          <w:szCs w:val="24"/>
        </w:rPr>
        <w:tab/>
        <w:t>ЭБС «Университетская библиотека онлайн»</w:t>
      </w:r>
    </w:p>
    <w:p w:rsidR="007128EB" w:rsidRPr="004314CC" w:rsidRDefault="007128EB"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www.elibrary.ru</w:t>
      </w:r>
      <w:r w:rsidRPr="004314CC">
        <w:rPr>
          <w:rFonts w:ascii="Times New Roman" w:hAnsi="Times New Roman"/>
          <w:color w:val="000000"/>
          <w:sz w:val="24"/>
          <w:szCs w:val="24"/>
        </w:rPr>
        <w:tab/>
        <w:t>Научная электронная библиотека</w:t>
      </w:r>
    </w:p>
    <w:p w:rsidR="007128EB" w:rsidRPr="004314CC" w:rsidRDefault="007128EB"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www.ebiblioteka.ru</w:t>
      </w:r>
      <w:r w:rsidRPr="004314CC">
        <w:rPr>
          <w:rFonts w:ascii="Times New Roman" w:hAnsi="Times New Roman"/>
          <w:color w:val="000000"/>
          <w:sz w:val="24"/>
          <w:szCs w:val="24"/>
        </w:rPr>
        <w:tab/>
        <w:t>Универсальные базы данных изданий</w:t>
      </w:r>
    </w:p>
    <w:p w:rsidR="007128EB" w:rsidRPr="004314CC" w:rsidRDefault="007128EB"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www.edu.ru</w:t>
      </w:r>
      <w:r w:rsidRPr="004314CC">
        <w:rPr>
          <w:rFonts w:ascii="Times New Roman" w:hAnsi="Times New Roman"/>
          <w:color w:val="000000"/>
          <w:sz w:val="24"/>
          <w:szCs w:val="24"/>
        </w:rPr>
        <w:tab/>
        <w:t>Федеральный портал: Российское образование</w:t>
      </w:r>
    </w:p>
    <w:p w:rsidR="007128EB" w:rsidRPr="004314CC" w:rsidRDefault="007128EB"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www.rospsy.ru</w:t>
      </w:r>
      <w:r w:rsidRPr="004314CC">
        <w:rPr>
          <w:rFonts w:ascii="Times New Roman" w:hAnsi="Times New Roman"/>
          <w:color w:val="000000"/>
          <w:sz w:val="24"/>
          <w:szCs w:val="24"/>
        </w:rPr>
        <w:tab/>
        <w:t>Российская психология: информационно-аналитический портал</w:t>
      </w:r>
    </w:p>
    <w:p w:rsidR="007128EB" w:rsidRPr="004314CC" w:rsidRDefault="007128EB"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 mon.gov.ru</w:t>
      </w:r>
      <w:r w:rsidRPr="004314CC">
        <w:rPr>
          <w:rFonts w:ascii="Times New Roman" w:hAnsi="Times New Roman"/>
          <w:color w:val="000000"/>
          <w:sz w:val="24"/>
          <w:szCs w:val="24"/>
        </w:rPr>
        <w:tab/>
        <w:t>Министерство образования и науки Российской Федерации</w:t>
      </w:r>
    </w:p>
    <w:p w:rsidR="007128EB" w:rsidRDefault="007128EB"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www.pedlib.ru</w:t>
      </w:r>
      <w:r w:rsidRPr="004314CC">
        <w:rPr>
          <w:rFonts w:ascii="Times New Roman" w:hAnsi="Times New Roman"/>
          <w:color w:val="000000"/>
          <w:sz w:val="24"/>
          <w:szCs w:val="24"/>
        </w:rPr>
        <w:tab/>
        <w:t>Педагогическая библиотека</w:t>
      </w:r>
    </w:p>
    <w:p w:rsidR="007128EB" w:rsidRPr="004667DD" w:rsidRDefault="00750642"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i/>
          <w:iCs/>
          <w:sz w:val="24"/>
          <w:szCs w:val="24"/>
        </w:rPr>
      </w:pPr>
      <w:hyperlink r:id="rId31" w:history="1">
        <w:r w:rsidR="007128EB" w:rsidRPr="001E43D1">
          <w:rPr>
            <w:rStyle w:val="ac"/>
            <w:rFonts w:ascii="Times New Roman" w:hAnsi="Times New Roman"/>
            <w:sz w:val="24"/>
            <w:szCs w:val="28"/>
            <w:lang w:val="en-US"/>
          </w:rPr>
          <w:t>www</w:t>
        </w:r>
        <w:r w:rsidR="007128EB" w:rsidRPr="001E43D1">
          <w:rPr>
            <w:rStyle w:val="ac"/>
            <w:rFonts w:ascii="Times New Roman" w:hAnsi="Times New Roman"/>
            <w:sz w:val="24"/>
            <w:szCs w:val="28"/>
          </w:rPr>
          <w:t>.</w:t>
        </w:r>
        <w:r w:rsidR="007128EB" w:rsidRPr="001E43D1">
          <w:rPr>
            <w:rStyle w:val="ac"/>
            <w:rFonts w:ascii="Times New Roman" w:hAnsi="Times New Roman"/>
            <w:sz w:val="24"/>
            <w:szCs w:val="28"/>
            <w:lang w:val="en-US"/>
          </w:rPr>
          <w:t>moodle</w:t>
        </w:r>
        <w:r w:rsidR="007128EB" w:rsidRPr="001E43D1">
          <w:rPr>
            <w:rStyle w:val="ac"/>
            <w:rFonts w:ascii="Times New Roman" w:hAnsi="Times New Roman"/>
            <w:sz w:val="24"/>
            <w:szCs w:val="28"/>
          </w:rPr>
          <w:t>.</w:t>
        </w:r>
        <w:r w:rsidR="007128EB" w:rsidRPr="001E43D1">
          <w:rPr>
            <w:rStyle w:val="ac"/>
            <w:rFonts w:ascii="Times New Roman" w:hAnsi="Times New Roman"/>
            <w:sz w:val="24"/>
            <w:szCs w:val="28"/>
            <w:lang w:val="en-US"/>
          </w:rPr>
          <w:t>mininuniver</w:t>
        </w:r>
        <w:r w:rsidR="007128EB" w:rsidRPr="001E43D1">
          <w:rPr>
            <w:rStyle w:val="ac"/>
            <w:rFonts w:ascii="Times New Roman" w:hAnsi="Times New Roman"/>
            <w:sz w:val="24"/>
            <w:szCs w:val="28"/>
          </w:rPr>
          <w:t>.</w:t>
        </w:r>
        <w:r w:rsidR="007128EB" w:rsidRPr="001E43D1">
          <w:rPr>
            <w:rStyle w:val="ac"/>
            <w:rFonts w:ascii="Times New Roman" w:hAnsi="Times New Roman"/>
            <w:sz w:val="24"/>
            <w:szCs w:val="28"/>
            <w:lang w:val="en-US"/>
          </w:rPr>
          <w:t>ru</w:t>
        </w:r>
      </w:hyperlink>
      <w:r w:rsidR="007128EB" w:rsidRPr="001E43D1">
        <w:rPr>
          <w:rFonts w:ascii="Times New Roman" w:hAnsi="Times New Roman"/>
          <w:sz w:val="24"/>
          <w:szCs w:val="28"/>
        </w:rPr>
        <w:tab/>
      </w:r>
      <w:r w:rsidR="007128EB">
        <w:rPr>
          <w:rFonts w:ascii="Times New Roman" w:hAnsi="Times New Roman"/>
          <w:sz w:val="24"/>
          <w:szCs w:val="28"/>
        </w:rPr>
        <w:t xml:space="preserve"> Электронное обучение Мининского университета</w:t>
      </w:r>
    </w:p>
    <w:p w:rsidR="00B15026" w:rsidRPr="009540BF" w:rsidRDefault="00B15026" w:rsidP="0058750C">
      <w:pPr>
        <w:spacing w:after="0" w:line="240" w:lineRule="auto"/>
        <w:ind w:left="720"/>
        <w:contextualSpacing/>
        <w:jc w:val="center"/>
        <w:rPr>
          <w:rFonts w:ascii="Times New Roman" w:hAnsi="Times New Roman" w:cs="Times New Roman"/>
          <w:b/>
          <w:bCs/>
          <w:sz w:val="24"/>
          <w:szCs w:val="24"/>
        </w:rPr>
      </w:pPr>
    </w:p>
    <w:p w:rsidR="000A5E18" w:rsidRDefault="000A5E18">
      <w:pPr>
        <w:rPr>
          <w:rFonts w:ascii="Times New Roman" w:hAnsi="Times New Roman" w:cs="Times New Roman"/>
          <w:b/>
          <w:sz w:val="24"/>
          <w:szCs w:val="24"/>
        </w:rPr>
      </w:pPr>
      <w:r>
        <w:rPr>
          <w:rFonts w:ascii="Times New Roman" w:hAnsi="Times New Roman" w:cs="Times New Roman"/>
          <w:b/>
          <w:sz w:val="24"/>
          <w:szCs w:val="24"/>
        </w:rPr>
        <w:br w:type="page"/>
      </w:r>
    </w:p>
    <w:p w:rsidR="00B15026" w:rsidRPr="009540BF" w:rsidRDefault="00B15026" w:rsidP="0058750C">
      <w:pPr>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5.5</w:t>
      </w:r>
      <w:r w:rsidRPr="009540BF">
        <w:rPr>
          <w:rFonts w:ascii="Times New Roman" w:hAnsi="Times New Roman" w:cs="Times New Roman"/>
          <w:b/>
          <w:sz w:val="24"/>
          <w:szCs w:val="24"/>
        </w:rPr>
        <w:t>. ПРОГРАММА ДИСЦИПЛИНЫ</w:t>
      </w:r>
    </w:p>
    <w:p w:rsidR="00B15026" w:rsidRDefault="00B15026" w:rsidP="0058750C">
      <w:pPr>
        <w:autoSpaceDE w:val="0"/>
        <w:autoSpaceDN w:val="0"/>
        <w:adjustRightInd w:val="0"/>
        <w:spacing w:after="0" w:line="240" w:lineRule="auto"/>
        <w:ind w:firstLine="709"/>
        <w:contextualSpacing/>
        <w:jc w:val="center"/>
        <w:rPr>
          <w:rFonts w:ascii="Times New Roman" w:hAnsi="Times New Roman" w:cs="Times New Roman"/>
          <w:b/>
          <w:bCs/>
          <w:sz w:val="24"/>
          <w:szCs w:val="24"/>
        </w:rPr>
      </w:pPr>
      <w:r w:rsidRPr="00D84CE0">
        <w:rPr>
          <w:rFonts w:ascii="Times New Roman CYR" w:hAnsi="Times New Roman CYR" w:cs="Times New Roman CYR"/>
          <w:b/>
          <w:bCs/>
          <w:sz w:val="24"/>
          <w:szCs w:val="24"/>
        </w:rPr>
        <w:t>«</w:t>
      </w:r>
      <w:r w:rsidRPr="00D84CE0">
        <w:rPr>
          <w:rFonts w:ascii="Times New Roman" w:hAnsi="Times New Roman"/>
          <w:b/>
          <w:sz w:val="24"/>
          <w:szCs w:val="24"/>
        </w:rPr>
        <w:t xml:space="preserve">Теоретические основы начального </w:t>
      </w:r>
      <w:r>
        <w:rPr>
          <w:rFonts w:ascii="Times New Roman" w:hAnsi="Times New Roman"/>
          <w:b/>
          <w:sz w:val="24"/>
          <w:szCs w:val="24"/>
        </w:rPr>
        <w:t xml:space="preserve">курса </w:t>
      </w:r>
      <w:r w:rsidRPr="00D84CE0">
        <w:rPr>
          <w:rFonts w:ascii="Times New Roman" w:hAnsi="Times New Roman"/>
          <w:b/>
          <w:sz w:val="24"/>
          <w:szCs w:val="24"/>
        </w:rPr>
        <w:t>математик</w:t>
      </w:r>
      <w:r>
        <w:rPr>
          <w:rFonts w:ascii="Times New Roman" w:hAnsi="Times New Roman"/>
          <w:b/>
          <w:sz w:val="24"/>
          <w:szCs w:val="24"/>
        </w:rPr>
        <w:t>и</w:t>
      </w:r>
      <w:r w:rsidRPr="00D84CE0">
        <w:rPr>
          <w:rFonts w:ascii="Times New Roman" w:hAnsi="Times New Roman" w:cs="Times New Roman"/>
          <w:b/>
          <w:bCs/>
          <w:sz w:val="24"/>
          <w:szCs w:val="24"/>
        </w:rPr>
        <w:t>»</w:t>
      </w:r>
    </w:p>
    <w:p w:rsidR="00B15026" w:rsidRPr="00D84CE0" w:rsidRDefault="00B15026" w:rsidP="0058750C">
      <w:pPr>
        <w:autoSpaceDE w:val="0"/>
        <w:autoSpaceDN w:val="0"/>
        <w:adjustRightInd w:val="0"/>
        <w:spacing w:after="0" w:line="240" w:lineRule="auto"/>
        <w:ind w:firstLine="709"/>
        <w:contextualSpacing/>
        <w:jc w:val="center"/>
        <w:rPr>
          <w:rFonts w:ascii="Times New Roman" w:hAnsi="Times New Roman" w:cs="Times New Roman"/>
          <w:b/>
          <w:bCs/>
          <w:sz w:val="24"/>
          <w:szCs w:val="24"/>
        </w:rPr>
      </w:pPr>
    </w:p>
    <w:p w:rsidR="00B15026" w:rsidRPr="007C2B41" w:rsidRDefault="00B15026" w:rsidP="0058750C">
      <w:pPr>
        <w:pStyle w:val="a6"/>
        <w:numPr>
          <w:ilvl w:val="0"/>
          <w:numId w:val="11"/>
        </w:numPr>
        <w:tabs>
          <w:tab w:val="left" w:pos="720"/>
        </w:tabs>
        <w:autoSpaceDE w:val="0"/>
        <w:autoSpaceDN w:val="0"/>
        <w:adjustRightInd w:val="0"/>
        <w:spacing w:after="0" w:line="240" w:lineRule="auto"/>
        <w:contextualSpacing/>
        <w:jc w:val="both"/>
        <w:rPr>
          <w:rFonts w:ascii="Times New Roman" w:hAnsi="Times New Roman" w:cs="Times New Roman"/>
          <w:b/>
          <w:bCs/>
          <w:sz w:val="24"/>
          <w:szCs w:val="24"/>
        </w:rPr>
      </w:pPr>
      <w:r w:rsidRPr="007C2B41">
        <w:rPr>
          <w:rFonts w:ascii="Times New Roman" w:hAnsi="Times New Roman" w:cs="Times New Roman"/>
          <w:b/>
          <w:bCs/>
          <w:sz w:val="24"/>
          <w:szCs w:val="24"/>
        </w:rPr>
        <w:t>Пояснительная записка</w:t>
      </w:r>
    </w:p>
    <w:p w:rsidR="00B15026" w:rsidRPr="007C2B41" w:rsidRDefault="00B15026" w:rsidP="0058750C">
      <w:pPr>
        <w:pStyle w:val="a6"/>
        <w:spacing w:line="240" w:lineRule="auto"/>
        <w:ind w:left="0" w:firstLine="539"/>
        <w:contextualSpacing/>
        <w:jc w:val="both"/>
        <w:rPr>
          <w:rFonts w:ascii="Times New Roman" w:hAnsi="Times New Roman" w:cs="Times New Roman"/>
          <w:sz w:val="24"/>
          <w:szCs w:val="24"/>
        </w:rPr>
      </w:pPr>
      <w:r w:rsidRPr="007C2B41">
        <w:rPr>
          <w:rFonts w:ascii="Times New Roman" w:hAnsi="Times New Roman" w:cs="Times New Roman"/>
          <w:sz w:val="24"/>
          <w:szCs w:val="24"/>
        </w:rPr>
        <w:t xml:space="preserve">Математическое образование является важнейшей составляющей фундаментальной базовой подготовки выпускника вуза. Это требование определяется ролью математики в современном мире, ее активным возрастающим проникновением во все сферы человеческой деятельности. Математика является не только мощным средством решения прикладных задач, но и универсальным языком науки, эффективным средством интеллектуального развития личности. </w:t>
      </w:r>
    </w:p>
    <w:p w:rsidR="00B15026" w:rsidRPr="007C2B41" w:rsidRDefault="00B15026" w:rsidP="0058750C">
      <w:pPr>
        <w:pStyle w:val="a6"/>
        <w:spacing w:after="0" w:line="240" w:lineRule="auto"/>
        <w:ind w:left="0" w:firstLine="539"/>
        <w:contextualSpacing/>
        <w:jc w:val="both"/>
        <w:rPr>
          <w:rFonts w:ascii="Times New Roman" w:hAnsi="Times New Roman" w:cs="Times New Roman"/>
          <w:sz w:val="24"/>
          <w:szCs w:val="24"/>
        </w:rPr>
      </w:pPr>
      <w:r w:rsidRPr="007C2B41">
        <w:rPr>
          <w:rFonts w:ascii="Times New Roman" w:hAnsi="Times New Roman" w:cs="Times New Roman"/>
          <w:sz w:val="24"/>
          <w:szCs w:val="24"/>
        </w:rPr>
        <w:t>Одной из важнейших задач начальной школы является развитие логического мышления детей. Особая роль в ее успешной реализации принадлежит курсу математики, следовательно, и учителю, развивающему логические умения у младших школьников. В начальных классах закладываются основы знаний о числе, действий над числами и величинами, происходит ознакомление с элементами буквенной символики и геометрии, кроме того, в начальном курсе математики заложены немалые возможности для воспитания у учащихся основ научного мировоззрения. Поэтому обучение младших школьников требует глубокой и многосторонней математической подготовки учителя, сам учитель должен хорошо понимать своеобразие изучения математикой окружающего мира.</w:t>
      </w:r>
    </w:p>
    <w:p w:rsidR="00B15026" w:rsidRPr="007C2B41" w:rsidRDefault="00B15026" w:rsidP="0058750C">
      <w:pPr>
        <w:autoSpaceDE w:val="0"/>
        <w:autoSpaceDN w:val="0"/>
        <w:adjustRightInd w:val="0"/>
        <w:spacing w:line="240" w:lineRule="auto"/>
        <w:ind w:firstLine="709"/>
        <w:contextualSpacing/>
        <w:jc w:val="center"/>
        <w:rPr>
          <w:rFonts w:ascii="Times New Roman" w:hAnsi="Times New Roman" w:cs="Times New Roman"/>
          <w:bCs/>
          <w:sz w:val="24"/>
          <w:szCs w:val="24"/>
        </w:rPr>
      </w:pPr>
      <w:r w:rsidRPr="007C2B41">
        <w:rPr>
          <w:rFonts w:ascii="Times New Roman" w:hAnsi="Times New Roman" w:cs="Times New Roman"/>
          <w:bCs/>
          <w:sz w:val="24"/>
          <w:szCs w:val="24"/>
        </w:rPr>
        <w:t xml:space="preserve">Дисциплина </w:t>
      </w:r>
      <w:r w:rsidRPr="007C2B41">
        <w:rPr>
          <w:rFonts w:ascii="Times New Roman CYR" w:hAnsi="Times New Roman CYR" w:cs="Times New Roman CYR"/>
          <w:bCs/>
          <w:sz w:val="24"/>
          <w:szCs w:val="24"/>
        </w:rPr>
        <w:t>«</w:t>
      </w:r>
      <w:r w:rsidRPr="007C2B41">
        <w:rPr>
          <w:rFonts w:ascii="Times New Roman" w:hAnsi="Times New Roman"/>
          <w:sz w:val="24"/>
          <w:szCs w:val="24"/>
        </w:rPr>
        <w:t>Теоретические основы начального курса математики</w:t>
      </w:r>
      <w:r w:rsidRPr="007C2B41">
        <w:rPr>
          <w:rFonts w:ascii="Times New Roman" w:hAnsi="Times New Roman" w:cs="Times New Roman"/>
          <w:bCs/>
          <w:sz w:val="24"/>
          <w:szCs w:val="24"/>
        </w:rPr>
        <w:t>» предназначена для студентов, обучающихся по направлению подготовки «Психолого-педагогическое образование» профилю подготовки «Психология и педагогика начального образования»</w:t>
      </w:r>
      <w:r>
        <w:rPr>
          <w:rFonts w:ascii="Times New Roman" w:hAnsi="Times New Roman" w:cs="Times New Roman"/>
          <w:bCs/>
          <w:sz w:val="24"/>
          <w:szCs w:val="24"/>
        </w:rPr>
        <w:t>.</w:t>
      </w:r>
    </w:p>
    <w:p w:rsidR="00B15026" w:rsidRPr="009540BF" w:rsidRDefault="00B15026" w:rsidP="0058750C">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2. Место в структуре модуля</w:t>
      </w:r>
    </w:p>
    <w:p w:rsidR="00B15026" w:rsidRPr="00B87F99" w:rsidRDefault="00B15026" w:rsidP="0058750C">
      <w:pPr>
        <w:tabs>
          <w:tab w:val="left" w:pos="540"/>
        </w:tabs>
        <w:spacing w:after="0" w:line="240" w:lineRule="auto"/>
        <w:ind w:firstLine="720"/>
        <w:contextualSpacing/>
        <w:jc w:val="both"/>
        <w:rPr>
          <w:rFonts w:ascii="Times New Roman" w:hAnsi="Times New Roman" w:cs="Times New Roman"/>
          <w:sz w:val="24"/>
          <w:szCs w:val="24"/>
        </w:rPr>
      </w:pPr>
      <w:r w:rsidRPr="00B87F99">
        <w:rPr>
          <w:rFonts w:ascii="Times New Roman" w:hAnsi="Times New Roman" w:cs="Times New Roman"/>
          <w:sz w:val="24"/>
          <w:szCs w:val="24"/>
        </w:rPr>
        <w:t xml:space="preserve">Дисциплина «Теоретические основы начального </w:t>
      </w:r>
      <w:r>
        <w:rPr>
          <w:rFonts w:ascii="Times New Roman" w:hAnsi="Times New Roman" w:cs="Times New Roman"/>
          <w:sz w:val="24"/>
          <w:szCs w:val="24"/>
        </w:rPr>
        <w:t xml:space="preserve">курса </w:t>
      </w:r>
      <w:r w:rsidRPr="00B87F99">
        <w:rPr>
          <w:rFonts w:ascii="Times New Roman" w:hAnsi="Times New Roman" w:cs="Times New Roman"/>
          <w:sz w:val="24"/>
          <w:szCs w:val="24"/>
        </w:rPr>
        <w:t>математик</w:t>
      </w:r>
      <w:r>
        <w:rPr>
          <w:rFonts w:ascii="Times New Roman" w:hAnsi="Times New Roman" w:cs="Times New Roman"/>
          <w:sz w:val="24"/>
          <w:szCs w:val="24"/>
        </w:rPr>
        <w:t>и</w:t>
      </w:r>
      <w:r w:rsidRPr="00B87F99">
        <w:rPr>
          <w:rFonts w:ascii="Times New Roman" w:hAnsi="Times New Roman" w:cs="Times New Roman"/>
          <w:sz w:val="24"/>
          <w:szCs w:val="24"/>
        </w:rPr>
        <w:t xml:space="preserve">» </w:t>
      </w:r>
      <w:r>
        <w:rPr>
          <w:rFonts w:ascii="Times New Roman" w:hAnsi="Times New Roman" w:cs="Times New Roman"/>
          <w:sz w:val="24"/>
          <w:szCs w:val="24"/>
        </w:rPr>
        <w:t>относится к блоку дисциплин м</w:t>
      </w:r>
      <w:r w:rsidRPr="00E46A66">
        <w:rPr>
          <w:rFonts w:ascii="Times New Roman" w:hAnsi="Times New Roman" w:cs="Times New Roman"/>
          <w:sz w:val="24"/>
          <w:szCs w:val="24"/>
        </w:rPr>
        <w:t>одул</w:t>
      </w:r>
      <w:r>
        <w:rPr>
          <w:rFonts w:ascii="Times New Roman" w:hAnsi="Times New Roman" w:cs="Times New Roman"/>
          <w:sz w:val="24"/>
          <w:szCs w:val="24"/>
        </w:rPr>
        <w:t>я</w:t>
      </w:r>
      <w:r w:rsidRPr="00E46A66">
        <w:rPr>
          <w:rFonts w:ascii="Times New Roman" w:hAnsi="Times New Roman" w:cs="Times New Roman"/>
          <w:sz w:val="24"/>
          <w:szCs w:val="24"/>
        </w:rPr>
        <w:t xml:space="preserve"> </w:t>
      </w:r>
      <w:r>
        <w:rPr>
          <w:rFonts w:ascii="Times New Roman" w:hAnsi="Times New Roman" w:cs="Times New Roman"/>
          <w:sz w:val="24"/>
          <w:szCs w:val="24"/>
        </w:rPr>
        <w:t>«</w:t>
      </w:r>
      <w:r w:rsidRPr="00E46A66">
        <w:rPr>
          <w:rFonts w:ascii="Times New Roman" w:hAnsi="Times New Roman" w:cs="Times New Roman"/>
          <w:sz w:val="24"/>
          <w:szCs w:val="24"/>
        </w:rPr>
        <w:t>Теоретические и методические основы начального математического образования</w:t>
      </w:r>
      <w:r>
        <w:rPr>
          <w:rFonts w:ascii="Times New Roman" w:hAnsi="Times New Roman" w:cs="Times New Roman"/>
          <w:sz w:val="24"/>
          <w:szCs w:val="24"/>
        </w:rPr>
        <w:t>».</w:t>
      </w:r>
    </w:p>
    <w:p w:rsidR="00B15026" w:rsidRPr="00B87F99" w:rsidRDefault="00B15026" w:rsidP="0058750C">
      <w:pPr>
        <w:spacing w:after="0" w:line="240" w:lineRule="auto"/>
        <w:ind w:firstLine="720"/>
        <w:contextualSpacing/>
        <w:jc w:val="both"/>
        <w:rPr>
          <w:rFonts w:ascii="Times New Roman" w:hAnsi="Times New Roman" w:cs="Times New Roman"/>
          <w:sz w:val="24"/>
          <w:szCs w:val="24"/>
        </w:rPr>
      </w:pPr>
      <w:r w:rsidRPr="00B87F99">
        <w:rPr>
          <w:rFonts w:ascii="Times New Roman" w:hAnsi="Times New Roman" w:cs="Times New Roman"/>
          <w:sz w:val="24"/>
          <w:szCs w:val="24"/>
        </w:rPr>
        <w:t>Для освоения данной дисциплины  необходимы знания, умения и навыки, сформированные в процессе изучения математики в общеобразовательной школе, а также при изучении дисциплин «Математика»</w:t>
      </w:r>
      <w:r>
        <w:rPr>
          <w:rFonts w:ascii="Times New Roman" w:hAnsi="Times New Roman" w:cs="Times New Roman"/>
          <w:sz w:val="24"/>
          <w:szCs w:val="24"/>
        </w:rPr>
        <w:t xml:space="preserve"> и</w:t>
      </w:r>
      <w:r w:rsidRPr="00B87F99">
        <w:rPr>
          <w:rFonts w:ascii="Times New Roman" w:hAnsi="Times New Roman" w:cs="Times New Roman"/>
          <w:sz w:val="24"/>
          <w:szCs w:val="24"/>
        </w:rPr>
        <w:t xml:space="preserve"> «</w:t>
      </w:r>
      <w:r>
        <w:rPr>
          <w:rFonts w:ascii="Times New Roman" w:hAnsi="Times New Roman" w:cs="Times New Roman"/>
          <w:sz w:val="24"/>
          <w:szCs w:val="24"/>
        </w:rPr>
        <w:t>М</w:t>
      </w:r>
      <w:r w:rsidRPr="00B87F99">
        <w:rPr>
          <w:rFonts w:ascii="Times New Roman" w:hAnsi="Times New Roman" w:cs="Times New Roman"/>
          <w:sz w:val="24"/>
          <w:szCs w:val="24"/>
        </w:rPr>
        <w:t>атемати</w:t>
      </w:r>
      <w:r>
        <w:rPr>
          <w:rFonts w:ascii="Times New Roman" w:hAnsi="Times New Roman" w:cs="Times New Roman"/>
          <w:sz w:val="24"/>
          <w:szCs w:val="24"/>
        </w:rPr>
        <w:t>ческие методы обработки данных</w:t>
      </w:r>
      <w:r w:rsidRPr="00B87F99">
        <w:rPr>
          <w:rFonts w:ascii="Times New Roman" w:hAnsi="Times New Roman" w:cs="Times New Roman"/>
          <w:sz w:val="24"/>
          <w:szCs w:val="24"/>
        </w:rPr>
        <w:t>».</w:t>
      </w:r>
    </w:p>
    <w:p w:rsidR="00B15026" w:rsidRPr="00B87F99" w:rsidRDefault="00B15026" w:rsidP="0058750C">
      <w:pPr>
        <w:spacing w:line="240" w:lineRule="auto"/>
        <w:ind w:firstLine="720"/>
        <w:contextualSpacing/>
        <w:jc w:val="both"/>
        <w:rPr>
          <w:rFonts w:ascii="Times New Roman" w:hAnsi="Times New Roman" w:cs="Times New Roman"/>
          <w:sz w:val="24"/>
          <w:szCs w:val="24"/>
        </w:rPr>
      </w:pPr>
      <w:r w:rsidRPr="00B87F99">
        <w:rPr>
          <w:rFonts w:ascii="Times New Roman" w:hAnsi="Times New Roman" w:cs="Times New Roman"/>
          <w:sz w:val="24"/>
          <w:szCs w:val="24"/>
        </w:rPr>
        <w:t>Освоение дисциплины является необходимой для усвоения учебн</w:t>
      </w:r>
      <w:r>
        <w:rPr>
          <w:rFonts w:ascii="Times New Roman" w:hAnsi="Times New Roman" w:cs="Times New Roman"/>
          <w:sz w:val="24"/>
          <w:szCs w:val="24"/>
        </w:rPr>
        <w:t>ых</w:t>
      </w:r>
      <w:r w:rsidRPr="00B87F99">
        <w:rPr>
          <w:rFonts w:ascii="Times New Roman" w:hAnsi="Times New Roman" w:cs="Times New Roman"/>
          <w:sz w:val="24"/>
          <w:szCs w:val="24"/>
        </w:rPr>
        <w:t xml:space="preserve"> дисциплин</w:t>
      </w:r>
      <w:r>
        <w:rPr>
          <w:rFonts w:ascii="Times New Roman" w:hAnsi="Times New Roman" w:cs="Times New Roman"/>
          <w:sz w:val="24"/>
          <w:szCs w:val="24"/>
        </w:rPr>
        <w:t xml:space="preserve"> </w:t>
      </w:r>
      <w:r w:rsidRPr="00B87F99">
        <w:rPr>
          <w:rFonts w:ascii="Times New Roman" w:hAnsi="Times New Roman" w:cs="Times New Roman"/>
          <w:sz w:val="24"/>
          <w:szCs w:val="24"/>
        </w:rPr>
        <w:t xml:space="preserve"> «</w:t>
      </w:r>
      <w:r w:rsidRPr="00B0034F">
        <w:rPr>
          <w:rFonts w:ascii="Times New Roman" w:hAnsi="Times New Roman" w:cs="Times New Roman"/>
          <w:sz w:val="24"/>
          <w:szCs w:val="24"/>
        </w:rPr>
        <w:t>Методика начального обучения математике</w:t>
      </w:r>
      <w:r w:rsidRPr="00B87F99">
        <w:rPr>
          <w:rFonts w:ascii="Times New Roman" w:hAnsi="Times New Roman" w:cs="Times New Roman"/>
          <w:sz w:val="24"/>
          <w:szCs w:val="24"/>
        </w:rPr>
        <w:t>»</w:t>
      </w:r>
      <w:r>
        <w:rPr>
          <w:rFonts w:ascii="Times New Roman" w:hAnsi="Times New Roman" w:cs="Times New Roman"/>
          <w:sz w:val="24"/>
          <w:szCs w:val="24"/>
        </w:rPr>
        <w:t xml:space="preserve"> и «</w:t>
      </w:r>
      <w:r w:rsidRPr="00B0034F">
        <w:rPr>
          <w:rFonts w:ascii="Times New Roman" w:hAnsi="Times New Roman" w:cs="Times New Roman"/>
          <w:sz w:val="24"/>
          <w:szCs w:val="24"/>
        </w:rPr>
        <w:t>Технологии обучения математике в начальной школе</w:t>
      </w:r>
      <w:r>
        <w:rPr>
          <w:rFonts w:ascii="Times New Roman" w:hAnsi="Times New Roman" w:cs="Times New Roman"/>
          <w:sz w:val="24"/>
          <w:szCs w:val="24"/>
        </w:rPr>
        <w:t>»</w:t>
      </w:r>
      <w:r w:rsidRPr="00B87F99">
        <w:rPr>
          <w:rFonts w:ascii="Times New Roman" w:hAnsi="Times New Roman" w:cs="Times New Roman"/>
          <w:sz w:val="24"/>
          <w:szCs w:val="24"/>
        </w:rPr>
        <w:t>,  а также для прохождения педагогической практики.</w:t>
      </w:r>
    </w:p>
    <w:p w:rsidR="00B15026" w:rsidRPr="009540BF" w:rsidRDefault="00B15026" w:rsidP="0058750C">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3. Цели и задачи</w:t>
      </w:r>
    </w:p>
    <w:p w:rsidR="00B15026" w:rsidRPr="00426FB0" w:rsidRDefault="00B15026" w:rsidP="0058750C">
      <w:pPr>
        <w:spacing w:after="0" w:line="240" w:lineRule="auto"/>
        <w:ind w:firstLine="540"/>
        <w:contextualSpacing/>
        <w:jc w:val="both"/>
        <w:rPr>
          <w:rFonts w:ascii="Times New Roman" w:hAnsi="Times New Roman" w:cs="Times New Roman"/>
          <w:sz w:val="24"/>
          <w:szCs w:val="24"/>
        </w:rPr>
      </w:pPr>
      <w:r w:rsidRPr="009540BF">
        <w:rPr>
          <w:rFonts w:ascii="Times New Roman" w:hAnsi="Times New Roman" w:cs="Times New Roman"/>
          <w:i/>
          <w:iCs/>
          <w:sz w:val="24"/>
          <w:szCs w:val="24"/>
        </w:rPr>
        <w:t>Цель</w:t>
      </w:r>
      <w:r>
        <w:rPr>
          <w:rFonts w:ascii="Times New Roman" w:hAnsi="Times New Roman" w:cs="Times New Roman"/>
          <w:i/>
          <w:iCs/>
          <w:sz w:val="24"/>
          <w:szCs w:val="24"/>
        </w:rPr>
        <w:t xml:space="preserve"> </w:t>
      </w:r>
      <w:r w:rsidRPr="009540BF">
        <w:rPr>
          <w:rFonts w:ascii="Times New Roman" w:hAnsi="Times New Roman" w:cs="Times New Roman"/>
          <w:i/>
          <w:iCs/>
          <w:sz w:val="24"/>
          <w:szCs w:val="24"/>
        </w:rPr>
        <w:t>дисциплины</w:t>
      </w:r>
      <w:r>
        <w:rPr>
          <w:rFonts w:ascii="Times New Roman" w:hAnsi="Times New Roman" w:cs="Times New Roman"/>
          <w:i/>
          <w:iCs/>
          <w:sz w:val="24"/>
          <w:szCs w:val="24"/>
        </w:rPr>
        <w:t xml:space="preserve"> </w:t>
      </w:r>
      <w:r w:rsidRPr="009540BF">
        <w:rPr>
          <w:rFonts w:ascii="Times New Roman" w:hAnsi="Times New Roman" w:cs="Times New Roman"/>
          <w:spacing w:val="3"/>
          <w:sz w:val="24"/>
          <w:szCs w:val="24"/>
        </w:rPr>
        <w:t xml:space="preserve">- </w:t>
      </w:r>
      <w:r w:rsidRPr="00426FB0">
        <w:rPr>
          <w:rFonts w:ascii="Times New Roman" w:hAnsi="Times New Roman" w:cs="Times New Roman"/>
          <w:sz w:val="24"/>
          <w:szCs w:val="24"/>
        </w:rPr>
        <w:t>формирование систематизированных знаний в области теоретических основ начального курса математики с учетом содержательной специфики преподавания ее в начальной школе.</w:t>
      </w:r>
    </w:p>
    <w:p w:rsidR="00B15026" w:rsidRPr="00426FB0" w:rsidRDefault="00B15026" w:rsidP="0058750C">
      <w:pPr>
        <w:spacing w:after="0" w:line="240" w:lineRule="auto"/>
        <w:contextualSpacing/>
        <w:rPr>
          <w:rFonts w:ascii="Times New Roman" w:hAnsi="Times New Roman" w:cs="Times New Roman"/>
          <w:sz w:val="24"/>
          <w:szCs w:val="24"/>
        </w:rPr>
      </w:pPr>
      <w:r w:rsidRPr="009540BF">
        <w:rPr>
          <w:rFonts w:ascii="Times New Roman" w:hAnsi="Times New Roman" w:cs="Times New Roman"/>
          <w:i/>
          <w:iCs/>
          <w:sz w:val="24"/>
          <w:szCs w:val="24"/>
        </w:rPr>
        <w:t>Задачи дисциплины:</w:t>
      </w:r>
      <w:r w:rsidRPr="00426FB0">
        <w:rPr>
          <w:rFonts w:ascii="Times New Roman" w:hAnsi="Times New Roman" w:cs="Times New Roman"/>
          <w:sz w:val="24"/>
          <w:szCs w:val="24"/>
        </w:rPr>
        <w:t xml:space="preserve"> </w:t>
      </w:r>
    </w:p>
    <w:p w:rsidR="00B15026" w:rsidRPr="00426FB0" w:rsidRDefault="00B15026" w:rsidP="0058750C">
      <w:pPr>
        <w:spacing w:after="0" w:line="240" w:lineRule="auto"/>
        <w:contextualSpacing/>
        <w:jc w:val="both"/>
        <w:rPr>
          <w:rFonts w:ascii="Times New Roman" w:hAnsi="Times New Roman" w:cs="Times New Roman"/>
          <w:sz w:val="24"/>
          <w:szCs w:val="24"/>
        </w:rPr>
      </w:pPr>
      <w:r w:rsidRPr="00426FB0">
        <w:rPr>
          <w:rFonts w:ascii="Times New Roman" w:hAnsi="Times New Roman" w:cs="Times New Roman"/>
          <w:sz w:val="24"/>
          <w:szCs w:val="24"/>
        </w:rPr>
        <w:t>- изложение основных теоретических вопросов, являющихся основой построения начального курса математики;</w:t>
      </w:r>
    </w:p>
    <w:p w:rsidR="00B15026" w:rsidRPr="00426FB0" w:rsidRDefault="00B15026" w:rsidP="0058750C">
      <w:pPr>
        <w:spacing w:after="0" w:line="240" w:lineRule="auto"/>
        <w:contextualSpacing/>
        <w:jc w:val="both"/>
        <w:rPr>
          <w:rFonts w:ascii="Times New Roman" w:hAnsi="Times New Roman" w:cs="Times New Roman"/>
          <w:sz w:val="24"/>
          <w:szCs w:val="24"/>
        </w:rPr>
      </w:pPr>
      <w:r w:rsidRPr="00426FB0">
        <w:rPr>
          <w:rFonts w:ascii="Times New Roman" w:hAnsi="Times New Roman" w:cs="Times New Roman"/>
          <w:sz w:val="24"/>
          <w:szCs w:val="24"/>
        </w:rPr>
        <w:t>- углубление и расширение знаний о тех понятиях, на которых строится математика начальной школы;</w:t>
      </w:r>
    </w:p>
    <w:p w:rsidR="00B15026" w:rsidRPr="00426FB0" w:rsidRDefault="00B15026" w:rsidP="0058750C">
      <w:pPr>
        <w:spacing w:after="0" w:line="240" w:lineRule="auto"/>
        <w:contextualSpacing/>
        <w:jc w:val="both"/>
        <w:rPr>
          <w:rFonts w:ascii="Times New Roman" w:hAnsi="Times New Roman" w:cs="Times New Roman"/>
          <w:sz w:val="24"/>
          <w:szCs w:val="24"/>
        </w:rPr>
      </w:pPr>
      <w:r w:rsidRPr="00426FB0">
        <w:rPr>
          <w:rFonts w:ascii="Times New Roman" w:hAnsi="Times New Roman" w:cs="Times New Roman"/>
          <w:sz w:val="24"/>
          <w:szCs w:val="24"/>
        </w:rPr>
        <w:t>- раскрыть мировоззренческое значение изучаемого материала;</w:t>
      </w:r>
    </w:p>
    <w:p w:rsidR="00B15026" w:rsidRPr="00426FB0" w:rsidRDefault="00B15026" w:rsidP="0058750C">
      <w:pPr>
        <w:spacing w:after="0" w:line="240" w:lineRule="auto"/>
        <w:contextualSpacing/>
        <w:jc w:val="both"/>
        <w:rPr>
          <w:rFonts w:ascii="Times New Roman" w:hAnsi="Times New Roman" w:cs="Times New Roman"/>
          <w:sz w:val="24"/>
          <w:szCs w:val="24"/>
        </w:rPr>
      </w:pPr>
      <w:r w:rsidRPr="00426FB0">
        <w:rPr>
          <w:rFonts w:ascii="Times New Roman" w:hAnsi="Times New Roman" w:cs="Times New Roman"/>
          <w:sz w:val="24"/>
          <w:szCs w:val="24"/>
        </w:rPr>
        <w:t>- ознакомление с происхождением и развитием основных понятий начального курса математики;</w:t>
      </w:r>
    </w:p>
    <w:p w:rsidR="00B15026" w:rsidRPr="00426FB0" w:rsidRDefault="00B15026" w:rsidP="0058750C">
      <w:pPr>
        <w:spacing w:after="0" w:line="240" w:lineRule="auto"/>
        <w:contextualSpacing/>
        <w:jc w:val="both"/>
        <w:rPr>
          <w:rFonts w:ascii="Times New Roman" w:hAnsi="Times New Roman" w:cs="Times New Roman"/>
          <w:sz w:val="24"/>
          <w:szCs w:val="24"/>
        </w:rPr>
      </w:pPr>
      <w:r w:rsidRPr="00426FB0">
        <w:rPr>
          <w:rFonts w:ascii="Times New Roman" w:hAnsi="Times New Roman" w:cs="Times New Roman"/>
          <w:sz w:val="24"/>
          <w:szCs w:val="24"/>
        </w:rPr>
        <w:t>- развитие мышления и логической грамотности будущего учителя;</w:t>
      </w:r>
    </w:p>
    <w:p w:rsidR="00B15026" w:rsidRPr="00426FB0" w:rsidRDefault="00B15026" w:rsidP="0058750C">
      <w:pPr>
        <w:spacing w:after="0" w:line="240" w:lineRule="auto"/>
        <w:contextualSpacing/>
        <w:jc w:val="both"/>
        <w:rPr>
          <w:rFonts w:ascii="Times New Roman" w:hAnsi="Times New Roman" w:cs="Times New Roman"/>
          <w:sz w:val="24"/>
          <w:szCs w:val="24"/>
        </w:rPr>
      </w:pPr>
      <w:r w:rsidRPr="00426FB0">
        <w:rPr>
          <w:rFonts w:ascii="Times New Roman" w:hAnsi="Times New Roman" w:cs="Times New Roman"/>
          <w:sz w:val="24"/>
          <w:szCs w:val="24"/>
        </w:rPr>
        <w:t>- активизация познавательной деятельности студентов и формирование у них опыта математической деятельности в ходе решения теоретических и практических задач, специфических для области их профессиональной деятельности;</w:t>
      </w:r>
    </w:p>
    <w:p w:rsidR="00B15026" w:rsidRPr="00426FB0" w:rsidRDefault="00B15026" w:rsidP="0058750C">
      <w:pPr>
        <w:spacing w:line="240" w:lineRule="auto"/>
        <w:contextualSpacing/>
        <w:jc w:val="both"/>
        <w:rPr>
          <w:rFonts w:ascii="Times New Roman" w:hAnsi="Times New Roman" w:cs="Times New Roman"/>
          <w:sz w:val="24"/>
          <w:szCs w:val="24"/>
        </w:rPr>
      </w:pPr>
      <w:r w:rsidRPr="00426FB0">
        <w:rPr>
          <w:rFonts w:ascii="Times New Roman" w:hAnsi="Times New Roman" w:cs="Times New Roman"/>
          <w:sz w:val="24"/>
          <w:szCs w:val="24"/>
        </w:rPr>
        <w:t>- стимулирование самостоятельной деятельности по освоению содержания дисциплины.</w:t>
      </w:r>
    </w:p>
    <w:p w:rsidR="00B15026" w:rsidRPr="009540BF" w:rsidRDefault="00B15026" w:rsidP="0058750C">
      <w:pPr>
        <w:autoSpaceDE w:val="0"/>
        <w:autoSpaceDN w:val="0"/>
        <w:adjustRightInd w:val="0"/>
        <w:spacing w:after="12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4. Образовательные результаты</w:t>
      </w:r>
    </w:p>
    <w:tbl>
      <w:tblPr>
        <w:tblW w:w="5090" w:type="pct"/>
        <w:tblLayout w:type="fixed"/>
        <w:tblLook w:val="0000"/>
      </w:tblPr>
      <w:tblGrid>
        <w:gridCol w:w="856"/>
        <w:gridCol w:w="1519"/>
        <w:gridCol w:w="994"/>
        <w:gridCol w:w="2692"/>
        <w:gridCol w:w="1135"/>
        <w:gridCol w:w="2835"/>
      </w:tblGrid>
      <w:tr w:rsidR="00B15026" w:rsidRPr="009540BF" w:rsidTr="00B561C1">
        <w:trPr>
          <w:trHeight w:val="385"/>
        </w:trPr>
        <w:tc>
          <w:tcPr>
            <w:tcW w:w="856" w:type="dxa"/>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pPr>
            <w:r w:rsidRPr="009540BF">
              <w:rPr>
                <w:rFonts w:ascii="Times New Roman CYR" w:hAnsi="Times New Roman CYR" w:cs="Times New Roman CYR"/>
                <w:sz w:val="24"/>
                <w:szCs w:val="24"/>
              </w:rPr>
              <w:t>Код ОР</w:t>
            </w:r>
          </w:p>
        </w:tc>
        <w:tc>
          <w:tcPr>
            <w:tcW w:w="1519" w:type="dxa"/>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suppressAutoHyphens/>
              <w:autoSpaceDE w:val="0"/>
              <w:autoSpaceDN w:val="0"/>
              <w:adjustRightInd w:val="0"/>
              <w:spacing w:after="0" w:line="240" w:lineRule="auto"/>
              <w:contextualSpacing/>
              <w:jc w:val="center"/>
            </w:pPr>
            <w:r w:rsidRPr="009540BF">
              <w:rPr>
                <w:rFonts w:ascii="Times New Roman CYR" w:hAnsi="Times New Roman CYR" w:cs="Times New Roman CYR"/>
                <w:sz w:val="24"/>
                <w:szCs w:val="24"/>
              </w:rPr>
              <w:t>Образовательные результаты модуля</w:t>
            </w:r>
          </w:p>
        </w:tc>
        <w:tc>
          <w:tcPr>
            <w:tcW w:w="994" w:type="dxa"/>
            <w:tcBorders>
              <w:top w:val="single" w:sz="2" w:space="0" w:color="000000"/>
              <w:left w:val="single" w:sz="2" w:space="0" w:color="000000"/>
              <w:bottom w:val="single" w:sz="2" w:space="0" w:color="000000"/>
              <w:right w:val="single" w:sz="2" w:space="0" w:color="000000"/>
            </w:tcBorders>
          </w:tcPr>
          <w:p w:rsidR="00B15026" w:rsidRPr="008A1209" w:rsidRDefault="00B15026" w:rsidP="0058750C">
            <w:pPr>
              <w:autoSpaceDE w:val="0"/>
              <w:autoSpaceDN w:val="0"/>
              <w:adjustRightInd w:val="0"/>
              <w:spacing w:after="0" w:line="240" w:lineRule="auto"/>
              <w:contextualSpacing/>
              <w:jc w:val="center"/>
              <w:rPr>
                <w:rFonts w:ascii="Times New Roman CYR" w:hAnsi="Times New Roman CYR" w:cs="Times New Roman CYR"/>
                <w:sz w:val="24"/>
                <w:szCs w:val="24"/>
              </w:rPr>
            </w:pPr>
            <w:r w:rsidRPr="008A1209">
              <w:rPr>
                <w:rFonts w:ascii="Times New Roman CYR" w:hAnsi="Times New Roman CYR" w:cs="Times New Roman CYR"/>
                <w:sz w:val="24"/>
                <w:szCs w:val="24"/>
              </w:rPr>
              <w:t>Код ОР дисциплины</w:t>
            </w:r>
          </w:p>
        </w:tc>
        <w:tc>
          <w:tcPr>
            <w:tcW w:w="2692" w:type="dxa"/>
            <w:tcBorders>
              <w:top w:val="single" w:sz="2" w:space="0" w:color="000000"/>
              <w:left w:val="single" w:sz="2" w:space="0" w:color="000000"/>
              <w:bottom w:val="single" w:sz="2" w:space="0" w:color="000000"/>
              <w:right w:val="single" w:sz="2" w:space="0" w:color="000000"/>
            </w:tcBorders>
          </w:tcPr>
          <w:p w:rsidR="00B15026" w:rsidRPr="00CD62B4" w:rsidRDefault="00B15026" w:rsidP="0058750C">
            <w:pPr>
              <w:autoSpaceDE w:val="0"/>
              <w:autoSpaceDN w:val="0"/>
              <w:adjustRightInd w:val="0"/>
              <w:spacing w:after="0" w:line="240" w:lineRule="auto"/>
              <w:contextualSpacing/>
              <w:jc w:val="center"/>
            </w:pPr>
            <w:r w:rsidRPr="00CD62B4">
              <w:rPr>
                <w:rFonts w:ascii="Times New Roman CYR" w:hAnsi="Times New Roman CYR" w:cs="Times New Roman CYR"/>
                <w:sz w:val="24"/>
                <w:szCs w:val="24"/>
              </w:rPr>
              <w:t>Образовательные результаты дисциплины</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DA4598" w:rsidRDefault="00B15026" w:rsidP="0058750C">
            <w:pPr>
              <w:autoSpaceDE w:val="0"/>
              <w:autoSpaceDN w:val="0"/>
              <w:adjustRightInd w:val="0"/>
              <w:spacing w:after="0" w:line="240" w:lineRule="auto"/>
              <w:contextualSpacing/>
              <w:jc w:val="center"/>
              <w:rPr>
                <w:rFonts w:ascii="Times New Roman CYR" w:hAnsi="Times New Roman CYR" w:cs="Times New Roman CYR"/>
                <w:sz w:val="24"/>
                <w:szCs w:val="24"/>
              </w:rPr>
            </w:pPr>
            <w:r w:rsidRPr="00DA4598">
              <w:rPr>
                <w:rFonts w:ascii="Times New Roman CYR" w:hAnsi="Times New Roman CYR" w:cs="Times New Roman CYR"/>
                <w:sz w:val="24"/>
                <w:szCs w:val="24"/>
              </w:rPr>
              <w:t>Код компетенций ОПОП</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 xml:space="preserve">Средства </w:t>
            </w:r>
          </w:p>
          <w:p w:rsidR="00B15026" w:rsidRDefault="00B15026" w:rsidP="0058750C">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 xml:space="preserve">оценивания </w:t>
            </w:r>
          </w:p>
          <w:p w:rsidR="00B15026" w:rsidRPr="009540BF" w:rsidRDefault="00B15026" w:rsidP="0058750C">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образовательных</w:t>
            </w:r>
          </w:p>
          <w:p w:rsidR="00B15026" w:rsidRPr="009540BF" w:rsidRDefault="00B15026" w:rsidP="0058750C">
            <w:pPr>
              <w:autoSpaceDE w:val="0"/>
              <w:autoSpaceDN w:val="0"/>
              <w:adjustRightInd w:val="0"/>
              <w:spacing w:after="0" w:line="240" w:lineRule="auto"/>
              <w:contextualSpacing/>
              <w:jc w:val="center"/>
            </w:pPr>
            <w:r w:rsidRPr="009540BF">
              <w:rPr>
                <w:rFonts w:ascii="Times New Roman CYR" w:hAnsi="Times New Roman CYR" w:cs="Times New Roman CYR"/>
                <w:sz w:val="24"/>
                <w:szCs w:val="24"/>
              </w:rPr>
              <w:t>результатов</w:t>
            </w:r>
          </w:p>
        </w:tc>
      </w:tr>
      <w:tr w:rsidR="00B15026" w:rsidRPr="009540BF" w:rsidTr="00B561C1">
        <w:trPr>
          <w:trHeight w:val="331"/>
        </w:trPr>
        <w:tc>
          <w:tcPr>
            <w:tcW w:w="856" w:type="dxa"/>
            <w:tcBorders>
              <w:top w:val="single" w:sz="2" w:space="0" w:color="000000"/>
              <w:left w:val="single" w:sz="2" w:space="0" w:color="000000"/>
              <w:bottom w:val="single" w:sz="2" w:space="0" w:color="000000"/>
              <w:right w:val="single" w:sz="2" w:space="0" w:color="000000"/>
            </w:tcBorders>
            <w:vAlign w:val="center"/>
          </w:tcPr>
          <w:p w:rsidR="00B15026" w:rsidRPr="0006188A" w:rsidRDefault="00B15026" w:rsidP="0058750C">
            <w:pPr>
              <w:autoSpaceDE w:val="0"/>
              <w:autoSpaceDN w:val="0"/>
              <w:adjustRightInd w:val="0"/>
              <w:spacing w:after="0" w:line="240" w:lineRule="auto"/>
              <w:contextualSpacing/>
              <w:rPr>
                <w:rFonts w:ascii="Times New Roman" w:hAnsi="Times New Roman" w:cs="Times New Roman"/>
              </w:rPr>
            </w:pPr>
            <w:r w:rsidRPr="0006188A">
              <w:rPr>
                <w:rFonts w:ascii="Times New Roman" w:hAnsi="Times New Roman" w:cs="Times New Roman"/>
              </w:rPr>
              <w:t>ОР1</w:t>
            </w:r>
          </w:p>
        </w:tc>
        <w:tc>
          <w:tcPr>
            <w:tcW w:w="1519"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suppressAutoHyphens/>
              <w:autoSpaceDE w:val="0"/>
              <w:autoSpaceDN w:val="0"/>
              <w:adjustRightInd w:val="0"/>
              <w:spacing w:after="0" w:line="240" w:lineRule="auto"/>
              <w:contextualSpacing/>
            </w:pPr>
            <w:r>
              <w:rPr>
                <w:rFonts w:ascii="Times New Roman" w:hAnsi="Times New Roman" w:cs="Times New Roman"/>
                <w:sz w:val="24"/>
                <w:szCs w:val="24"/>
              </w:rPr>
              <w:t>Владеет теоретическими основами обучения младших школьников математике и русскому языку</w:t>
            </w:r>
          </w:p>
        </w:tc>
        <w:tc>
          <w:tcPr>
            <w:tcW w:w="994" w:type="dxa"/>
            <w:tcBorders>
              <w:top w:val="single" w:sz="2" w:space="0" w:color="000000"/>
              <w:left w:val="single" w:sz="2" w:space="0" w:color="000000"/>
              <w:bottom w:val="single" w:sz="2" w:space="0" w:color="000000"/>
              <w:right w:val="single" w:sz="2" w:space="0" w:color="000000"/>
            </w:tcBorders>
          </w:tcPr>
          <w:p w:rsidR="00B15026" w:rsidRPr="008A1209"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8A1209">
              <w:rPr>
                <w:rFonts w:ascii="Times New Roman" w:hAnsi="Times New Roman" w:cs="Times New Roman"/>
                <w:sz w:val="24"/>
                <w:szCs w:val="24"/>
              </w:rPr>
              <w:t>ОР.</w:t>
            </w:r>
            <w:r>
              <w:rPr>
                <w:rFonts w:ascii="Times New Roman" w:hAnsi="Times New Roman" w:cs="Times New Roman"/>
                <w:sz w:val="24"/>
                <w:szCs w:val="24"/>
              </w:rPr>
              <w:t>1-5-1</w:t>
            </w:r>
          </w:p>
        </w:tc>
        <w:tc>
          <w:tcPr>
            <w:tcW w:w="2692" w:type="dxa"/>
            <w:tcBorders>
              <w:top w:val="single" w:sz="2" w:space="0" w:color="000000"/>
              <w:left w:val="single" w:sz="2" w:space="0" w:color="000000"/>
              <w:bottom w:val="single" w:sz="2" w:space="0" w:color="000000"/>
              <w:right w:val="single" w:sz="2" w:space="0" w:color="000000"/>
            </w:tcBorders>
            <w:vAlign w:val="center"/>
          </w:tcPr>
          <w:p w:rsidR="00B15026" w:rsidRPr="00B0034F" w:rsidRDefault="00B15026" w:rsidP="0058750C">
            <w:pPr>
              <w:autoSpaceDE w:val="0"/>
              <w:autoSpaceDN w:val="0"/>
              <w:adjustRightInd w:val="0"/>
              <w:spacing w:after="0" w:line="240" w:lineRule="auto"/>
              <w:contextualSpacing/>
              <w:jc w:val="both"/>
              <w:rPr>
                <w:rFonts w:ascii="Times New Roman" w:hAnsi="Times New Roman" w:cs="Times New Roman"/>
                <w:color w:val="FF0000"/>
                <w:sz w:val="24"/>
                <w:szCs w:val="24"/>
              </w:rPr>
            </w:pPr>
            <w:r w:rsidRPr="00B8305F">
              <w:rPr>
                <w:rFonts w:ascii="Times New Roman" w:hAnsi="Times New Roman" w:cs="Times New Roman"/>
                <w:sz w:val="24"/>
                <w:szCs w:val="24"/>
              </w:rPr>
              <w:t>Знае</w:t>
            </w:r>
            <w:r>
              <w:rPr>
                <w:rFonts w:ascii="Times New Roman" w:hAnsi="Times New Roman" w:cs="Times New Roman"/>
                <w:sz w:val="24"/>
                <w:szCs w:val="24"/>
              </w:rPr>
              <w:t xml:space="preserve">т </w:t>
            </w:r>
            <w:r w:rsidRPr="00B8305F">
              <w:rPr>
                <w:rFonts w:ascii="Times New Roman" w:hAnsi="Times New Roman" w:cs="Times New Roman"/>
                <w:sz w:val="24"/>
                <w:szCs w:val="24"/>
              </w:rPr>
              <w:t>основные математические понятия, определения, свойства и теоремы, рассматриваемые в рамках дисциплины</w:t>
            </w:r>
            <w:r>
              <w:rPr>
                <w:rFonts w:ascii="Times New Roman" w:hAnsi="Times New Roman" w:cs="Times New Roman"/>
                <w:sz w:val="24"/>
                <w:szCs w:val="24"/>
              </w:rPr>
              <w:t xml:space="preserve"> </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297868" w:rsidRDefault="00B15026" w:rsidP="0058750C">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ОК-</w:t>
            </w:r>
            <w:r w:rsidR="0095761F">
              <w:rPr>
                <w:rFonts w:ascii="Times New Roman" w:hAnsi="Times New Roman" w:cs="Times New Roman"/>
                <w:sz w:val="24"/>
                <w:szCs w:val="24"/>
              </w:rPr>
              <w:t>7</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rPr>
                <w:rFonts w:ascii="Times New Roman" w:hAnsi="Times New Roman" w:cs="Times New Roman"/>
              </w:rPr>
            </w:pPr>
            <w:r w:rsidRPr="00297868">
              <w:rPr>
                <w:rFonts w:ascii="Times New Roman" w:hAnsi="Times New Roman" w:cs="Times New Roman"/>
                <w:sz w:val="24"/>
                <w:szCs w:val="24"/>
              </w:rPr>
              <w:t>Рейтинговая оценка, тесты в ЭОС</w:t>
            </w:r>
            <w:r>
              <w:rPr>
                <w:rFonts w:ascii="Times New Roman" w:hAnsi="Times New Roman" w:cs="Times New Roman"/>
                <w:sz w:val="24"/>
                <w:szCs w:val="24"/>
              </w:rPr>
              <w:t xml:space="preserve">, </w:t>
            </w:r>
            <w:r w:rsidRPr="00297868">
              <w:rPr>
                <w:rFonts w:ascii="Times New Roman" w:hAnsi="Times New Roman" w:cs="Times New Roman"/>
                <w:sz w:val="24"/>
                <w:szCs w:val="24"/>
              </w:rPr>
              <w:t xml:space="preserve"> рефлексивная оценка</w:t>
            </w:r>
            <w:r>
              <w:rPr>
                <w:rFonts w:ascii="Times New Roman" w:hAnsi="Times New Roman" w:cs="Times New Roman"/>
                <w:sz w:val="24"/>
                <w:szCs w:val="24"/>
              </w:rPr>
              <w:t>, решение комплекта разноуровневых заданий</w:t>
            </w:r>
          </w:p>
        </w:tc>
      </w:tr>
      <w:tr w:rsidR="00B15026" w:rsidRPr="009540BF" w:rsidTr="00B561C1">
        <w:trPr>
          <w:trHeight w:val="331"/>
        </w:trPr>
        <w:tc>
          <w:tcPr>
            <w:tcW w:w="856" w:type="dxa"/>
            <w:tcBorders>
              <w:top w:val="single" w:sz="2" w:space="0" w:color="000000"/>
              <w:left w:val="single" w:sz="2" w:space="0" w:color="000000"/>
              <w:bottom w:val="single" w:sz="2" w:space="0" w:color="000000"/>
              <w:right w:val="single" w:sz="2" w:space="0" w:color="000000"/>
            </w:tcBorders>
            <w:vAlign w:val="center"/>
          </w:tcPr>
          <w:p w:rsidR="00B15026" w:rsidRPr="0006188A" w:rsidRDefault="00B15026" w:rsidP="0058750C">
            <w:pPr>
              <w:autoSpaceDE w:val="0"/>
              <w:autoSpaceDN w:val="0"/>
              <w:adjustRightInd w:val="0"/>
              <w:spacing w:after="0" w:line="240" w:lineRule="auto"/>
              <w:contextualSpacing/>
              <w:rPr>
                <w:rFonts w:ascii="Times New Roman" w:hAnsi="Times New Roman" w:cs="Times New Roman"/>
              </w:rPr>
            </w:pPr>
            <w:r w:rsidRPr="0006188A">
              <w:rPr>
                <w:rFonts w:ascii="Times New Roman" w:hAnsi="Times New Roman" w:cs="Times New Roman"/>
              </w:rPr>
              <w:t>ОР2</w:t>
            </w:r>
          </w:p>
        </w:tc>
        <w:tc>
          <w:tcPr>
            <w:tcW w:w="1519" w:type="dxa"/>
            <w:tcBorders>
              <w:top w:val="single" w:sz="2" w:space="0" w:color="000000"/>
              <w:left w:val="single" w:sz="2" w:space="0" w:color="000000"/>
              <w:bottom w:val="single" w:sz="2" w:space="0" w:color="000000"/>
              <w:right w:val="single" w:sz="2" w:space="0" w:color="000000"/>
            </w:tcBorders>
            <w:vAlign w:val="center"/>
          </w:tcPr>
          <w:p w:rsidR="00B15026" w:rsidRPr="00D164BC" w:rsidRDefault="00B15026" w:rsidP="0058750C">
            <w:pPr>
              <w:suppressAutoHyphens/>
              <w:autoSpaceDE w:val="0"/>
              <w:autoSpaceDN w:val="0"/>
              <w:adjustRightInd w:val="0"/>
              <w:spacing w:after="0" w:line="240" w:lineRule="auto"/>
              <w:contextualSpacing/>
              <w:rPr>
                <w:sz w:val="24"/>
                <w:szCs w:val="24"/>
              </w:rPr>
            </w:pPr>
            <w:r>
              <w:rPr>
                <w:rFonts w:ascii="Times New Roman" w:hAnsi="Times New Roman" w:cs="Times New Roman"/>
                <w:sz w:val="24"/>
                <w:szCs w:val="24"/>
              </w:rPr>
              <w:t>Способен на основе самоорганизации к осуществлению самообразования в области специальных наук</w:t>
            </w:r>
          </w:p>
        </w:tc>
        <w:tc>
          <w:tcPr>
            <w:tcW w:w="994" w:type="dxa"/>
            <w:tcBorders>
              <w:top w:val="single" w:sz="2" w:space="0" w:color="000000"/>
              <w:left w:val="single" w:sz="2" w:space="0" w:color="000000"/>
              <w:bottom w:val="single" w:sz="2" w:space="0" w:color="000000"/>
              <w:right w:val="single" w:sz="2" w:space="0" w:color="000000"/>
            </w:tcBorders>
          </w:tcPr>
          <w:p w:rsidR="00B15026" w:rsidRDefault="00B15026" w:rsidP="0058750C">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ОР.2-5-1</w:t>
            </w:r>
          </w:p>
        </w:tc>
        <w:tc>
          <w:tcPr>
            <w:tcW w:w="2692" w:type="dxa"/>
            <w:tcBorders>
              <w:top w:val="single" w:sz="2" w:space="0" w:color="000000"/>
              <w:left w:val="single" w:sz="2" w:space="0" w:color="000000"/>
              <w:bottom w:val="single" w:sz="2" w:space="0" w:color="000000"/>
              <w:right w:val="single" w:sz="2" w:space="0" w:color="000000"/>
            </w:tcBorders>
            <w:vAlign w:val="center"/>
          </w:tcPr>
          <w:p w:rsidR="00B15026" w:rsidRPr="00B8305F" w:rsidRDefault="00B15026" w:rsidP="0058750C">
            <w:pPr>
              <w:spacing w:after="0" w:line="240" w:lineRule="auto"/>
              <w:contextualSpacing/>
              <w:jc w:val="both"/>
              <w:rPr>
                <w:rFonts w:ascii="Times New Roman" w:hAnsi="Times New Roman" w:cs="Times New Roman"/>
                <w:b/>
                <w:sz w:val="24"/>
                <w:szCs w:val="24"/>
              </w:rPr>
            </w:pPr>
            <w:r>
              <w:rPr>
                <w:rFonts w:ascii="Times New Roman" w:hAnsi="Times New Roman" w:cs="Times New Roman"/>
                <w:sz w:val="24"/>
                <w:szCs w:val="24"/>
              </w:rPr>
              <w:t xml:space="preserve">Владеет </w:t>
            </w:r>
            <w:r w:rsidRPr="00B0034F">
              <w:rPr>
                <w:rFonts w:ascii="Times New Roman" w:hAnsi="Times New Roman" w:cs="Times New Roman"/>
                <w:sz w:val="24"/>
                <w:szCs w:val="24"/>
              </w:rPr>
              <w:t>методами</w:t>
            </w:r>
            <w:r w:rsidRPr="00B0034F">
              <w:rPr>
                <w:rFonts w:ascii="Times New Roman" w:hAnsi="Times New Roman" w:cs="Times New Roman"/>
                <w:i/>
                <w:sz w:val="24"/>
                <w:szCs w:val="24"/>
              </w:rPr>
              <w:t xml:space="preserve"> </w:t>
            </w:r>
            <w:r w:rsidRPr="00B0034F">
              <w:rPr>
                <w:rFonts w:ascii="Times New Roman" w:hAnsi="Times New Roman" w:cs="Times New Roman"/>
                <w:sz w:val="24"/>
                <w:szCs w:val="24"/>
              </w:rPr>
              <w:t xml:space="preserve">решения базовых </w:t>
            </w:r>
            <w:r>
              <w:rPr>
                <w:rFonts w:ascii="Times New Roman" w:hAnsi="Times New Roman" w:cs="Times New Roman"/>
                <w:sz w:val="24"/>
                <w:szCs w:val="24"/>
              </w:rPr>
              <w:t xml:space="preserve">математических </w:t>
            </w:r>
            <w:r w:rsidRPr="00B0034F">
              <w:rPr>
                <w:rFonts w:ascii="Times New Roman" w:hAnsi="Times New Roman" w:cs="Times New Roman"/>
                <w:sz w:val="24"/>
                <w:szCs w:val="24"/>
              </w:rPr>
              <w:t>задач</w:t>
            </w:r>
            <w:r>
              <w:rPr>
                <w:rFonts w:ascii="Times New Roman" w:hAnsi="Times New Roman" w:cs="Times New Roman"/>
                <w:sz w:val="24"/>
                <w:szCs w:val="24"/>
              </w:rPr>
              <w:t xml:space="preserve"> по дисциплине</w:t>
            </w:r>
            <w:r w:rsidRPr="00B0034F">
              <w:rPr>
                <w:rFonts w:ascii="Times New Roman" w:hAnsi="Times New Roman" w:cs="Times New Roman"/>
                <w:sz w:val="24"/>
                <w:szCs w:val="24"/>
              </w:rPr>
              <w:t>, основами вычислительной и алгоритмической культуры педагога</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297868" w:rsidRDefault="0095761F" w:rsidP="0058750C">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ПК</w:t>
            </w:r>
            <w:r w:rsidR="00B15026">
              <w:rPr>
                <w:rFonts w:ascii="Times New Roman" w:hAnsi="Times New Roman" w:cs="Times New Roman"/>
                <w:sz w:val="24"/>
                <w:szCs w:val="24"/>
              </w:rPr>
              <w:t>-7</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rPr>
                <w:rFonts w:ascii="Times New Roman" w:hAnsi="Times New Roman" w:cs="Times New Roman"/>
              </w:rPr>
            </w:pPr>
            <w:r w:rsidRPr="00297868">
              <w:rPr>
                <w:rFonts w:ascii="Times New Roman" w:hAnsi="Times New Roman" w:cs="Times New Roman"/>
                <w:sz w:val="24"/>
                <w:szCs w:val="24"/>
              </w:rPr>
              <w:t>Рейтинговая оценка, тесты в ЭОС,</w:t>
            </w:r>
            <w:r>
              <w:rPr>
                <w:rFonts w:ascii="Times New Roman" w:hAnsi="Times New Roman" w:cs="Times New Roman"/>
                <w:sz w:val="24"/>
                <w:szCs w:val="24"/>
              </w:rPr>
              <w:t xml:space="preserve"> </w:t>
            </w:r>
            <w:r w:rsidRPr="00297868">
              <w:rPr>
                <w:rFonts w:ascii="Times New Roman" w:hAnsi="Times New Roman" w:cs="Times New Roman"/>
                <w:sz w:val="24"/>
                <w:szCs w:val="24"/>
              </w:rPr>
              <w:t xml:space="preserve"> написание конспектов занятий,</w:t>
            </w:r>
            <w:r>
              <w:rPr>
                <w:rFonts w:ascii="Times New Roman" w:hAnsi="Times New Roman" w:cs="Times New Roman"/>
                <w:sz w:val="24"/>
                <w:szCs w:val="24"/>
              </w:rPr>
              <w:t xml:space="preserve"> </w:t>
            </w:r>
            <w:r w:rsidRPr="00297868">
              <w:rPr>
                <w:rFonts w:ascii="Times New Roman" w:hAnsi="Times New Roman" w:cs="Times New Roman"/>
                <w:sz w:val="24"/>
                <w:szCs w:val="24"/>
              </w:rPr>
              <w:t xml:space="preserve"> рефлексивная оценка, портфолио, анализ продуктов творчества</w:t>
            </w:r>
          </w:p>
        </w:tc>
      </w:tr>
    </w:tbl>
    <w:p w:rsidR="00B15026" w:rsidRDefault="00B15026" w:rsidP="0058750C">
      <w:pPr>
        <w:autoSpaceDE w:val="0"/>
        <w:autoSpaceDN w:val="0"/>
        <w:adjustRightInd w:val="0"/>
        <w:spacing w:before="200" w:after="0" w:line="240" w:lineRule="auto"/>
        <w:contextualSpacing/>
        <w:jc w:val="both"/>
        <w:rPr>
          <w:rFonts w:ascii="Times New Roman" w:hAnsi="Times New Roman" w:cs="Times New Roman"/>
          <w:b/>
          <w:bCs/>
          <w:sz w:val="24"/>
          <w:szCs w:val="24"/>
        </w:rPr>
      </w:pPr>
    </w:p>
    <w:p w:rsidR="00B15026" w:rsidRPr="009540BF" w:rsidRDefault="00B15026" w:rsidP="0058750C">
      <w:pPr>
        <w:autoSpaceDE w:val="0"/>
        <w:autoSpaceDN w:val="0"/>
        <w:adjustRightInd w:val="0"/>
        <w:spacing w:before="200" w:after="0" w:line="240" w:lineRule="auto"/>
        <w:ind w:firstLine="709"/>
        <w:contextualSpacing/>
        <w:jc w:val="both"/>
        <w:rPr>
          <w:rFonts w:ascii="Times New Roman CYR" w:hAnsi="Times New Roman CYR" w:cs="Times New Roman CYR"/>
          <w:b/>
          <w:bCs/>
          <w:sz w:val="24"/>
          <w:szCs w:val="24"/>
        </w:rPr>
      </w:pPr>
      <w:r w:rsidRPr="009540BF">
        <w:rPr>
          <w:rFonts w:ascii="Times New Roman" w:hAnsi="Times New Roman" w:cs="Times New Roman"/>
          <w:b/>
          <w:bCs/>
          <w:sz w:val="24"/>
          <w:szCs w:val="24"/>
        </w:rPr>
        <w:t xml:space="preserve">5. </w:t>
      </w:r>
      <w:r w:rsidRPr="009540BF">
        <w:rPr>
          <w:rFonts w:ascii="Times New Roman CYR" w:hAnsi="Times New Roman CYR" w:cs="Times New Roman CYR"/>
          <w:b/>
          <w:bCs/>
          <w:sz w:val="24"/>
          <w:szCs w:val="24"/>
        </w:rPr>
        <w:t>Содержание дисциплины</w:t>
      </w:r>
    </w:p>
    <w:p w:rsidR="00B15026" w:rsidRPr="009540BF" w:rsidRDefault="00B15026" w:rsidP="0058750C">
      <w:pPr>
        <w:autoSpaceDE w:val="0"/>
        <w:autoSpaceDN w:val="0"/>
        <w:adjustRightInd w:val="0"/>
        <w:spacing w:line="240" w:lineRule="auto"/>
        <w:ind w:firstLine="709"/>
        <w:contextualSpacing/>
        <w:jc w:val="both"/>
        <w:rPr>
          <w:rFonts w:ascii="Times New Roman CYR" w:hAnsi="Times New Roman CYR" w:cs="Times New Roman CYR"/>
          <w:bCs/>
          <w:i/>
          <w:sz w:val="24"/>
          <w:szCs w:val="24"/>
        </w:rPr>
      </w:pPr>
      <w:r w:rsidRPr="009540BF">
        <w:rPr>
          <w:rFonts w:ascii="Times New Roman" w:hAnsi="Times New Roman" w:cs="Times New Roman"/>
          <w:bCs/>
          <w:i/>
          <w:sz w:val="24"/>
          <w:szCs w:val="24"/>
        </w:rPr>
        <w:t xml:space="preserve">5.1. </w:t>
      </w:r>
      <w:r w:rsidRPr="009540BF">
        <w:rPr>
          <w:rFonts w:ascii="Times New Roman CYR" w:hAnsi="Times New Roman CYR" w:cs="Times New Roman CYR"/>
          <w:bCs/>
          <w:i/>
          <w:sz w:val="24"/>
          <w:szCs w:val="24"/>
        </w:rPr>
        <w:t>Тематический план</w:t>
      </w:r>
    </w:p>
    <w:tbl>
      <w:tblPr>
        <w:tblW w:w="5000" w:type="pct"/>
        <w:tblLayout w:type="fixed"/>
        <w:tblLook w:val="0000"/>
      </w:tblPr>
      <w:tblGrid>
        <w:gridCol w:w="544"/>
        <w:gridCol w:w="4088"/>
        <w:gridCol w:w="855"/>
        <w:gridCol w:w="1045"/>
        <w:gridCol w:w="1226"/>
        <w:gridCol w:w="1239"/>
        <w:gridCol w:w="857"/>
      </w:tblGrid>
      <w:tr w:rsidR="00B15026" w:rsidRPr="009540BF" w:rsidTr="00B561C1">
        <w:trPr>
          <w:trHeight w:val="203"/>
        </w:trPr>
        <w:tc>
          <w:tcPr>
            <w:tcW w:w="529" w:type="dxa"/>
            <w:vMerge w:val="restart"/>
            <w:tcBorders>
              <w:top w:val="single" w:sz="2" w:space="0" w:color="000000"/>
              <w:left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 xml:space="preserve">№ </w:t>
            </w:r>
            <w:r w:rsidRPr="009540BF">
              <w:rPr>
                <w:rFonts w:ascii="Times New Roman CYR" w:hAnsi="Times New Roman CYR" w:cs="Times New Roman CYR"/>
                <w:sz w:val="24"/>
                <w:szCs w:val="24"/>
              </w:rPr>
              <w:t>п/п</w:t>
            </w:r>
          </w:p>
        </w:tc>
        <w:tc>
          <w:tcPr>
            <w:tcW w:w="3971" w:type="dxa"/>
            <w:vMerge w:val="restart"/>
            <w:tcBorders>
              <w:top w:val="single" w:sz="2" w:space="0" w:color="000000"/>
              <w:left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Наименование темы</w:t>
            </w:r>
          </w:p>
        </w:tc>
        <w:tc>
          <w:tcPr>
            <w:tcW w:w="3036" w:type="dxa"/>
            <w:gridSpan w:val="3"/>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Контактная работа</w:t>
            </w:r>
          </w:p>
        </w:tc>
        <w:tc>
          <w:tcPr>
            <w:tcW w:w="1203" w:type="dxa"/>
            <w:vMerge w:val="restart"/>
            <w:tcBorders>
              <w:top w:val="single" w:sz="2" w:space="0" w:color="000000"/>
              <w:left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Самостоятельная работа</w:t>
            </w:r>
          </w:p>
        </w:tc>
        <w:tc>
          <w:tcPr>
            <w:tcW w:w="832" w:type="dxa"/>
            <w:vMerge w:val="restart"/>
            <w:tcBorders>
              <w:top w:val="single" w:sz="2" w:space="0" w:color="000000"/>
              <w:left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Всего часов по дисциплине</w:t>
            </w:r>
          </w:p>
        </w:tc>
      </w:tr>
      <w:tr w:rsidR="00B15026" w:rsidRPr="009540BF" w:rsidTr="00B561C1">
        <w:trPr>
          <w:trHeight w:val="533"/>
        </w:trPr>
        <w:tc>
          <w:tcPr>
            <w:tcW w:w="529" w:type="dxa"/>
            <w:vMerge/>
            <w:tcBorders>
              <w:left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pPr>
          </w:p>
        </w:tc>
        <w:tc>
          <w:tcPr>
            <w:tcW w:w="3971" w:type="dxa"/>
            <w:vMerge/>
            <w:tcBorders>
              <w:left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pPr>
          </w:p>
        </w:tc>
        <w:tc>
          <w:tcPr>
            <w:tcW w:w="1845" w:type="dxa"/>
            <w:gridSpan w:val="2"/>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pPr>
            <w:r w:rsidRPr="009540BF">
              <w:rPr>
                <w:rFonts w:ascii="Times New Roman CYR" w:hAnsi="Times New Roman CYR" w:cs="Times New Roman CYR"/>
                <w:sz w:val="24"/>
                <w:szCs w:val="24"/>
              </w:rPr>
              <w:t>Аудиторная работа</w:t>
            </w:r>
          </w:p>
        </w:tc>
        <w:tc>
          <w:tcPr>
            <w:tcW w:w="1191"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tabs>
                <w:tab w:val="left" w:pos="814"/>
              </w:tabs>
              <w:spacing w:after="0" w:line="24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Контактная СР</w:t>
            </w:r>
          </w:p>
          <w:p w:rsidR="00B15026" w:rsidRPr="009540BF" w:rsidRDefault="00B15026" w:rsidP="0058750C">
            <w:pPr>
              <w:tabs>
                <w:tab w:val="left" w:pos="814"/>
              </w:tabs>
              <w:spacing w:after="0" w:line="24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 xml:space="preserve">(в т.ч. </w:t>
            </w:r>
          </w:p>
          <w:p w:rsidR="00B15026" w:rsidRPr="009540BF" w:rsidRDefault="00B15026" w:rsidP="0058750C">
            <w:pPr>
              <w:autoSpaceDE w:val="0"/>
              <w:autoSpaceDN w:val="0"/>
              <w:adjustRightInd w:val="0"/>
              <w:spacing w:after="0" w:line="240" w:lineRule="auto"/>
              <w:contextualSpacing/>
              <w:jc w:val="center"/>
            </w:pPr>
            <w:r w:rsidRPr="009540BF">
              <w:rPr>
                <w:rFonts w:ascii="Times New Roman" w:hAnsi="Times New Roman" w:cs="Times New Roman"/>
                <w:sz w:val="24"/>
                <w:szCs w:val="24"/>
              </w:rPr>
              <w:t>в ЭИОС)</w:t>
            </w:r>
          </w:p>
        </w:tc>
        <w:tc>
          <w:tcPr>
            <w:tcW w:w="1203" w:type="dxa"/>
            <w:vMerge/>
            <w:tcBorders>
              <w:left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pPr>
          </w:p>
        </w:tc>
        <w:tc>
          <w:tcPr>
            <w:tcW w:w="832" w:type="dxa"/>
            <w:vMerge/>
            <w:tcBorders>
              <w:left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pPr>
          </w:p>
        </w:tc>
      </w:tr>
      <w:tr w:rsidR="00B15026" w:rsidRPr="009540BF" w:rsidTr="00B561C1">
        <w:trPr>
          <w:trHeight w:val="1"/>
        </w:trPr>
        <w:tc>
          <w:tcPr>
            <w:tcW w:w="529" w:type="dxa"/>
            <w:vMerge/>
            <w:tcBorders>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line="240" w:lineRule="auto"/>
              <w:contextualSpacing/>
            </w:pPr>
          </w:p>
        </w:tc>
        <w:tc>
          <w:tcPr>
            <w:tcW w:w="3971" w:type="dxa"/>
            <w:vMerge/>
            <w:tcBorders>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line="240" w:lineRule="auto"/>
              <w:contextualSpacing/>
            </w:pPr>
          </w:p>
        </w:tc>
        <w:tc>
          <w:tcPr>
            <w:tcW w:w="830" w:type="dxa"/>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pPr>
            <w:r w:rsidRPr="009540BF">
              <w:rPr>
                <w:rFonts w:ascii="Times New Roman CYR" w:hAnsi="Times New Roman CYR" w:cs="Times New Roman CYR"/>
                <w:sz w:val="24"/>
                <w:szCs w:val="24"/>
              </w:rPr>
              <w:t>Лекции</w:t>
            </w:r>
          </w:p>
        </w:tc>
        <w:tc>
          <w:tcPr>
            <w:tcW w:w="1015" w:type="dxa"/>
            <w:tcBorders>
              <w:top w:val="single" w:sz="2" w:space="0" w:color="000000"/>
              <w:left w:val="single" w:sz="2" w:space="0" w:color="000000"/>
              <w:bottom w:val="single" w:sz="2" w:space="0" w:color="000000"/>
              <w:right w:val="single" w:sz="2" w:space="0" w:color="000000"/>
            </w:tcBorders>
            <w:vAlign w:val="center"/>
          </w:tcPr>
          <w:p w:rsidR="00B15026" w:rsidRPr="00240FF0" w:rsidRDefault="00B15026" w:rsidP="0058750C">
            <w:pPr>
              <w:spacing w:after="0" w:line="240" w:lineRule="auto"/>
              <w:contextualSpacing/>
              <w:jc w:val="center"/>
              <w:rPr>
                <w:rFonts w:ascii="Times New Roman" w:hAnsi="Times New Roman" w:cs="Times New Roman"/>
                <w:sz w:val="24"/>
                <w:szCs w:val="24"/>
              </w:rPr>
            </w:pPr>
            <w:r w:rsidRPr="00240FF0">
              <w:rPr>
                <w:rFonts w:ascii="Times New Roman" w:hAnsi="Times New Roman" w:cs="Times New Roman"/>
                <w:sz w:val="24"/>
                <w:szCs w:val="24"/>
              </w:rPr>
              <w:t xml:space="preserve">Практ. </w:t>
            </w:r>
          </w:p>
          <w:p w:rsidR="00B15026" w:rsidRPr="00240FF0" w:rsidRDefault="00B15026" w:rsidP="0058750C">
            <w:pPr>
              <w:spacing w:after="0" w:line="240" w:lineRule="auto"/>
              <w:contextualSpacing/>
              <w:jc w:val="center"/>
              <w:rPr>
                <w:rFonts w:ascii="Times New Roman" w:hAnsi="Times New Roman" w:cs="Times New Roman"/>
                <w:sz w:val="24"/>
                <w:szCs w:val="24"/>
              </w:rPr>
            </w:pPr>
            <w:r w:rsidRPr="00240FF0">
              <w:rPr>
                <w:rFonts w:ascii="Times New Roman" w:hAnsi="Times New Roman" w:cs="Times New Roman"/>
                <w:sz w:val="24"/>
                <w:szCs w:val="24"/>
              </w:rPr>
              <w:t>занятия</w:t>
            </w:r>
          </w:p>
        </w:tc>
        <w:tc>
          <w:tcPr>
            <w:tcW w:w="1191" w:type="dxa"/>
            <w:vMerge/>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line="240" w:lineRule="auto"/>
              <w:contextualSpacing/>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line="240" w:lineRule="auto"/>
              <w:contextualSpacing/>
            </w:pPr>
          </w:p>
        </w:tc>
        <w:tc>
          <w:tcPr>
            <w:tcW w:w="832" w:type="dxa"/>
            <w:vMerge/>
            <w:tcBorders>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line="240" w:lineRule="auto"/>
              <w:contextualSpacing/>
            </w:pPr>
          </w:p>
        </w:tc>
      </w:tr>
      <w:tr w:rsidR="00B15026" w:rsidRPr="009540BF" w:rsidTr="00B561C1">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w:t>
            </w:r>
          </w:p>
        </w:tc>
        <w:tc>
          <w:tcPr>
            <w:tcW w:w="3971" w:type="dxa"/>
            <w:tcBorders>
              <w:top w:val="single" w:sz="2" w:space="0" w:color="000000"/>
              <w:left w:val="single" w:sz="2" w:space="0" w:color="000000"/>
              <w:bottom w:val="single" w:sz="2" w:space="0" w:color="000000"/>
              <w:right w:val="single" w:sz="2" w:space="0" w:color="000000"/>
            </w:tcBorders>
          </w:tcPr>
          <w:p w:rsidR="00B15026" w:rsidRPr="00EA024E" w:rsidRDefault="00B15026" w:rsidP="0058750C">
            <w:pPr>
              <w:spacing w:after="0" w:line="240" w:lineRule="auto"/>
              <w:contextualSpacing/>
              <w:rPr>
                <w:rFonts w:ascii="Times New Roman" w:hAnsi="Times New Roman" w:cs="Times New Roman"/>
                <w:b/>
                <w:sz w:val="24"/>
                <w:szCs w:val="24"/>
              </w:rPr>
            </w:pPr>
            <w:r w:rsidRPr="00EA024E">
              <w:rPr>
                <w:rFonts w:ascii="Times New Roman" w:hAnsi="Times New Roman" w:cs="Times New Roman"/>
                <w:b/>
                <w:sz w:val="24"/>
                <w:szCs w:val="24"/>
              </w:rPr>
              <w:t xml:space="preserve">Раздел 1. Элементы математической логики. </w:t>
            </w:r>
          </w:p>
        </w:tc>
        <w:tc>
          <w:tcPr>
            <w:tcW w:w="830" w:type="dxa"/>
            <w:tcBorders>
              <w:top w:val="single" w:sz="2" w:space="0" w:color="000000"/>
              <w:left w:val="single" w:sz="2" w:space="0" w:color="000000"/>
              <w:bottom w:val="single" w:sz="2" w:space="0" w:color="000000"/>
              <w:right w:val="single" w:sz="2" w:space="0" w:color="000000"/>
            </w:tcBorders>
            <w:vAlign w:val="center"/>
          </w:tcPr>
          <w:p w:rsidR="00B15026" w:rsidRPr="00EA024E" w:rsidRDefault="00B15026" w:rsidP="0058750C">
            <w:pPr>
              <w:autoSpaceDE w:val="0"/>
              <w:autoSpaceDN w:val="0"/>
              <w:adjustRightInd w:val="0"/>
              <w:spacing w:after="0" w:line="240" w:lineRule="auto"/>
              <w:contextualSpacing/>
              <w:jc w:val="center"/>
              <w:rPr>
                <w:rFonts w:ascii="Times New Roman" w:hAnsi="Times New Roman" w:cs="Times New Roman"/>
                <w:b/>
              </w:rPr>
            </w:pPr>
            <w:r w:rsidRPr="00EA024E">
              <w:rPr>
                <w:rFonts w:ascii="Times New Roman" w:hAnsi="Times New Roman" w:cs="Times New Roman"/>
                <w:b/>
              </w:rPr>
              <w:t>4</w:t>
            </w:r>
          </w:p>
        </w:tc>
        <w:tc>
          <w:tcPr>
            <w:tcW w:w="1015" w:type="dxa"/>
            <w:tcBorders>
              <w:top w:val="single" w:sz="2" w:space="0" w:color="000000"/>
              <w:left w:val="single" w:sz="2" w:space="0" w:color="000000"/>
              <w:bottom w:val="single" w:sz="2" w:space="0" w:color="000000"/>
              <w:right w:val="single" w:sz="2" w:space="0" w:color="000000"/>
            </w:tcBorders>
            <w:vAlign w:val="center"/>
          </w:tcPr>
          <w:p w:rsidR="00B15026" w:rsidRPr="00EA024E" w:rsidRDefault="00B15026" w:rsidP="0058750C">
            <w:pPr>
              <w:autoSpaceDE w:val="0"/>
              <w:autoSpaceDN w:val="0"/>
              <w:adjustRightInd w:val="0"/>
              <w:spacing w:after="0" w:line="240" w:lineRule="auto"/>
              <w:contextualSpacing/>
              <w:jc w:val="center"/>
              <w:rPr>
                <w:rFonts w:ascii="Times New Roman" w:hAnsi="Times New Roman" w:cs="Times New Roman"/>
                <w:b/>
              </w:rPr>
            </w:pPr>
            <w:r w:rsidRPr="00EA024E">
              <w:rPr>
                <w:rFonts w:ascii="Times New Roman" w:hAnsi="Times New Roman" w:cs="Times New Roman"/>
                <w:b/>
              </w:rPr>
              <w:t>8</w:t>
            </w:r>
          </w:p>
        </w:tc>
        <w:tc>
          <w:tcPr>
            <w:tcW w:w="11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EA024E" w:rsidRDefault="00B15026" w:rsidP="0058750C">
            <w:pPr>
              <w:autoSpaceDE w:val="0"/>
              <w:autoSpaceDN w:val="0"/>
              <w:adjustRightInd w:val="0"/>
              <w:spacing w:after="0" w:line="240" w:lineRule="auto"/>
              <w:contextualSpacing/>
              <w:jc w:val="center"/>
              <w:rPr>
                <w:rFonts w:ascii="Times New Roman" w:hAnsi="Times New Roman" w:cs="Times New Roman"/>
                <w:b/>
              </w:rPr>
            </w:pPr>
            <w:r w:rsidRPr="00EA024E">
              <w:rPr>
                <w:rFonts w:ascii="Times New Roman" w:hAnsi="Times New Roman" w:cs="Times New Roman"/>
                <w:b/>
              </w:rPr>
              <w:t>8</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EA024E" w:rsidRDefault="00B15026" w:rsidP="0058750C">
            <w:pPr>
              <w:autoSpaceDE w:val="0"/>
              <w:autoSpaceDN w:val="0"/>
              <w:adjustRightInd w:val="0"/>
              <w:spacing w:after="0" w:line="240" w:lineRule="auto"/>
              <w:contextualSpacing/>
              <w:jc w:val="center"/>
              <w:rPr>
                <w:rFonts w:ascii="Times New Roman" w:hAnsi="Times New Roman" w:cs="Times New Roman"/>
                <w:b/>
              </w:rPr>
            </w:pPr>
            <w:r w:rsidRPr="00EA024E">
              <w:rPr>
                <w:rFonts w:ascii="Times New Roman" w:hAnsi="Times New Roman" w:cs="Times New Roman"/>
                <w:b/>
              </w:rPr>
              <w:t>16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EA024E" w:rsidRDefault="00B15026" w:rsidP="0058750C">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36</w:t>
            </w:r>
          </w:p>
        </w:tc>
      </w:tr>
      <w:tr w:rsidR="00B15026" w:rsidRPr="009540BF" w:rsidTr="00B561C1">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2.</w:t>
            </w:r>
          </w:p>
        </w:tc>
        <w:tc>
          <w:tcPr>
            <w:tcW w:w="3971" w:type="dxa"/>
            <w:tcBorders>
              <w:top w:val="single" w:sz="2" w:space="0" w:color="000000"/>
              <w:left w:val="single" w:sz="2" w:space="0" w:color="000000"/>
              <w:bottom w:val="single" w:sz="2" w:space="0" w:color="000000"/>
              <w:right w:val="single" w:sz="2" w:space="0" w:color="000000"/>
            </w:tcBorders>
          </w:tcPr>
          <w:p w:rsidR="00B15026" w:rsidRPr="00437620" w:rsidRDefault="00B15026" w:rsidP="0058750C">
            <w:pPr>
              <w:spacing w:after="0" w:line="240" w:lineRule="auto"/>
              <w:contextualSpacing/>
              <w:jc w:val="both"/>
              <w:rPr>
                <w:rFonts w:ascii="Times New Roman" w:hAnsi="Times New Roman" w:cs="Times New Roman"/>
                <w:sz w:val="24"/>
                <w:szCs w:val="24"/>
              </w:rPr>
            </w:pPr>
            <w:r w:rsidRPr="00437620">
              <w:rPr>
                <w:rFonts w:ascii="Times New Roman" w:hAnsi="Times New Roman" w:cs="Times New Roman"/>
                <w:sz w:val="24"/>
                <w:szCs w:val="24"/>
              </w:rPr>
              <w:t>1.1 Высказывания и операции над ними. Формулы логики высказываний.  Логические законы. Строение и виды теорем, логическая связь между ними. Анализ рассуждений.</w:t>
            </w:r>
          </w:p>
        </w:tc>
        <w:tc>
          <w:tcPr>
            <w:tcW w:w="830" w:type="dxa"/>
            <w:tcBorders>
              <w:top w:val="single" w:sz="2" w:space="0" w:color="000000"/>
              <w:left w:val="single" w:sz="2" w:space="0" w:color="000000"/>
              <w:bottom w:val="single" w:sz="2" w:space="0" w:color="000000"/>
              <w:right w:val="single" w:sz="2" w:space="0" w:color="000000"/>
            </w:tcBorders>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r w:rsidRPr="00437620">
              <w:rPr>
                <w:rFonts w:ascii="Times New Roman" w:hAnsi="Times New Roman" w:cs="Times New Roman"/>
              </w:rPr>
              <w:t>2</w:t>
            </w:r>
          </w:p>
        </w:tc>
        <w:tc>
          <w:tcPr>
            <w:tcW w:w="1015" w:type="dxa"/>
            <w:tcBorders>
              <w:top w:val="single" w:sz="2" w:space="0" w:color="000000"/>
              <w:left w:val="single" w:sz="2" w:space="0" w:color="000000"/>
              <w:bottom w:val="single" w:sz="2" w:space="0" w:color="000000"/>
              <w:right w:val="single" w:sz="2" w:space="0" w:color="000000"/>
            </w:tcBorders>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4</w:t>
            </w:r>
          </w:p>
        </w:tc>
        <w:tc>
          <w:tcPr>
            <w:tcW w:w="11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4</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18</w:t>
            </w:r>
          </w:p>
        </w:tc>
      </w:tr>
      <w:tr w:rsidR="00B15026" w:rsidRPr="009540BF" w:rsidTr="00B561C1">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3.</w:t>
            </w:r>
          </w:p>
        </w:tc>
        <w:tc>
          <w:tcPr>
            <w:tcW w:w="3971" w:type="dxa"/>
            <w:tcBorders>
              <w:top w:val="single" w:sz="2" w:space="0" w:color="000000"/>
              <w:left w:val="single" w:sz="2" w:space="0" w:color="000000"/>
              <w:bottom w:val="single" w:sz="2" w:space="0" w:color="000000"/>
              <w:right w:val="single" w:sz="2" w:space="0" w:color="000000"/>
            </w:tcBorders>
          </w:tcPr>
          <w:p w:rsidR="00B15026" w:rsidRPr="00437620" w:rsidRDefault="00B15026" w:rsidP="0058750C">
            <w:pPr>
              <w:spacing w:after="0" w:line="240" w:lineRule="auto"/>
              <w:contextualSpacing/>
              <w:jc w:val="both"/>
              <w:rPr>
                <w:rFonts w:ascii="Times New Roman" w:hAnsi="Times New Roman" w:cs="Times New Roman"/>
                <w:sz w:val="24"/>
                <w:szCs w:val="24"/>
              </w:rPr>
            </w:pPr>
            <w:r w:rsidRPr="00437620">
              <w:rPr>
                <w:rFonts w:ascii="Times New Roman" w:hAnsi="Times New Roman" w:cs="Times New Roman"/>
                <w:sz w:val="24"/>
                <w:szCs w:val="24"/>
              </w:rPr>
              <w:t>1.3 Предикаты. Область определения и область истинности предиката. Операции над предикатами. Кванторы.</w:t>
            </w:r>
          </w:p>
        </w:tc>
        <w:tc>
          <w:tcPr>
            <w:tcW w:w="830" w:type="dxa"/>
            <w:tcBorders>
              <w:top w:val="single" w:sz="2" w:space="0" w:color="000000"/>
              <w:left w:val="single" w:sz="2" w:space="0" w:color="000000"/>
              <w:bottom w:val="single" w:sz="2" w:space="0" w:color="000000"/>
              <w:right w:val="single" w:sz="2" w:space="0" w:color="000000"/>
            </w:tcBorders>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r w:rsidRPr="00437620">
              <w:rPr>
                <w:rFonts w:ascii="Times New Roman" w:hAnsi="Times New Roman" w:cs="Times New Roman"/>
              </w:rPr>
              <w:t>2</w:t>
            </w:r>
          </w:p>
        </w:tc>
        <w:tc>
          <w:tcPr>
            <w:tcW w:w="1015" w:type="dxa"/>
            <w:tcBorders>
              <w:top w:val="single" w:sz="2" w:space="0" w:color="000000"/>
              <w:left w:val="single" w:sz="2" w:space="0" w:color="000000"/>
              <w:bottom w:val="single" w:sz="2" w:space="0" w:color="000000"/>
              <w:right w:val="single" w:sz="2" w:space="0" w:color="000000"/>
            </w:tcBorders>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4</w:t>
            </w:r>
          </w:p>
        </w:tc>
        <w:tc>
          <w:tcPr>
            <w:tcW w:w="11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4</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18</w:t>
            </w:r>
          </w:p>
        </w:tc>
      </w:tr>
      <w:tr w:rsidR="00B15026" w:rsidRPr="009540BF" w:rsidTr="00B561C1">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4.</w:t>
            </w:r>
          </w:p>
        </w:tc>
        <w:tc>
          <w:tcPr>
            <w:tcW w:w="3971" w:type="dxa"/>
            <w:tcBorders>
              <w:top w:val="single" w:sz="2" w:space="0" w:color="000000"/>
              <w:left w:val="single" w:sz="2" w:space="0" w:color="000000"/>
              <w:bottom w:val="single" w:sz="2" w:space="0" w:color="000000"/>
              <w:right w:val="single" w:sz="2" w:space="0" w:color="000000"/>
            </w:tcBorders>
          </w:tcPr>
          <w:p w:rsidR="00B15026" w:rsidRPr="00EA024E" w:rsidRDefault="00B15026" w:rsidP="0058750C">
            <w:pPr>
              <w:spacing w:after="0" w:line="240" w:lineRule="auto"/>
              <w:contextualSpacing/>
              <w:jc w:val="both"/>
              <w:rPr>
                <w:rFonts w:ascii="Times New Roman" w:hAnsi="Times New Roman" w:cs="Times New Roman"/>
                <w:b/>
                <w:sz w:val="24"/>
                <w:szCs w:val="24"/>
              </w:rPr>
            </w:pPr>
            <w:r w:rsidRPr="00EA024E">
              <w:rPr>
                <w:rFonts w:ascii="Times New Roman" w:hAnsi="Times New Roman" w:cs="Times New Roman"/>
                <w:b/>
                <w:sz w:val="24"/>
                <w:szCs w:val="24"/>
              </w:rPr>
              <w:t>Раздел 2. Количественная и аксиоматическая теории построения множества целых неотрицательных чисел.</w:t>
            </w:r>
          </w:p>
        </w:tc>
        <w:tc>
          <w:tcPr>
            <w:tcW w:w="830" w:type="dxa"/>
            <w:tcBorders>
              <w:top w:val="single" w:sz="2" w:space="0" w:color="000000"/>
              <w:left w:val="single" w:sz="2" w:space="0" w:color="000000"/>
              <w:bottom w:val="single" w:sz="2" w:space="0" w:color="000000"/>
              <w:right w:val="single" w:sz="2" w:space="0" w:color="000000"/>
            </w:tcBorders>
            <w:vAlign w:val="center"/>
          </w:tcPr>
          <w:p w:rsidR="00B15026" w:rsidRPr="00EA024E" w:rsidRDefault="00B15026" w:rsidP="0058750C">
            <w:pPr>
              <w:autoSpaceDE w:val="0"/>
              <w:autoSpaceDN w:val="0"/>
              <w:adjustRightInd w:val="0"/>
              <w:spacing w:after="0" w:line="240" w:lineRule="auto"/>
              <w:contextualSpacing/>
              <w:jc w:val="center"/>
              <w:rPr>
                <w:rFonts w:ascii="Times New Roman" w:hAnsi="Times New Roman" w:cs="Times New Roman"/>
                <w:b/>
              </w:rPr>
            </w:pPr>
            <w:r w:rsidRPr="00EA024E">
              <w:rPr>
                <w:rFonts w:ascii="Times New Roman" w:hAnsi="Times New Roman" w:cs="Times New Roman"/>
                <w:b/>
              </w:rPr>
              <w:t>6</w:t>
            </w:r>
          </w:p>
        </w:tc>
        <w:tc>
          <w:tcPr>
            <w:tcW w:w="1015" w:type="dxa"/>
            <w:tcBorders>
              <w:top w:val="single" w:sz="2" w:space="0" w:color="000000"/>
              <w:left w:val="single" w:sz="2" w:space="0" w:color="000000"/>
              <w:bottom w:val="single" w:sz="2" w:space="0" w:color="000000"/>
              <w:right w:val="single" w:sz="2" w:space="0" w:color="000000"/>
            </w:tcBorders>
            <w:vAlign w:val="center"/>
          </w:tcPr>
          <w:p w:rsidR="00B15026" w:rsidRPr="00EA024E" w:rsidRDefault="00B15026" w:rsidP="0058750C">
            <w:pPr>
              <w:autoSpaceDE w:val="0"/>
              <w:autoSpaceDN w:val="0"/>
              <w:adjustRightInd w:val="0"/>
              <w:spacing w:after="0" w:line="240" w:lineRule="auto"/>
              <w:contextualSpacing/>
              <w:jc w:val="center"/>
              <w:rPr>
                <w:rFonts w:ascii="Times New Roman" w:hAnsi="Times New Roman" w:cs="Times New Roman"/>
                <w:b/>
              </w:rPr>
            </w:pPr>
            <w:r w:rsidRPr="00EA024E">
              <w:rPr>
                <w:rFonts w:ascii="Times New Roman" w:hAnsi="Times New Roman" w:cs="Times New Roman"/>
                <w:b/>
              </w:rPr>
              <w:t>12</w:t>
            </w:r>
          </w:p>
        </w:tc>
        <w:tc>
          <w:tcPr>
            <w:tcW w:w="11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EA024E" w:rsidRDefault="00B15026" w:rsidP="0058750C">
            <w:pPr>
              <w:autoSpaceDE w:val="0"/>
              <w:autoSpaceDN w:val="0"/>
              <w:adjustRightInd w:val="0"/>
              <w:spacing w:after="0" w:line="240" w:lineRule="auto"/>
              <w:contextualSpacing/>
              <w:jc w:val="center"/>
              <w:rPr>
                <w:rFonts w:ascii="Times New Roman" w:hAnsi="Times New Roman" w:cs="Times New Roman"/>
                <w:b/>
              </w:rPr>
            </w:pPr>
            <w:r w:rsidRPr="00EA024E">
              <w:rPr>
                <w:rFonts w:ascii="Times New Roman" w:hAnsi="Times New Roman" w:cs="Times New Roman"/>
                <w:b/>
              </w:rPr>
              <w:t>8</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EA024E" w:rsidRDefault="00B15026" w:rsidP="0058750C">
            <w:pPr>
              <w:autoSpaceDE w:val="0"/>
              <w:autoSpaceDN w:val="0"/>
              <w:adjustRightInd w:val="0"/>
              <w:spacing w:after="0" w:line="240" w:lineRule="auto"/>
              <w:contextualSpacing/>
              <w:jc w:val="center"/>
              <w:rPr>
                <w:rFonts w:ascii="Times New Roman" w:hAnsi="Times New Roman" w:cs="Times New Roman"/>
                <w:b/>
              </w:rPr>
            </w:pPr>
            <w:r w:rsidRPr="00EA024E">
              <w:rPr>
                <w:rFonts w:ascii="Times New Roman" w:hAnsi="Times New Roman" w:cs="Times New Roman"/>
                <w:b/>
              </w:rPr>
              <w:t>28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EA024E" w:rsidRDefault="00B15026" w:rsidP="0058750C">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54</w:t>
            </w:r>
          </w:p>
        </w:tc>
      </w:tr>
      <w:tr w:rsidR="00B15026" w:rsidRPr="009540BF" w:rsidTr="00B561C1">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5.</w:t>
            </w:r>
          </w:p>
        </w:tc>
        <w:tc>
          <w:tcPr>
            <w:tcW w:w="3971" w:type="dxa"/>
            <w:tcBorders>
              <w:top w:val="single" w:sz="2" w:space="0" w:color="000000"/>
              <w:left w:val="single" w:sz="2" w:space="0" w:color="000000"/>
              <w:bottom w:val="single" w:sz="2" w:space="0" w:color="000000"/>
              <w:right w:val="single" w:sz="2" w:space="0" w:color="000000"/>
            </w:tcBorders>
          </w:tcPr>
          <w:p w:rsidR="00B15026" w:rsidRPr="00437620" w:rsidRDefault="00B15026" w:rsidP="0058750C">
            <w:pPr>
              <w:spacing w:after="0" w:line="240" w:lineRule="auto"/>
              <w:contextualSpacing/>
              <w:jc w:val="both"/>
              <w:rPr>
                <w:rFonts w:ascii="Times New Roman" w:hAnsi="Times New Roman" w:cs="Times New Roman"/>
                <w:sz w:val="24"/>
                <w:szCs w:val="24"/>
              </w:rPr>
            </w:pPr>
            <w:r w:rsidRPr="00437620">
              <w:rPr>
                <w:rFonts w:ascii="Times New Roman" w:hAnsi="Times New Roman" w:cs="Times New Roman"/>
                <w:sz w:val="24"/>
                <w:szCs w:val="24"/>
              </w:rPr>
              <w:t>2.1 Бинарные отношения. Способы задания бинарных отношений. Отношение эквивалентности. Отношение порядка.</w:t>
            </w:r>
          </w:p>
        </w:tc>
        <w:tc>
          <w:tcPr>
            <w:tcW w:w="830" w:type="dxa"/>
            <w:tcBorders>
              <w:top w:val="single" w:sz="2" w:space="0" w:color="000000"/>
              <w:left w:val="single" w:sz="2" w:space="0" w:color="000000"/>
              <w:bottom w:val="single" w:sz="2" w:space="0" w:color="000000"/>
              <w:right w:val="single" w:sz="2" w:space="0" w:color="000000"/>
            </w:tcBorders>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r w:rsidRPr="00437620">
              <w:rPr>
                <w:rFonts w:ascii="Times New Roman" w:hAnsi="Times New Roman" w:cs="Times New Roman"/>
              </w:rPr>
              <w:t>1</w:t>
            </w:r>
          </w:p>
        </w:tc>
        <w:tc>
          <w:tcPr>
            <w:tcW w:w="1015" w:type="dxa"/>
            <w:tcBorders>
              <w:top w:val="single" w:sz="2" w:space="0" w:color="000000"/>
              <w:left w:val="single" w:sz="2" w:space="0" w:color="000000"/>
              <w:bottom w:val="single" w:sz="2" w:space="0" w:color="000000"/>
              <w:right w:val="single" w:sz="2" w:space="0" w:color="000000"/>
            </w:tcBorders>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3</w:t>
            </w:r>
          </w:p>
        </w:tc>
        <w:tc>
          <w:tcPr>
            <w:tcW w:w="11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7</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13</w:t>
            </w:r>
          </w:p>
        </w:tc>
      </w:tr>
      <w:tr w:rsidR="00B15026" w:rsidRPr="009540BF" w:rsidTr="00B561C1">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6.</w:t>
            </w:r>
          </w:p>
        </w:tc>
        <w:tc>
          <w:tcPr>
            <w:tcW w:w="3971" w:type="dxa"/>
            <w:tcBorders>
              <w:top w:val="single" w:sz="2" w:space="0" w:color="000000"/>
              <w:left w:val="single" w:sz="2" w:space="0" w:color="000000"/>
              <w:bottom w:val="single" w:sz="2" w:space="0" w:color="000000"/>
              <w:right w:val="single" w:sz="2" w:space="0" w:color="000000"/>
            </w:tcBorders>
          </w:tcPr>
          <w:p w:rsidR="00B15026" w:rsidRPr="00437620" w:rsidRDefault="00B15026" w:rsidP="0058750C">
            <w:pPr>
              <w:spacing w:after="0" w:line="240" w:lineRule="auto"/>
              <w:contextualSpacing/>
              <w:jc w:val="both"/>
              <w:rPr>
                <w:rFonts w:ascii="Times New Roman" w:hAnsi="Times New Roman" w:cs="Times New Roman"/>
                <w:sz w:val="24"/>
                <w:szCs w:val="24"/>
              </w:rPr>
            </w:pPr>
            <w:r w:rsidRPr="00437620">
              <w:rPr>
                <w:rFonts w:ascii="Times New Roman" w:hAnsi="Times New Roman" w:cs="Times New Roman"/>
                <w:sz w:val="24"/>
                <w:szCs w:val="24"/>
              </w:rPr>
              <w:t>2.2 Функциональные, всюду определенные, сюрьективные, инъективные бинарные отношения, характеристика их графов и диаграмм. Образ и прообраз множества. Отображение. Биекция.</w:t>
            </w:r>
          </w:p>
        </w:tc>
        <w:tc>
          <w:tcPr>
            <w:tcW w:w="830" w:type="dxa"/>
            <w:tcBorders>
              <w:top w:val="single" w:sz="2" w:space="0" w:color="000000"/>
              <w:left w:val="single" w:sz="2" w:space="0" w:color="000000"/>
              <w:bottom w:val="single" w:sz="2" w:space="0" w:color="000000"/>
              <w:right w:val="single" w:sz="2" w:space="0" w:color="000000"/>
            </w:tcBorders>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r w:rsidRPr="00437620">
              <w:rPr>
                <w:rFonts w:ascii="Times New Roman" w:hAnsi="Times New Roman" w:cs="Times New Roman"/>
              </w:rPr>
              <w:t>1</w:t>
            </w:r>
          </w:p>
        </w:tc>
        <w:tc>
          <w:tcPr>
            <w:tcW w:w="1015" w:type="dxa"/>
            <w:tcBorders>
              <w:top w:val="single" w:sz="2" w:space="0" w:color="000000"/>
              <w:left w:val="single" w:sz="2" w:space="0" w:color="000000"/>
              <w:bottom w:val="single" w:sz="2" w:space="0" w:color="000000"/>
              <w:right w:val="single" w:sz="2" w:space="0" w:color="000000"/>
            </w:tcBorders>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3</w:t>
            </w:r>
          </w:p>
        </w:tc>
        <w:tc>
          <w:tcPr>
            <w:tcW w:w="11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7</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13</w:t>
            </w:r>
          </w:p>
        </w:tc>
      </w:tr>
      <w:tr w:rsidR="00B15026" w:rsidRPr="009540BF" w:rsidTr="00B561C1">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7.</w:t>
            </w:r>
          </w:p>
        </w:tc>
        <w:tc>
          <w:tcPr>
            <w:tcW w:w="3971" w:type="dxa"/>
            <w:tcBorders>
              <w:top w:val="single" w:sz="2" w:space="0" w:color="000000"/>
              <w:left w:val="single" w:sz="2" w:space="0" w:color="000000"/>
              <w:bottom w:val="single" w:sz="2" w:space="0" w:color="000000"/>
              <w:right w:val="single" w:sz="2" w:space="0" w:color="000000"/>
            </w:tcBorders>
          </w:tcPr>
          <w:p w:rsidR="00B15026" w:rsidRPr="00437620" w:rsidRDefault="00B15026" w:rsidP="0058750C">
            <w:pPr>
              <w:spacing w:after="0" w:line="240" w:lineRule="auto"/>
              <w:contextualSpacing/>
              <w:jc w:val="both"/>
              <w:rPr>
                <w:rFonts w:ascii="Times New Roman" w:hAnsi="Times New Roman" w:cs="Times New Roman"/>
                <w:sz w:val="24"/>
                <w:szCs w:val="24"/>
              </w:rPr>
            </w:pPr>
            <w:r w:rsidRPr="00437620">
              <w:rPr>
                <w:rFonts w:ascii="Times New Roman" w:hAnsi="Times New Roman" w:cs="Times New Roman"/>
                <w:sz w:val="24"/>
                <w:szCs w:val="24"/>
              </w:rPr>
              <w:t>2.3 Теоретико-множественный подход к построению множества целых неотрицательных чисел. Отношения и операции на множестве целых неотрицательных чисел, их свойства.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2</w:t>
            </w:r>
          </w:p>
        </w:tc>
        <w:tc>
          <w:tcPr>
            <w:tcW w:w="1015" w:type="dxa"/>
            <w:tcBorders>
              <w:top w:val="single" w:sz="2" w:space="0" w:color="000000"/>
              <w:left w:val="single" w:sz="2" w:space="0" w:color="000000"/>
              <w:bottom w:val="single" w:sz="2" w:space="0" w:color="000000"/>
              <w:right w:val="single" w:sz="2" w:space="0" w:color="000000"/>
            </w:tcBorders>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3</w:t>
            </w:r>
          </w:p>
        </w:tc>
        <w:tc>
          <w:tcPr>
            <w:tcW w:w="11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7</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14</w:t>
            </w:r>
          </w:p>
        </w:tc>
      </w:tr>
      <w:tr w:rsidR="00B15026" w:rsidRPr="009540BF" w:rsidTr="00B561C1">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8.</w:t>
            </w:r>
          </w:p>
        </w:tc>
        <w:tc>
          <w:tcPr>
            <w:tcW w:w="3971" w:type="dxa"/>
            <w:tcBorders>
              <w:top w:val="single" w:sz="2" w:space="0" w:color="000000"/>
              <w:left w:val="single" w:sz="2" w:space="0" w:color="000000"/>
              <w:bottom w:val="single" w:sz="2" w:space="0" w:color="000000"/>
              <w:right w:val="single" w:sz="2" w:space="0" w:color="000000"/>
            </w:tcBorders>
          </w:tcPr>
          <w:p w:rsidR="00B15026" w:rsidRPr="00437620" w:rsidRDefault="00B15026" w:rsidP="0058750C">
            <w:pPr>
              <w:spacing w:after="0" w:line="240" w:lineRule="auto"/>
              <w:contextualSpacing/>
              <w:jc w:val="both"/>
              <w:rPr>
                <w:rFonts w:ascii="Times New Roman" w:hAnsi="Times New Roman" w:cs="Times New Roman"/>
                <w:sz w:val="24"/>
                <w:szCs w:val="24"/>
              </w:rPr>
            </w:pPr>
            <w:r w:rsidRPr="00437620">
              <w:rPr>
                <w:rFonts w:ascii="Times New Roman" w:hAnsi="Times New Roman" w:cs="Times New Roman"/>
                <w:sz w:val="24"/>
                <w:szCs w:val="24"/>
              </w:rPr>
              <w:t>2.4 Аксиоматический метод построения множества натуральных чисел. Отношения, операции на множестве натуральных чисел и их свойства в системе аксиом Пеано. Метод математической индукции.</w:t>
            </w:r>
          </w:p>
        </w:tc>
        <w:tc>
          <w:tcPr>
            <w:tcW w:w="830" w:type="dxa"/>
            <w:tcBorders>
              <w:top w:val="single" w:sz="2" w:space="0" w:color="000000"/>
              <w:left w:val="single" w:sz="2" w:space="0" w:color="000000"/>
              <w:bottom w:val="single" w:sz="2" w:space="0" w:color="000000"/>
              <w:right w:val="single" w:sz="2" w:space="0" w:color="000000"/>
            </w:tcBorders>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2</w:t>
            </w:r>
          </w:p>
        </w:tc>
        <w:tc>
          <w:tcPr>
            <w:tcW w:w="1015" w:type="dxa"/>
            <w:tcBorders>
              <w:top w:val="single" w:sz="2" w:space="0" w:color="000000"/>
              <w:left w:val="single" w:sz="2" w:space="0" w:color="000000"/>
              <w:bottom w:val="single" w:sz="2" w:space="0" w:color="000000"/>
              <w:right w:val="single" w:sz="2" w:space="0" w:color="000000"/>
            </w:tcBorders>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3</w:t>
            </w:r>
          </w:p>
        </w:tc>
        <w:tc>
          <w:tcPr>
            <w:tcW w:w="11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7</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14</w:t>
            </w:r>
          </w:p>
        </w:tc>
      </w:tr>
      <w:tr w:rsidR="00B15026" w:rsidRPr="009540BF" w:rsidTr="00B561C1">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9.</w:t>
            </w:r>
          </w:p>
        </w:tc>
        <w:tc>
          <w:tcPr>
            <w:tcW w:w="3971" w:type="dxa"/>
            <w:tcBorders>
              <w:top w:val="single" w:sz="2" w:space="0" w:color="000000"/>
              <w:left w:val="single" w:sz="2" w:space="0" w:color="000000"/>
              <w:bottom w:val="single" w:sz="2" w:space="0" w:color="000000"/>
              <w:right w:val="single" w:sz="2" w:space="0" w:color="000000"/>
            </w:tcBorders>
          </w:tcPr>
          <w:p w:rsidR="00B15026" w:rsidRPr="00EA024E" w:rsidRDefault="00B15026" w:rsidP="0058750C">
            <w:pPr>
              <w:spacing w:after="0" w:line="240" w:lineRule="auto"/>
              <w:contextualSpacing/>
              <w:jc w:val="both"/>
              <w:rPr>
                <w:rFonts w:ascii="Times New Roman" w:hAnsi="Times New Roman" w:cs="Times New Roman"/>
                <w:b/>
                <w:sz w:val="24"/>
                <w:szCs w:val="24"/>
              </w:rPr>
            </w:pPr>
            <w:r w:rsidRPr="00EA024E">
              <w:rPr>
                <w:rFonts w:ascii="Times New Roman" w:hAnsi="Times New Roman" w:cs="Times New Roman"/>
                <w:b/>
                <w:sz w:val="24"/>
                <w:szCs w:val="24"/>
              </w:rPr>
              <w:t>Раздел 3. Системы счисления. Теория делимости на множестве целых неотрицательных чисел</w:t>
            </w:r>
          </w:p>
        </w:tc>
        <w:tc>
          <w:tcPr>
            <w:tcW w:w="830" w:type="dxa"/>
            <w:tcBorders>
              <w:top w:val="single" w:sz="2" w:space="0" w:color="000000"/>
              <w:left w:val="single" w:sz="2" w:space="0" w:color="000000"/>
              <w:bottom w:val="single" w:sz="2" w:space="0" w:color="000000"/>
              <w:right w:val="single" w:sz="2" w:space="0" w:color="000000"/>
            </w:tcBorders>
            <w:vAlign w:val="center"/>
          </w:tcPr>
          <w:p w:rsidR="00B15026" w:rsidRPr="00EA024E" w:rsidRDefault="00B15026" w:rsidP="0058750C">
            <w:pPr>
              <w:autoSpaceDE w:val="0"/>
              <w:autoSpaceDN w:val="0"/>
              <w:adjustRightInd w:val="0"/>
              <w:spacing w:after="0" w:line="240" w:lineRule="auto"/>
              <w:contextualSpacing/>
              <w:jc w:val="center"/>
              <w:rPr>
                <w:rFonts w:ascii="Times New Roman" w:hAnsi="Times New Roman" w:cs="Times New Roman"/>
                <w:b/>
              </w:rPr>
            </w:pPr>
            <w:r w:rsidRPr="00EA024E">
              <w:rPr>
                <w:rFonts w:ascii="Times New Roman" w:hAnsi="Times New Roman" w:cs="Times New Roman"/>
                <w:b/>
              </w:rPr>
              <w:t>6</w:t>
            </w:r>
          </w:p>
        </w:tc>
        <w:tc>
          <w:tcPr>
            <w:tcW w:w="1015" w:type="dxa"/>
            <w:tcBorders>
              <w:top w:val="single" w:sz="2" w:space="0" w:color="000000"/>
              <w:left w:val="single" w:sz="2" w:space="0" w:color="000000"/>
              <w:bottom w:val="single" w:sz="2" w:space="0" w:color="000000"/>
              <w:right w:val="single" w:sz="2" w:space="0" w:color="000000"/>
            </w:tcBorders>
            <w:vAlign w:val="center"/>
          </w:tcPr>
          <w:p w:rsidR="00B15026" w:rsidRPr="00EA024E" w:rsidRDefault="00B15026" w:rsidP="0058750C">
            <w:pPr>
              <w:autoSpaceDE w:val="0"/>
              <w:autoSpaceDN w:val="0"/>
              <w:adjustRightInd w:val="0"/>
              <w:spacing w:after="0" w:line="240" w:lineRule="auto"/>
              <w:contextualSpacing/>
              <w:jc w:val="center"/>
              <w:rPr>
                <w:rFonts w:ascii="Times New Roman" w:hAnsi="Times New Roman" w:cs="Times New Roman"/>
                <w:b/>
              </w:rPr>
            </w:pPr>
            <w:r w:rsidRPr="00EA024E">
              <w:rPr>
                <w:rFonts w:ascii="Times New Roman" w:hAnsi="Times New Roman" w:cs="Times New Roman"/>
                <w:b/>
              </w:rPr>
              <w:t>12</w:t>
            </w:r>
          </w:p>
        </w:tc>
        <w:tc>
          <w:tcPr>
            <w:tcW w:w="11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EA024E" w:rsidRDefault="00B15026" w:rsidP="0058750C">
            <w:pPr>
              <w:autoSpaceDE w:val="0"/>
              <w:autoSpaceDN w:val="0"/>
              <w:adjustRightInd w:val="0"/>
              <w:spacing w:after="0" w:line="240" w:lineRule="auto"/>
              <w:contextualSpacing/>
              <w:jc w:val="center"/>
              <w:rPr>
                <w:rFonts w:ascii="Times New Roman" w:hAnsi="Times New Roman" w:cs="Times New Roman"/>
                <w:b/>
              </w:rPr>
            </w:pPr>
            <w:r w:rsidRPr="00EA024E">
              <w:rPr>
                <w:rFonts w:ascii="Times New Roman" w:hAnsi="Times New Roman" w:cs="Times New Roman"/>
                <w:b/>
              </w:rPr>
              <w:t>8</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EA024E" w:rsidRDefault="00B15026" w:rsidP="0058750C">
            <w:pPr>
              <w:autoSpaceDE w:val="0"/>
              <w:autoSpaceDN w:val="0"/>
              <w:adjustRightInd w:val="0"/>
              <w:spacing w:after="0" w:line="240" w:lineRule="auto"/>
              <w:contextualSpacing/>
              <w:jc w:val="center"/>
              <w:rPr>
                <w:rFonts w:ascii="Times New Roman" w:hAnsi="Times New Roman" w:cs="Times New Roman"/>
                <w:b/>
              </w:rPr>
            </w:pPr>
            <w:r w:rsidRPr="00EA024E">
              <w:rPr>
                <w:rFonts w:ascii="Times New Roman" w:hAnsi="Times New Roman" w:cs="Times New Roman"/>
                <w:b/>
              </w:rPr>
              <w:t>28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EA024E" w:rsidRDefault="00B15026" w:rsidP="0058750C">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54</w:t>
            </w:r>
          </w:p>
        </w:tc>
      </w:tr>
      <w:tr w:rsidR="00B15026" w:rsidRPr="009540BF" w:rsidTr="00B561C1">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10.</w:t>
            </w:r>
          </w:p>
        </w:tc>
        <w:tc>
          <w:tcPr>
            <w:tcW w:w="3971" w:type="dxa"/>
            <w:tcBorders>
              <w:top w:val="single" w:sz="2" w:space="0" w:color="000000"/>
              <w:left w:val="single" w:sz="2" w:space="0" w:color="000000"/>
              <w:bottom w:val="single" w:sz="2" w:space="0" w:color="000000"/>
              <w:right w:val="single" w:sz="2" w:space="0" w:color="000000"/>
            </w:tcBorders>
          </w:tcPr>
          <w:p w:rsidR="00B15026" w:rsidRPr="00437620" w:rsidRDefault="00B15026" w:rsidP="0058750C">
            <w:pPr>
              <w:spacing w:after="0" w:line="240" w:lineRule="auto"/>
              <w:contextualSpacing/>
              <w:jc w:val="both"/>
              <w:rPr>
                <w:rFonts w:ascii="Times New Roman" w:hAnsi="Times New Roman" w:cs="Times New Roman"/>
                <w:sz w:val="24"/>
                <w:szCs w:val="24"/>
              </w:rPr>
            </w:pPr>
            <w:r w:rsidRPr="00437620">
              <w:rPr>
                <w:rFonts w:ascii="Times New Roman" w:hAnsi="Times New Roman" w:cs="Times New Roman"/>
                <w:sz w:val="24"/>
                <w:szCs w:val="24"/>
              </w:rPr>
              <w:t>3.1 Понятие системы счисления. Позиционные и непозиционные системы счисления. Десятичная запись числа.</w:t>
            </w:r>
          </w:p>
        </w:tc>
        <w:tc>
          <w:tcPr>
            <w:tcW w:w="830" w:type="dxa"/>
            <w:tcBorders>
              <w:top w:val="single" w:sz="2" w:space="0" w:color="000000"/>
              <w:left w:val="single" w:sz="2" w:space="0" w:color="000000"/>
              <w:bottom w:val="single" w:sz="2" w:space="0" w:color="000000"/>
              <w:right w:val="single" w:sz="2" w:space="0" w:color="000000"/>
            </w:tcBorders>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r w:rsidRPr="00437620">
              <w:rPr>
                <w:rFonts w:ascii="Times New Roman" w:hAnsi="Times New Roman" w:cs="Times New Roman"/>
              </w:rPr>
              <w:t>1</w:t>
            </w:r>
          </w:p>
        </w:tc>
        <w:tc>
          <w:tcPr>
            <w:tcW w:w="1015" w:type="dxa"/>
            <w:tcBorders>
              <w:top w:val="single" w:sz="2" w:space="0" w:color="000000"/>
              <w:left w:val="single" w:sz="2" w:space="0" w:color="000000"/>
              <w:bottom w:val="single" w:sz="2" w:space="0" w:color="000000"/>
              <w:right w:val="single" w:sz="2" w:space="0" w:color="000000"/>
            </w:tcBorders>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3</w:t>
            </w:r>
          </w:p>
        </w:tc>
        <w:tc>
          <w:tcPr>
            <w:tcW w:w="11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7</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13</w:t>
            </w:r>
          </w:p>
        </w:tc>
      </w:tr>
      <w:tr w:rsidR="00B15026" w:rsidRPr="009540BF" w:rsidTr="00B561C1">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11.</w:t>
            </w:r>
          </w:p>
        </w:tc>
        <w:tc>
          <w:tcPr>
            <w:tcW w:w="3971" w:type="dxa"/>
            <w:tcBorders>
              <w:top w:val="single" w:sz="2" w:space="0" w:color="000000"/>
              <w:left w:val="single" w:sz="2" w:space="0" w:color="000000"/>
              <w:bottom w:val="single" w:sz="2" w:space="0" w:color="000000"/>
              <w:right w:val="single" w:sz="2" w:space="0" w:color="000000"/>
            </w:tcBorders>
          </w:tcPr>
          <w:p w:rsidR="00B15026" w:rsidRPr="00437620" w:rsidRDefault="00B15026" w:rsidP="0058750C">
            <w:pPr>
              <w:spacing w:after="0" w:line="240" w:lineRule="auto"/>
              <w:contextualSpacing/>
              <w:jc w:val="both"/>
              <w:rPr>
                <w:rFonts w:ascii="Times New Roman" w:hAnsi="Times New Roman" w:cs="Times New Roman"/>
                <w:sz w:val="24"/>
                <w:szCs w:val="24"/>
              </w:rPr>
            </w:pPr>
            <w:r w:rsidRPr="00437620">
              <w:rPr>
                <w:rFonts w:ascii="Times New Roman" w:hAnsi="Times New Roman" w:cs="Times New Roman"/>
                <w:sz w:val="24"/>
                <w:szCs w:val="24"/>
              </w:rPr>
              <w:t>3.2 Понятие,  существование и единственность</w:t>
            </w:r>
            <w:r w:rsidRPr="00437620">
              <w:rPr>
                <w:rFonts w:ascii="Times New Roman" w:hAnsi="Times New Roman" w:cs="Times New Roman"/>
                <w:i/>
                <w:iCs/>
                <w:sz w:val="24"/>
                <w:szCs w:val="24"/>
              </w:rPr>
              <w:t xml:space="preserve"> р</w:t>
            </w:r>
            <w:r w:rsidRPr="00437620">
              <w:rPr>
                <w:rFonts w:ascii="Times New Roman" w:hAnsi="Times New Roman" w:cs="Times New Roman"/>
                <w:sz w:val="24"/>
                <w:szCs w:val="24"/>
              </w:rPr>
              <w:t>-ичной записи натурального числа.</w:t>
            </w:r>
          </w:p>
        </w:tc>
        <w:tc>
          <w:tcPr>
            <w:tcW w:w="830" w:type="dxa"/>
            <w:tcBorders>
              <w:top w:val="single" w:sz="2" w:space="0" w:color="000000"/>
              <w:left w:val="single" w:sz="2" w:space="0" w:color="000000"/>
              <w:bottom w:val="single" w:sz="2" w:space="0" w:color="000000"/>
              <w:right w:val="single" w:sz="2" w:space="0" w:color="000000"/>
            </w:tcBorders>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r w:rsidRPr="00437620">
              <w:rPr>
                <w:rFonts w:ascii="Times New Roman" w:hAnsi="Times New Roman" w:cs="Times New Roman"/>
              </w:rPr>
              <w:t>1</w:t>
            </w:r>
          </w:p>
        </w:tc>
        <w:tc>
          <w:tcPr>
            <w:tcW w:w="1015" w:type="dxa"/>
            <w:tcBorders>
              <w:top w:val="single" w:sz="2" w:space="0" w:color="000000"/>
              <w:left w:val="single" w:sz="2" w:space="0" w:color="000000"/>
              <w:bottom w:val="single" w:sz="2" w:space="0" w:color="000000"/>
              <w:right w:val="single" w:sz="2" w:space="0" w:color="000000"/>
            </w:tcBorders>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3</w:t>
            </w:r>
          </w:p>
        </w:tc>
        <w:tc>
          <w:tcPr>
            <w:tcW w:w="11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7</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13</w:t>
            </w:r>
          </w:p>
        </w:tc>
      </w:tr>
      <w:tr w:rsidR="00B15026" w:rsidRPr="009540BF" w:rsidTr="00B561C1">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12.</w:t>
            </w:r>
          </w:p>
        </w:tc>
        <w:tc>
          <w:tcPr>
            <w:tcW w:w="3971" w:type="dxa"/>
            <w:tcBorders>
              <w:top w:val="single" w:sz="2" w:space="0" w:color="000000"/>
              <w:left w:val="single" w:sz="2" w:space="0" w:color="000000"/>
              <w:bottom w:val="single" w:sz="2" w:space="0" w:color="000000"/>
              <w:right w:val="single" w:sz="2" w:space="0" w:color="000000"/>
            </w:tcBorders>
          </w:tcPr>
          <w:p w:rsidR="00B15026" w:rsidRPr="00437620" w:rsidRDefault="00B15026" w:rsidP="0058750C">
            <w:pPr>
              <w:spacing w:after="0" w:line="240" w:lineRule="auto"/>
              <w:contextualSpacing/>
              <w:jc w:val="both"/>
              <w:rPr>
                <w:rFonts w:ascii="Times New Roman" w:hAnsi="Times New Roman" w:cs="Times New Roman"/>
                <w:sz w:val="24"/>
                <w:szCs w:val="24"/>
              </w:rPr>
            </w:pPr>
            <w:r w:rsidRPr="00437620">
              <w:rPr>
                <w:rFonts w:ascii="Times New Roman" w:hAnsi="Times New Roman" w:cs="Times New Roman"/>
                <w:sz w:val="24"/>
                <w:szCs w:val="24"/>
              </w:rPr>
              <w:t>3.3 Отношение делимости на множестве целых неотрицательных чисел. Простые и составные числа. Признаки делимости. Решето Эратосфена.</w:t>
            </w:r>
          </w:p>
        </w:tc>
        <w:tc>
          <w:tcPr>
            <w:tcW w:w="830" w:type="dxa"/>
            <w:tcBorders>
              <w:top w:val="single" w:sz="2" w:space="0" w:color="000000"/>
              <w:left w:val="single" w:sz="2" w:space="0" w:color="000000"/>
              <w:bottom w:val="single" w:sz="2" w:space="0" w:color="000000"/>
              <w:right w:val="single" w:sz="2" w:space="0" w:color="000000"/>
            </w:tcBorders>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2</w:t>
            </w:r>
          </w:p>
        </w:tc>
        <w:tc>
          <w:tcPr>
            <w:tcW w:w="1015" w:type="dxa"/>
            <w:tcBorders>
              <w:top w:val="single" w:sz="2" w:space="0" w:color="000000"/>
              <w:left w:val="single" w:sz="2" w:space="0" w:color="000000"/>
              <w:bottom w:val="single" w:sz="2" w:space="0" w:color="000000"/>
              <w:right w:val="single" w:sz="2" w:space="0" w:color="000000"/>
            </w:tcBorders>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3</w:t>
            </w:r>
          </w:p>
        </w:tc>
        <w:tc>
          <w:tcPr>
            <w:tcW w:w="11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7</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14</w:t>
            </w:r>
          </w:p>
        </w:tc>
      </w:tr>
      <w:tr w:rsidR="00B15026" w:rsidRPr="009540BF" w:rsidTr="00B561C1">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13.</w:t>
            </w:r>
          </w:p>
        </w:tc>
        <w:tc>
          <w:tcPr>
            <w:tcW w:w="3971" w:type="dxa"/>
            <w:tcBorders>
              <w:top w:val="single" w:sz="2" w:space="0" w:color="000000"/>
              <w:left w:val="single" w:sz="2" w:space="0" w:color="000000"/>
              <w:bottom w:val="single" w:sz="2" w:space="0" w:color="000000"/>
              <w:right w:val="single" w:sz="2" w:space="0" w:color="000000"/>
            </w:tcBorders>
          </w:tcPr>
          <w:p w:rsidR="00B15026" w:rsidRPr="00437620" w:rsidRDefault="00B15026" w:rsidP="0058750C">
            <w:pPr>
              <w:spacing w:after="0" w:line="240" w:lineRule="auto"/>
              <w:contextualSpacing/>
              <w:jc w:val="both"/>
              <w:rPr>
                <w:rFonts w:ascii="Times New Roman" w:hAnsi="Times New Roman" w:cs="Times New Roman"/>
                <w:sz w:val="24"/>
                <w:szCs w:val="24"/>
              </w:rPr>
            </w:pPr>
            <w:r w:rsidRPr="00437620">
              <w:rPr>
                <w:rFonts w:ascii="Times New Roman" w:hAnsi="Times New Roman" w:cs="Times New Roman"/>
                <w:sz w:val="24"/>
                <w:szCs w:val="24"/>
              </w:rPr>
              <w:t>3.4 Свойства делимости целых неотрицательных чисел. Основная теорема арифметики. НОД и НОК целых неотрицательных чисел. Алгоритм Евклида.</w:t>
            </w:r>
          </w:p>
        </w:tc>
        <w:tc>
          <w:tcPr>
            <w:tcW w:w="830" w:type="dxa"/>
            <w:tcBorders>
              <w:top w:val="single" w:sz="2" w:space="0" w:color="000000"/>
              <w:left w:val="single" w:sz="2" w:space="0" w:color="000000"/>
              <w:bottom w:val="single" w:sz="2" w:space="0" w:color="000000"/>
              <w:right w:val="single" w:sz="2" w:space="0" w:color="000000"/>
            </w:tcBorders>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2</w:t>
            </w:r>
          </w:p>
        </w:tc>
        <w:tc>
          <w:tcPr>
            <w:tcW w:w="1015" w:type="dxa"/>
            <w:tcBorders>
              <w:top w:val="single" w:sz="2" w:space="0" w:color="000000"/>
              <w:left w:val="single" w:sz="2" w:space="0" w:color="000000"/>
              <w:bottom w:val="single" w:sz="2" w:space="0" w:color="000000"/>
              <w:right w:val="single" w:sz="2" w:space="0" w:color="000000"/>
            </w:tcBorders>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3</w:t>
            </w:r>
          </w:p>
        </w:tc>
        <w:tc>
          <w:tcPr>
            <w:tcW w:w="11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7</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14</w:t>
            </w:r>
          </w:p>
        </w:tc>
      </w:tr>
      <w:tr w:rsidR="00B15026" w:rsidRPr="009540BF" w:rsidTr="00B561C1">
        <w:trPr>
          <w:trHeight w:val="357"/>
        </w:trPr>
        <w:tc>
          <w:tcPr>
            <w:tcW w:w="4500" w:type="dxa"/>
            <w:gridSpan w:val="2"/>
            <w:tcBorders>
              <w:top w:val="single" w:sz="2" w:space="0" w:color="000000"/>
              <w:left w:val="single" w:sz="2" w:space="0" w:color="000000"/>
              <w:bottom w:val="single" w:sz="2" w:space="0" w:color="000000"/>
              <w:right w:val="single" w:sz="2" w:space="0" w:color="000000"/>
            </w:tcBorders>
            <w:vAlign w:val="center"/>
          </w:tcPr>
          <w:p w:rsidR="00B15026" w:rsidRPr="00EA024E" w:rsidRDefault="00B15026" w:rsidP="0058750C">
            <w:pPr>
              <w:autoSpaceDE w:val="0"/>
              <w:autoSpaceDN w:val="0"/>
              <w:adjustRightInd w:val="0"/>
              <w:spacing w:after="0" w:line="240" w:lineRule="auto"/>
              <w:contextualSpacing/>
              <w:jc w:val="right"/>
              <w:rPr>
                <w:rFonts w:ascii="Times New Roman" w:hAnsi="Times New Roman" w:cs="Times New Roman"/>
                <w:b/>
              </w:rPr>
            </w:pPr>
            <w:r w:rsidRPr="00EA024E">
              <w:rPr>
                <w:rFonts w:ascii="Times New Roman" w:hAnsi="Times New Roman" w:cs="Times New Roman"/>
                <w:b/>
                <w:bCs/>
                <w:sz w:val="24"/>
                <w:szCs w:val="24"/>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B15026" w:rsidRPr="00EA024E" w:rsidRDefault="00B15026" w:rsidP="0058750C">
            <w:pPr>
              <w:autoSpaceDE w:val="0"/>
              <w:autoSpaceDN w:val="0"/>
              <w:adjustRightInd w:val="0"/>
              <w:spacing w:after="0" w:line="240" w:lineRule="auto"/>
              <w:contextualSpacing/>
              <w:jc w:val="center"/>
              <w:rPr>
                <w:rFonts w:ascii="Times New Roman" w:hAnsi="Times New Roman" w:cs="Times New Roman"/>
                <w:b/>
              </w:rPr>
            </w:pPr>
            <w:r w:rsidRPr="00EA024E">
              <w:rPr>
                <w:rFonts w:ascii="Times New Roman" w:hAnsi="Times New Roman" w:cs="Times New Roman"/>
                <w:b/>
              </w:rPr>
              <w:t>16</w:t>
            </w:r>
          </w:p>
        </w:tc>
        <w:tc>
          <w:tcPr>
            <w:tcW w:w="1015" w:type="dxa"/>
            <w:tcBorders>
              <w:top w:val="single" w:sz="2" w:space="0" w:color="000000"/>
              <w:left w:val="single" w:sz="2" w:space="0" w:color="000000"/>
              <w:bottom w:val="single" w:sz="2" w:space="0" w:color="000000"/>
              <w:right w:val="single" w:sz="2" w:space="0" w:color="000000"/>
            </w:tcBorders>
            <w:vAlign w:val="center"/>
          </w:tcPr>
          <w:p w:rsidR="00B15026" w:rsidRPr="00EA024E" w:rsidRDefault="00B15026" w:rsidP="0058750C">
            <w:pPr>
              <w:autoSpaceDE w:val="0"/>
              <w:autoSpaceDN w:val="0"/>
              <w:adjustRightInd w:val="0"/>
              <w:spacing w:after="0" w:line="240" w:lineRule="auto"/>
              <w:contextualSpacing/>
              <w:jc w:val="center"/>
              <w:rPr>
                <w:rFonts w:ascii="Times New Roman" w:hAnsi="Times New Roman" w:cs="Times New Roman"/>
                <w:b/>
              </w:rPr>
            </w:pPr>
            <w:r w:rsidRPr="00EA024E">
              <w:rPr>
                <w:rFonts w:ascii="Times New Roman" w:hAnsi="Times New Roman" w:cs="Times New Roman"/>
                <w:b/>
              </w:rPr>
              <w:t>32</w:t>
            </w:r>
          </w:p>
        </w:tc>
        <w:tc>
          <w:tcPr>
            <w:tcW w:w="11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EA024E" w:rsidRDefault="00B15026" w:rsidP="0058750C">
            <w:pPr>
              <w:autoSpaceDE w:val="0"/>
              <w:autoSpaceDN w:val="0"/>
              <w:adjustRightInd w:val="0"/>
              <w:spacing w:after="0" w:line="240" w:lineRule="auto"/>
              <w:contextualSpacing/>
              <w:jc w:val="center"/>
              <w:rPr>
                <w:rFonts w:ascii="Times New Roman" w:hAnsi="Times New Roman" w:cs="Times New Roman"/>
                <w:b/>
              </w:rPr>
            </w:pPr>
            <w:r w:rsidRPr="00EA024E">
              <w:rPr>
                <w:rFonts w:ascii="Times New Roman" w:hAnsi="Times New Roman" w:cs="Times New Roman"/>
                <w:b/>
              </w:rPr>
              <w:t>24</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EA024E" w:rsidRDefault="00B15026" w:rsidP="0058750C">
            <w:pPr>
              <w:autoSpaceDE w:val="0"/>
              <w:autoSpaceDN w:val="0"/>
              <w:adjustRightInd w:val="0"/>
              <w:spacing w:after="0" w:line="240" w:lineRule="auto"/>
              <w:contextualSpacing/>
              <w:jc w:val="center"/>
              <w:rPr>
                <w:rFonts w:ascii="Times New Roman" w:hAnsi="Times New Roman" w:cs="Times New Roman"/>
                <w:b/>
              </w:rPr>
            </w:pPr>
            <w:r w:rsidRPr="00EA024E">
              <w:rPr>
                <w:rFonts w:ascii="Times New Roman" w:hAnsi="Times New Roman" w:cs="Times New Roman"/>
                <w:b/>
              </w:rPr>
              <w:t>72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EA024E" w:rsidRDefault="00B15026" w:rsidP="0058750C">
            <w:pPr>
              <w:autoSpaceDE w:val="0"/>
              <w:autoSpaceDN w:val="0"/>
              <w:adjustRightInd w:val="0"/>
              <w:spacing w:after="0" w:line="240" w:lineRule="auto"/>
              <w:contextualSpacing/>
              <w:jc w:val="center"/>
              <w:rPr>
                <w:rFonts w:ascii="Times New Roman" w:hAnsi="Times New Roman" w:cs="Times New Roman"/>
                <w:b/>
              </w:rPr>
            </w:pPr>
            <w:r w:rsidRPr="00EA024E">
              <w:rPr>
                <w:rFonts w:ascii="Times New Roman" w:hAnsi="Times New Roman" w:cs="Times New Roman"/>
                <w:b/>
              </w:rPr>
              <w:t>144</w:t>
            </w:r>
          </w:p>
        </w:tc>
      </w:tr>
    </w:tbl>
    <w:p w:rsidR="00B15026" w:rsidRDefault="00B15026" w:rsidP="0058750C">
      <w:pPr>
        <w:autoSpaceDE w:val="0"/>
        <w:autoSpaceDN w:val="0"/>
        <w:adjustRightInd w:val="0"/>
        <w:spacing w:after="0" w:line="240" w:lineRule="auto"/>
        <w:contextualSpacing/>
        <w:jc w:val="both"/>
        <w:rPr>
          <w:rFonts w:ascii="Times New Roman" w:hAnsi="Times New Roman" w:cs="Times New Roman"/>
          <w:bCs/>
          <w:i/>
          <w:sz w:val="24"/>
          <w:szCs w:val="24"/>
        </w:rPr>
      </w:pPr>
    </w:p>
    <w:p w:rsidR="00B15026" w:rsidRDefault="00B15026" w:rsidP="0058750C">
      <w:pPr>
        <w:autoSpaceDE w:val="0"/>
        <w:autoSpaceDN w:val="0"/>
        <w:adjustRightInd w:val="0"/>
        <w:spacing w:after="0" w:line="240" w:lineRule="auto"/>
        <w:ind w:firstLine="709"/>
        <w:contextualSpacing/>
        <w:jc w:val="both"/>
        <w:rPr>
          <w:rFonts w:ascii="Times New Roman" w:hAnsi="Times New Roman" w:cs="Times New Roman"/>
          <w:bCs/>
          <w:i/>
          <w:sz w:val="24"/>
          <w:szCs w:val="24"/>
        </w:rPr>
      </w:pPr>
      <w:r w:rsidRPr="009540BF">
        <w:rPr>
          <w:rFonts w:ascii="Times New Roman" w:hAnsi="Times New Roman" w:cs="Times New Roman"/>
          <w:bCs/>
          <w:i/>
          <w:sz w:val="24"/>
          <w:szCs w:val="24"/>
        </w:rPr>
        <w:t>5.2. Методы обучения</w:t>
      </w:r>
    </w:p>
    <w:p w:rsidR="00B15026" w:rsidRPr="002B3EF9" w:rsidRDefault="00B15026" w:rsidP="0058750C">
      <w:pPr>
        <w:spacing w:line="240" w:lineRule="auto"/>
        <w:ind w:firstLine="709"/>
        <w:contextualSpacing/>
        <w:jc w:val="both"/>
        <w:rPr>
          <w:rFonts w:ascii="Times New Roman" w:hAnsi="Times New Roman" w:cs="Times New Roman"/>
          <w:sz w:val="24"/>
          <w:szCs w:val="24"/>
        </w:rPr>
      </w:pPr>
      <w:r w:rsidRPr="002B3EF9">
        <w:rPr>
          <w:rFonts w:ascii="Times New Roman" w:hAnsi="Times New Roman" w:cs="Times New Roman"/>
          <w:sz w:val="24"/>
          <w:szCs w:val="24"/>
        </w:rPr>
        <w:t xml:space="preserve">При изучении дисциплины рекомендуется применение </w:t>
      </w:r>
      <w:r>
        <w:rPr>
          <w:rFonts w:ascii="Times New Roman" w:hAnsi="Times New Roman" w:cs="Times New Roman"/>
          <w:sz w:val="24"/>
          <w:szCs w:val="24"/>
        </w:rPr>
        <w:t xml:space="preserve">методов </w:t>
      </w:r>
      <w:r w:rsidRPr="002B3EF9">
        <w:rPr>
          <w:rFonts w:ascii="Times New Roman" w:hAnsi="Times New Roman" w:cs="Times New Roman"/>
          <w:sz w:val="24"/>
          <w:szCs w:val="24"/>
        </w:rPr>
        <w:t>развивающ</w:t>
      </w:r>
      <w:r>
        <w:rPr>
          <w:rFonts w:ascii="Times New Roman" w:hAnsi="Times New Roman" w:cs="Times New Roman"/>
          <w:sz w:val="24"/>
          <w:szCs w:val="24"/>
        </w:rPr>
        <w:t>его, проблемного обучения</w:t>
      </w:r>
      <w:r w:rsidRPr="002B3EF9">
        <w:rPr>
          <w:rFonts w:ascii="Times New Roman" w:hAnsi="Times New Roman" w:cs="Times New Roman"/>
          <w:sz w:val="24"/>
          <w:szCs w:val="24"/>
        </w:rPr>
        <w:t>, интерактивных методов обучения.</w:t>
      </w:r>
    </w:p>
    <w:p w:rsidR="00B15026" w:rsidRPr="009540BF" w:rsidRDefault="00B15026" w:rsidP="0058750C">
      <w:pPr>
        <w:autoSpaceDE w:val="0"/>
        <w:autoSpaceDN w:val="0"/>
        <w:adjustRightInd w:val="0"/>
        <w:spacing w:after="12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 xml:space="preserve">6. </w:t>
      </w:r>
      <w:r w:rsidR="007128EB">
        <w:rPr>
          <w:rFonts w:ascii="Times New Roman" w:hAnsi="Times New Roman" w:cs="Times New Roman"/>
          <w:b/>
          <w:bCs/>
          <w:sz w:val="24"/>
          <w:szCs w:val="24"/>
        </w:rPr>
        <w:t>Рейтинг-план</w:t>
      </w:r>
    </w:p>
    <w:tbl>
      <w:tblPr>
        <w:tblW w:w="5000" w:type="pct"/>
        <w:tblLayout w:type="fixed"/>
        <w:tblLook w:val="0000"/>
      </w:tblPr>
      <w:tblGrid>
        <w:gridCol w:w="551"/>
        <w:gridCol w:w="1259"/>
        <w:gridCol w:w="50"/>
        <w:gridCol w:w="1784"/>
        <w:gridCol w:w="1695"/>
        <w:gridCol w:w="705"/>
        <w:gridCol w:w="7"/>
        <w:gridCol w:w="983"/>
        <w:gridCol w:w="10"/>
        <w:gridCol w:w="1132"/>
        <w:gridCol w:w="854"/>
        <w:gridCol w:w="824"/>
      </w:tblGrid>
      <w:tr w:rsidR="00B15026" w:rsidRPr="009540BF" w:rsidTr="00B561C1">
        <w:trPr>
          <w:trHeight w:val="600"/>
        </w:trPr>
        <w:tc>
          <w:tcPr>
            <w:tcW w:w="551" w:type="dxa"/>
            <w:vMerge w:val="restart"/>
            <w:tcBorders>
              <w:top w:val="single" w:sz="2" w:space="0" w:color="000000"/>
              <w:left w:val="single" w:sz="2" w:space="0" w:color="000000"/>
              <w:bottom w:val="nil"/>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 п/п</w:t>
            </w:r>
          </w:p>
        </w:tc>
        <w:tc>
          <w:tcPr>
            <w:tcW w:w="1309" w:type="dxa"/>
            <w:gridSpan w:val="2"/>
            <w:vMerge w:val="restart"/>
            <w:tcBorders>
              <w:top w:val="single" w:sz="2" w:space="0" w:color="000000"/>
              <w:left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color w:val="000000"/>
              </w:rPr>
            </w:pPr>
            <w:r w:rsidRPr="009540BF">
              <w:rPr>
                <w:rFonts w:ascii="Times New Roman" w:hAnsi="Times New Roman" w:cs="Times New Roman"/>
                <w:color w:val="000000"/>
              </w:rPr>
              <w:t>Образовательные результаты</w:t>
            </w:r>
          </w:p>
        </w:tc>
        <w:tc>
          <w:tcPr>
            <w:tcW w:w="1784" w:type="dxa"/>
            <w:vMerge w:val="restart"/>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color w:val="000000"/>
              </w:rPr>
            </w:pPr>
            <w:r w:rsidRPr="009540BF">
              <w:rPr>
                <w:rFonts w:ascii="Times New Roman" w:hAnsi="Times New Roman" w:cs="Times New Roman"/>
                <w:color w:val="000000"/>
              </w:rPr>
              <w:t>Виды учебной деятельности</w:t>
            </w:r>
          </w:p>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обучающегося</w:t>
            </w:r>
          </w:p>
        </w:tc>
        <w:tc>
          <w:tcPr>
            <w:tcW w:w="1695" w:type="dxa"/>
            <w:vMerge w:val="restart"/>
            <w:tcBorders>
              <w:top w:val="single" w:sz="2" w:space="0" w:color="000000"/>
              <w:left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color w:val="000000"/>
              </w:rPr>
            </w:pPr>
            <w:r w:rsidRPr="009540BF">
              <w:rPr>
                <w:rFonts w:ascii="Times New Roman" w:hAnsi="Times New Roman" w:cs="Times New Roman"/>
                <w:color w:val="000000"/>
              </w:rPr>
              <w:t>Средства оценивания</w:t>
            </w:r>
          </w:p>
        </w:tc>
        <w:tc>
          <w:tcPr>
            <w:tcW w:w="712" w:type="dxa"/>
            <w:gridSpan w:val="2"/>
            <w:vMerge w:val="restart"/>
            <w:tcBorders>
              <w:top w:val="single" w:sz="2" w:space="0" w:color="000000"/>
              <w:left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color w:val="000000"/>
              </w:rPr>
            </w:pPr>
            <w:r w:rsidRPr="009540BF">
              <w:rPr>
                <w:rFonts w:ascii="Times New Roman" w:hAnsi="Times New Roman" w:cs="Times New Roman"/>
                <w:color w:val="000000"/>
              </w:rPr>
              <w:t>№ занятия</w:t>
            </w:r>
          </w:p>
        </w:tc>
        <w:tc>
          <w:tcPr>
            <w:tcW w:w="993" w:type="dxa"/>
            <w:gridSpan w:val="2"/>
            <w:vMerge w:val="restart"/>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Балл за конкретное задание</w:t>
            </w:r>
          </w:p>
        </w:tc>
        <w:tc>
          <w:tcPr>
            <w:tcW w:w="1132" w:type="dxa"/>
            <w:vMerge w:val="restart"/>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Число заданий за семестр</w:t>
            </w:r>
          </w:p>
        </w:tc>
        <w:tc>
          <w:tcPr>
            <w:tcW w:w="1678" w:type="dxa"/>
            <w:gridSpan w:val="2"/>
            <w:tcBorders>
              <w:top w:val="single" w:sz="2" w:space="0" w:color="000000"/>
              <w:left w:val="nil"/>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Баллы</w:t>
            </w:r>
          </w:p>
        </w:tc>
      </w:tr>
      <w:tr w:rsidR="00B15026" w:rsidRPr="009540BF" w:rsidTr="00B561C1">
        <w:trPr>
          <w:trHeight w:val="300"/>
        </w:trPr>
        <w:tc>
          <w:tcPr>
            <w:tcW w:w="551" w:type="dxa"/>
            <w:vMerge/>
            <w:tcBorders>
              <w:top w:val="nil"/>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rPr>
                <w:rFonts w:ascii="Times New Roman" w:hAnsi="Times New Roman" w:cs="Times New Roman"/>
              </w:rPr>
            </w:pPr>
          </w:p>
        </w:tc>
        <w:tc>
          <w:tcPr>
            <w:tcW w:w="1309" w:type="dxa"/>
            <w:gridSpan w:val="2"/>
            <w:vMerge/>
            <w:tcBorders>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rPr>
                <w:rFonts w:ascii="Times New Roman" w:hAnsi="Times New Roman" w:cs="Times New Roman"/>
              </w:rPr>
            </w:pPr>
          </w:p>
        </w:tc>
        <w:tc>
          <w:tcPr>
            <w:tcW w:w="178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rPr>
                <w:rFonts w:ascii="Times New Roman" w:hAnsi="Times New Roman" w:cs="Times New Roman"/>
              </w:rPr>
            </w:pPr>
          </w:p>
        </w:tc>
        <w:tc>
          <w:tcPr>
            <w:tcW w:w="1695" w:type="dxa"/>
            <w:vMerge/>
            <w:tcBorders>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rPr>
                <w:rFonts w:ascii="Times New Roman" w:hAnsi="Times New Roman" w:cs="Times New Roman"/>
              </w:rPr>
            </w:pPr>
          </w:p>
        </w:tc>
        <w:tc>
          <w:tcPr>
            <w:tcW w:w="712" w:type="dxa"/>
            <w:gridSpan w:val="2"/>
            <w:vMerge/>
            <w:tcBorders>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rPr>
                <w:rFonts w:ascii="Times New Roman" w:hAnsi="Times New Roman" w:cs="Times New Roman"/>
              </w:rPr>
            </w:pPr>
          </w:p>
        </w:tc>
        <w:tc>
          <w:tcPr>
            <w:tcW w:w="993" w:type="dxa"/>
            <w:gridSpan w:val="2"/>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rPr>
                <w:rFonts w:ascii="Times New Roman" w:hAnsi="Times New Roman" w:cs="Times New Roman"/>
              </w:rPr>
            </w:pPr>
          </w:p>
        </w:tc>
        <w:tc>
          <w:tcPr>
            <w:tcW w:w="113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rPr>
                <w:rFonts w:ascii="Times New Roman" w:hAnsi="Times New Roman" w:cs="Times New Roman"/>
              </w:rPr>
            </w:pPr>
          </w:p>
        </w:tc>
        <w:tc>
          <w:tcPr>
            <w:tcW w:w="854" w:type="dxa"/>
            <w:tcBorders>
              <w:top w:val="nil"/>
              <w:left w:val="nil"/>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Минимальный</w:t>
            </w:r>
          </w:p>
        </w:tc>
        <w:tc>
          <w:tcPr>
            <w:tcW w:w="824" w:type="dxa"/>
            <w:tcBorders>
              <w:top w:val="nil"/>
              <w:left w:val="nil"/>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Максимальный</w:t>
            </w:r>
          </w:p>
        </w:tc>
      </w:tr>
      <w:tr w:rsidR="00B15026" w:rsidRPr="009540BF" w:rsidTr="00B561C1">
        <w:trPr>
          <w:trHeight w:val="300"/>
        </w:trPr>
        <w:tc>
          <w:tcPr>
            <w:tcW w:w="9854" w:type="dxa"/>
            <w:gridSpan w:val="12"/>
            <w:tcBorders>
              <w:top w:val="nil"/>
              <w:left w:val="single" w:sz="2" w:space="0" w:color="000000"/>
              <w:bottom w:val="single" w:sz="2" w:space="0" w:color="000000"/>
              <w:right w:val="single" w:sz="2" w:space="0" w:color="000000"/>
            </w:tcBorders>
            <w:shd w:val="clear" w:color="000000" w:fill="FFFFFF"/>
          </w:tcPr>
          <w:p w:rsidR="00B15026" w:rsidRPr="006D53E2" w:rsidRDefault="00B15026" w:rsidP="0058750C">
            <w:pPr>
              <w:spacing w:after="0" w:line="240" w:lineRule="auto"/>
              <w:contextualSpacing/>
              <w:rPr>
                <w:rFonts w:ascii="Times New Roman" w:hAnsi="Times New Roman" w:cs="Times New Roman"/>
                <w:sz w:val="24"/>
                <w:szCs w:val="24"/>
              </w:rPr>
            </w:pPr>
            <w:r w:rsidRPr="006D53E2">
              <w:rPr>
                <w:rFonts w:ascii="Times New Roman" w:hAnsi="Times New Roman" w:cs="Times New Roman"/>
                <w:i/>
                <w:sz w:val="24"/>
                <w:szCs w:val="24"/>
              </w:rPr>
              <w:t>Текущий контроль</w:t>
            </w:r>
          </w:p>
        </w:tc>
      </w:tr>
      <w:tr w:rsidR="00B15026" w:rsidRPr="009540BF" w:rsidTr="00B561C1">
        <w:trPr>
          <w:trHeight w:val="300"/>
        </w:trPr>
        <w:tc>
          <w:tcPr>
            <w:tcW w:w="9854" w:type="dxa"/>
            <w:gridSpan w:val="12"/>
            <w:tcBorders>
              <w:top w:val="nil"/>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color w:val="000000"/>
              </w:rPr>
            </w:pPr>
            <w:r w:rsidRPr="006D53E2">
              <w:rPr>
                <w:rFonts w:ascii="Times New Roman" w:hAnsi="Times New Roman" w:cs="Times New Roman"/>
                <w:i/>
                <w:sz w:val="24"/>
                <w:szCs w:val="24"/>
              </w:rPr>
              <w:t xml:space="preserve">Тема 1. </w:t>
            </w:r>
            <w:r>
              <w:rPr>
                <w:rFonts w:ascii="Times New Roman" w:hAnsi="Times New Roman" w:cs="Times New Roman"/>
                <w:i/>
                <w:sz w:val="24"/>
                <w:szCs w:val="24"/>
              </w:rPr>
              <w:t>Высказывания</w:t>
            </w:r>
          </w:p>
        </w:tc>
      </w:tr>
      <w:tr w:rsidR="00B15026" w:rsidRPr="009540BF" w:rsidTr="00B561C1">
        <w:trPr>
          <w:trHeight w:val="300"/>
        </w:trPr>
        <w:tc>
          <w:tcPr>
            <w:tcW w:w="55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259"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8A1209">
              <w:rPr>
                <w:rFonts w:ascii="Times New Roman" w:hAnsi="Times New Roman" w:cs="Times New Roman"/>
                <w:sz w:val="24"/>
                <w:szCs w:val="24"/>
              </w:rPr>
              <w:t>ОР.</w:t>
            </w:r>
            <w:r>
              <w:rPr>
                <w:rFonts w:ascii="Times New Roman" w:hAnsi="Times New Roman" w:cs="Times New Roman"/>
                <w:sz w:val="24"/>
                <w:szCs w:val="24"/>
              </w:rPr>
              <w:t>1-5-1</w:t>
            </w:r>
          </w:p>
          <w:p w:rsidR="00B15026" w:rsidRPr="008A1209" w:rsidRDefault="00B15026" w:rsidP="0058750C">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ОР.2-5-1</w:t>
            </w:r>
          </w:p>
        </w:tc>
        <w:tc>
          <w:tcPr>
            <w:tcW w:w="183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5026" w:rsidRPr="0006188A" w:rsidRDefault="00B15026" w:rsidP="0058750C">
            <w:pPr>
              <w:spacing w:after="0" w:line="240" w:lineRule="auto"/>
              <w:contextualSpacing/>
              <w:rPr>
                <w:rFonts w:ascii="Times New Roman" w:hAnsi="Times New Roman" w:cs="Times New Roman"/>
                <w:sz w:val="24"/>
                <w:szCs w:val="24"/>
              </w:rPr>
            </w:pPr>
            <w:r w:rsidRPr="0006188A">
              <w:rPr>
                <w:rFonts w:ascii="Times New Roman" w:hAnsi="Times New Roman" w:cs="Times New Roman"/>
                <w:sz w:val="24"/>
                <w:szCs w:val="24"/>
              </w:rPr>
              <w:t>Проверочная работа № 1</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решение комплекта разноуровневых заданий</w:t>
            </w:r>
          </w:p>
        </w:tc>
        <w:tc>
          <w:tcPr>
            <w:tcW w:w="71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0.5-1</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854" w:type="dxa"/>
            <w:tcBorders>
              <w:top w:val="single" w:sz="2" w:space="0" w:color="000000"/>
              <w:left w:val="nil"/>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824" w:type="dxa"/>
            <w:tcBorders>
              <w:top w:val="single" w:sz="2" w:space="0" w:color="000000"/>
              <w:left w:val="nil"/>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r>
      <w:tr w:rsidR="00B15026" w:rsidRPr="009540BF" w:rsidTr="00B561C1">
        <w:trPr>
          <w:trHeight w:val="300"/>
        </w:trPr>
        <w:tc>
          <w:tcPr>
            <w:tcW w:w="9854" w:type="dxa"/>
            <w:gridSpan w:val="12"/>
            <w:tcBorders>
              <w:top w:val="single" w:sz="2" w:space="0" w:color="000000"/>
              <w:left w:val="single" w:sz="2" w:space="0" w:color="000000"/>
              <w:bottom w:val="single" w:sz="2" w:space="0" w:color="000000"/>
              <w:right w:val="single" w:sz="2" w:space="0" w:color="000000"/>
            </w:tcBorders>
            <w:shd w:val="clear" w:color="000000" w:fill="FFFFFF"/>
          </w:tcPr>
          <w:p w:rsidR="00B15026" w:rsidRPr="0006188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06188A">
              <w:rPr>
                <w:rFonts w:ascii="Times New Roman" w:hAnsi="Times New Roman" w:cs="Times New Roman"/>
                <w:i/>
                <w:sz w:val="24"/>
                <w:szCs w:val="24"/>
              </w:rPr>
              <w:t>Тема 2. Анализ рассуждений</w:t>
            </w:r>
          </w:p>
        </w:tc>
      </w:tr>
      <w:tr w:rsidR="00B15026" w:rsidRPr="009540BF" w:rsidTr="00B561C1">
        <w:trPr>
          <w:trHeight w:val="300"/>
        </w:trPr>
        <w:tc>
          <w:tcPr>
            <w:tcW w:w="55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2.</w:t>
            </w:r>
          </w:p>
        </w:tc>
        <w:tc>
          <w:tcPr>
            <w:tcW w:w="1259"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8A1209">
              <w:rPr>
                <w:rFonts w:ascii="Times New Roman" w:hAnsi="Times New Roman" w:cs="Times New Roman"/>
                <w:sz w:val="24"/>
                <w:szCs w:val="24"/>
              </w:rPr>
              <w:t>ОР.</w:t>
            </w:r>
            <w:r>
              <w:rPr>
                <w:rFonts w:ascii="Times New Roman" w:hAnsi="Times New Roman" w:cs="Times New Roman"/>
                <w:sz w:val="24"/>
                <w:szCs w:val="24"/>
              </w:rPr>
              <w:t>1-5-1</w:t>
            </w:r>
          </w:p>
          <w:p w:rsidR="00B15026" w:rsidRPr="008A1209" w:rsidRDefault="00B15026" w:rsidP="0058750C">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ОР.2-5-1</w:t>
            </w:r>
          </w:p>
        </w:tc>
        <w:tc>
          <w:tcPr>
            <w:tcW w:w="183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5026" w:rsidRPr="0006188A" w:rsidRDefault="00B15026" w:rsidP="0058750C">
            <w:pPr>
              <w:spacing w:after="0" w:line="240" w:lineRule="auto"/>
              <w:contextualSpacing/>
              <w:rPr>
                <w:rFonts w:ascii="Times New Roman" w:hAnsi="Times New Roman" w:cs="Times New Roman"/>
                <w:sz w:val="24"/>
                <w:szCs w:val="24"/>
              </w:rPr>
            </w:pPr>
            <w:r w:rsidRPr="0006188A">
              <w:rPr>
                <w:rFonts w:ascii="Times New Roman" w:hAnsi="Times New Roman" w:cs="Times New Roman"/>
                <w:sz w:val="24"/>
                <w:szCs w:val="24"/>
              </w:rPr>
              <w:t>Проверочная работа № 2</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решение комплекта разноуровневых заданий</w:t>
            </w:r>
          </w:p>
        </w:tc>
        <w:tc>
          <w:tcPr>
            <w:tcW w:w="71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0.5-1</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854" w:type="dxa"/>
            <w:tcBorders>
              <w:top w:val="single" w:sz="2" w:space="0" w:color="000000"/>
              <w:left w:val="nil"/>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824" w:type="dxa"/>
            <w:tcBorders>
              <w:top w:val="single" w:sz="2" w:space="0" w:color="000000"/>
              <w:left w:val="nil"/>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r>
      <w:tr w:rsidR="00B15026" w:rsidRPr="009540BF" w:rsidTr="00B561C1">
        <w:trPr>
          <w:trHeight w:val="300"/>
        </w:trPr>
        <w:tc>
          <w:tcPr>
            <w:tcW w:w="9854" w:type="dxa"/>
            <w:gridSpan w:val="12"/>
            <w:tcBorders>
              <w:top w:val="single" w:sz="2" w:space="0" w:color="000000"/>
              <w:left w:val="single" w:sz="2" w:space="0" w:color="000000"/>
              <w:bottom w:val="single" w:sz="2" w:space="0" w:color="000000"/>
              <w:right w:val="single" w:sz="2" w:space="0" w:color="000000"/>
            </w:tcBorders>
            <w:shd w:val="clear" w:color="000000" w:fill="FFFFFF"/>
          </w:tcPr>
          <w:p w:rsidR="00B15026" w:rsidRPr="0006188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06188A">
              <w:rPr>
                <w:rFonts w:ascii="Times New Roman" w:hAnsi="Times New Roman" w:cs="Times New Roman"/>
                <w:i/>
                <w:sz w:val="24"/>
                <w:szCs w:val="24"/>
              </w:rPr>
              <w:t>Тема 3. Предикаты и кванторы</w:t>
            </w:r>
          </w:p>
        </w:tc>
      </w:tr>
      <w:tr w:rsidR="00B15026" w:rsidRPr="009540BF" w:rsidTr="00B561C1">
        <w:trPr>
          <w:trHeight w:val="300"/>
        </w:trPr>
        <w:tc>
          <w:tcPr>
            <w:tcW w:w="55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3.</w:t>
            </w:r>
          </w:p>
        </w:tc>
        <w:tc>
          <w:tcPr>
            <w:tcW w:w="1259"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8A1209">
              <w:rPr>
                <w:rFonts w:ascii="Times New Roman" w:hAnsi="Times New Roman" w:cs="Times New Roman"/>
                <w:sz w:val="24"/>
                <w:szCs w:val="24"/>
              </w:rPr>
              <w:t>ОР.</w:t>
            </w:r>
            <w:r>
              <w:rPr>
                <w:rFonts w:ascii="Times New Roman" w:hAnsi="Times New Roman" w:cs="Times New Roman"/>
                <w:sz w:val="24"/>
                <w:szCs w:val="24"/>
              </w:rPr>
              <w:t>1-5-1</w:t>
            </w:r>
          </w:p>
          <w:p w:rsidR="00B15026" w:rsidRPr="008A1209" w:rsidRDefault="00B15026" w:rsidP="0058750C">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ОР.2-5-1</w:t>
            </w:r>
          </w:p>
        </w:tc>
        <w:tc>
          <w:tcPr>
            <w:tcW w:w="183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5026" w:rsidRPr="0006188A" w:rsidRDefault="00B15026" w:rsidP="0058750C">
            <w:pPr>
              <w:spacing w:after="0" w:line="240" w:lineRule="auto"/>
              <w:contextualSpacing/>
              <w:rPr>
                <w:rFonts w:ascii="Times New Roman" w:hAnsi="Times New Roman" w:cs="Times New Roman"/>
                <w:sz w:val="24"/>
                <w:szCs w:val="24"/>
              </w:rPr>
            </w:pPr>
            <w:r w:rsidRPr="0006188A">
              <w:rPr>
                <w:rFonts w:ascii="Times New Roman" w:hAnsi="Times New Roman" w:cs="Times New Roman"/>
                <w:sz w:val="24"/>
                <w:szCs w:val="24"/>
              </w:rPr>
              <w:t>Проверочная работа № 3</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решение комплекта разноуровневых заданий</w:t>
            </w:r>
          </w:p>
        </w:tc>
        <w:tc>
          <w:tcPr>
            <w:tcW w:w="71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0.5-1</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8</w:t>
            </w:r>
          </w:p>
        </w:tc>
        <w:tc>
          <w:tcPr>
            <w:tcW w:w="854" w:type="dxa"/>
            <w:tcBorders>
              <w:top w:val="single" w:sz="2" w:space="0" w:color="000000"/>
              <w:left w:val="nil"/>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824" w:type="dxa"/>
            <w:tcBorders>
              <w:top w:val="single" w:sz="2" w:space="0" w:color="000000"/>
              <w:left w:val="nil"/>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8</w:t>
            </w:r>
          </w:p>
        </w:tc>
      </w:tr>
      <w:tr w:rsidR="00B15026" w:rsidRPr="009540BF" w:rsidTr="00B561C1">
        <w:trPr>
          <w:trHeight w:val="300"/>
        </w:trPr>
        <w:tc>
          <w:tcPr>
            <w:tcW w:w="9854" w:type="dxa"/>
            <w:gridSpan w:val="12"/>
            <w:tcBorders>
              <w:top w:val="single" w:sz="2" w:space="0" w:color="000000"/>
              <w:left w:val="single" w:sz="2" w:space="0" w:color="000000"/>
              <w:bottom w:val="single" w:sz="2" w:space="0" w:color="000000"/>
              <w:right w:val="single" w:sz="2" w:space="0" w:color="000000"/>
            </w:tcBorders>
            <w:shd w:val="clear" w:color="000000" w:fill="FFFFFF"/>
          </w:tcPr>
          <w:p w:rsidR="00B15026" w:rsidRPr="0006188A" w:rsidRDefault="00B15026" w:rsidP="0058750C">
            <w:pPr>
              <w:spacing w:after="0" w:line="240" w:lineRule="auto"/>
              <w:contextualSpacing/>
              <w:rPr>
                <w:rFonts w:ascii="Times New Roman" w:hAnsi="Times New Roman" w:cs="Times New Roman"/>
                <w:sz w:val="24"/>
                <w:szCs w:val="24"/>
              </w:rPr>
            </w:pPr>
            <w:r w:rsidRPr="0006188A">
              <w:rPr>
                <w:rFonts w:ascii="Times New Roman" w:hAnsi="Times New Roman" w:cs="Times New Roman"/>
                <w:i/>
                <w:sz w:val="24"/>
                <w:szCs w:val="24"/>
              </w:rPr>
              <w:t>Рубежный контроль</w:t>
            </w:r>
          </w:p>
        </w:tc>
      </w:tr>
      <w:tr w:rsidR="00B15026" w:rsidRPr="009540BF" w:rsidTr="00B561C1">
        <w:trPr>
          <w:trHeight w:val="300"/>
        </w:trPr>
        <w:tc>
          <w:tcPr>
            <w:tcW w:w="551"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4.</w:t>
            </w:r>
          </w:p>
        </w:tc>
        <w:tc>
          <w:tcPr>
            <w:tcW w:w="1259"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8A1209">
              <w:rPr>
                <w:rFonts w:ascii="Times New Roman" w:hAnsi="Times New Roman" w:cs="Times New Roman"/>
                <w:sz w:val="24"/>
                <w:szCs w:val="24"/>
              </w:rPr>
              <w:t>ОР.</w:t>
            </w:r>
            <w:r>
              <w:rPr>
                <w:rFonts w:ascii="Times New Roman" w:hAnsi="Times New Roman" w:cs="Times New Roman"/>
                <w:sz w:val="24"/>
                <w:szCs w:val="24"/>
              </w:rPr>
              <w:t>1-5-1</w:t>
            </w:r>
          </w:p>
          <w:p w:rsidR="00B15026" w:rsidRPr="008A1209" w:rsidRDefault="00B15026" w:rsidP="0058750C">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ОР.2-5-1</w:t>
            </w:r>
          </w:p>
        </w:tc>
        <w:tc>
          <w:tcPr>
            <w:tcW w:w="183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5026" w:rsidRPr="0006188A" w:rsidRDefault="00B15026" w:rsidP="0058750C">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Тест по темам № 1-3</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297868">
              <w:rPr>
                <w:rFonts w:ascii="Times New Roman" w:hAnsi="Times New Roman" w:cs="Times New Roman"/>
                <w:sz w:val="24"/>
                <w:szCs w:val="24"/>
              </w:rPr>
              <w:t>тест в ЭОС</w:t>
            </w:r>
          </w:p>
        </w:tc>
        <w:tc>
          <w:tcPr>
            <w:tcW w:w="71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0,2-0,3</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30</w:t>
            </w:r>
          </w:p>
        </w:tc>
        <w:tc>
          <w:tcPr>
            <w:tcW w:w="854" w:type="dxa"/>
            <w:tcBorders>
              <w:top w:val="single" w:sz="2" w:space="0" w:color="000000"/>
              <w:left w:val="nil"/>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824" w:type="dxa"/>
            <w:tcBorders>
              <w:top w:val="single" w:sz="2" w:space="0" w:color="000000"/>
              <w:left w:val="nil"/>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9</w:t>
            </w:r>
          </w:p>
        </w:tc>
      </w:tr>
      <w:tr w:rsidR="00B15026" w:rsidRPr="009540BF" w:rsidTr="00B561C1">
        <w:trPr>
          <w:trHeight w:val="300"/>
        </w:trPr>
        <w:tc>
          <w:tcPr>
            <w:tcW w:w="9854" w:type="dxa"/>
            <w:gridSpan w:val="12"/>
            <w:tcBorders>
              <w:top w:val="single" w:sz="2" w:space="0" w:color="000000"/>
              <w:left w:val="single" w:sz="2" w:space="0" w:color="000000"/>
              <w:bottom w:val="single" w:sz="2" w:space="0" w:color="000000"/>
              <w:right w:val="single" w:sz="2" w:space="0" w:color="000000"/>
            </w:tcBorders>
            <w:shd w:val="clear" w:color="000000" w:fill="FFFFFF"/>
          </w:tcPr>
          <w:p w:rsidR="00B15026" w:rsidRPr="0006188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06188A">
              <w:rPr>
                <w:rFonts w:ascii="Times New Roman" w:hAnsi="Times New Roman" w:cs="Times New Roman"/>
                <w:i/>
                <w:sz w:val="24"/>
                <w:szCs w:val="24"/>
              </w:rPr>
              <w:t>Тема 4. Бинарные отношения</w:t>
            </w:r>
          </w:p>
        </w:tc>
      </w:tr>
      <w:tr w:rsidR="00B15026" w:rsidRPr="009540BF" w:rsidTr="00B561C1">
        <w:trPr>
          <w:trHeight w:val="300"/>
        </w:trPr>
        <w:tc>
          <w:tcPr>
            <w:tcW w:w="55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5.</w:t>
            </w:r>
          </w:p>
        </w:tc>
        <w:tc>
          <w:tcPr>
            <w:tcW w:w="1259"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8A1209">
              <w:rPr>
                <w:rFonts w:ascii="Times New Roman" w:hAnsi="Times New Roman" w:cs="Times New Roman"/>
                <w:sz w:val="24"/>
                <w:szCs w:val="24"/>
              </w:rPr>
              <w:t>ОР.</w:t>
            </w:r>
            <w:r>
              <w:rPr>
                <w:rFonts w:ascii="Times New Roman" w:hAnsi="Times New Roman" w:cs="Times New Roman"/>
                <w:sz w:val="24"/>
                <w:szCs w:val="24"/>
              </w:rPr>
              <w:t>1-5-1</w:t>
            </w:r>
          </w:p>
          <w:p w:rsidR="00B15026" w:rsidRPr="008A1209" w:rsidRDefault="00B15026" w:rsidP="0058750C">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ОР.2-5-1</w:t>
            </w:r>
          </w:p>
        </w:tc>
        <w:tc>
          <w:tcPr>
            <w:tcW w:w="183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5026" w:rsidRPr="0006188A" w:rsidRDefault="00B15026" w:rsidP="0058750C">
            <w:pPr>
              <w:spacing w:after="0" w:line="240" w:lineRule="auto"/>
              <w:contextualSpacing/>
              <w:rPr>
                <w:rFonts w:ascii="Times New Roman" w:hAnsi="Times New Roman" w:cs="Times New Roman"/>
                <w:sz w:val="24"/>
                <w:szCs w:val="24"/>
              </w:rPr>
            </w:pPr>
            <w:r w:rsidRPr="0006188A">
              <w:rPr>
                <w:rFonts w:ascii="Times New Roman" w:hAnsi="Times New Roman" w:cs="Times New Roman"/>
                <w:sz w:val="24"/>
                <w:szCs w:val="24"/>
              </w:rPr>
              <w:t>Проверочная работа № 4</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решение комплекта разноуровневых заданий</w:t>
            </w:r>
          </w:p>
        </w:tc>
        <w:tc>
          <w:tcPr>
            <w:tcW w:w="71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0.5-1</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854" w:type="dxa"/>
            <w:tcBorders>
              <w:top w:val="single" w:sz="2" w:space="0" w:color="000000"/>
              <w:left w:val="nil"/>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824" w:type="dxa"/>
            <w:tcBorders>
              <w:top w:val="single" w:sz="2" w:space="0" w:color="000000"/>
              <w:left w:val="nil"/>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r>
      <w:tr w:rsidR="00B15026" w:rsidRPr="009540BF" w:rsidTr="00B561C1">
        <w:trPr>
          <w:trHeight w:val="300"/>
        </w:trPr>
        <w:tc>
          <w:tcPr>
            <w:tcW w:w="9854" w:type="dxa"/>
            <w:gridSpan w:val="12"/>
            <w:tcBorders>
              <w:top w:val="single" w:sz="2" w:space="0" w:color="000000"/>
              <w:left w:val="single" w:sz="2" w:space="0" w:color="000000"/>
              <w:bottom w:val="single" w:sz="2" w:space="0" w:color="000000"/>
              <w:right w:val="single" w:sz="2" w:space="0" w:color="000000"/>
            </w:tcBorders>
            <w:shd w:val="clear" w:color="000000" w:fill="FFFFFF"/>
          </w:tcPr>
          <w:p w:rsidR="00B15026" w:rsidRPr="0006188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06188A">
              <w:rPr>
                <w:rFonts w:ascii="Times New Roman" w:hAnsi="Times New Roman" w:cs="Times New Roman"/>
                <w:i/>
                <w:sz w:val="24"/>
                <w:szCs w:val="24"/>
              </w:rPr>
              <w:t>Тема 5. Отношение эквивалентности</w:t>
            </w:r>
          </w:p>
        </w:tc>
      </w:tr>
      <w:tr w:rsidR="00B15026" w:rsidRPr="009540BF" w:rsidTr="00B561C1">
        <w:trPr>
          <w:trHeight w:val="300"/>
        </w:trPr>
        <w:tc>
          <w:tcPr>
            <w:tcW w:w="551"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6.</w:t>
            </w:r>
          </w:p>
        </w:tc>
        <w:tc>
          <w:tcPr>
            <w:tcW w:w="1259"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8A1209">
              <w:rPr>
                <w:rFonts w:ascii="Times New Roman" w:hAnsi="Times New Roman" w:cs="Times New Roman"/>
                <w:sz w:val="24"/>
                <w:szCs w:val="24"/>
              </w:rPr>
              <w:t>ОР.</w:t>
            </w:r>
            <w:r>
              <w:rPr>
                <w:rFonts w:ascii="Times New Roman" w:hAnsi="Times New Roman" w:cs="Times New Roman"/>
                <w:sz w:val="24"/>
                <w:szCs w:val="24"/>
              </w:rPr>
              <w:t>1-5-1</w:t>
            </w:r>
          </w:p>
          <w:p w:rsidR="00B15026" w:rsidRPr="008A1209" w:rsidRDefault="00B15026" w:rsidP="0058750C">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ОР.2-5-1</w:t>
            </w:r>
          </w:p>
        </w:tc>
        <w:tc>
          <w:tcPr>
            <w:tcW w:w="183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5026" w:rsidRPr="0006188A" w:rsidRDefault="00B15026" w:rsidP="0058750C">
            <w:pPr>
              <w:spacing w:after="0" w:line="240" w:lineRule="auto"/>
              <w:contextualSpacing/>
              <w:rPr>
                <w:rFonts w:ascii="Times New Roman" w:hAnsi="Times New Roman" w:cs="Times New Roman"/>
                <w:sz w:val="24"/>
                <w:szCs w:val="24"/>
              </w:rPr>
            </w:pPr>
            <w:r w:rsidRPr="0006188A">
              <w:rPr>
                <w:rFonts w:ascii="Times New Roman" w:hAnsi="Times New Roman" w:cs="Times New Roman"/>
                <w:sz w:val="24"/>
                <w:szCs w:val="24"/>
              </w:rPr>
              <w:t>Проверочная работа № 5</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решение комплекта разноуровневых заданий</w:t>
            </w:r>
          </w:p>
        </w:tc>
        <w:tc>
          <w:tcPr>
            <w:tcW w:w="71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2.25-2.75</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854" w:type="dxa"/>
            <w:tcBorders>
              <w:top w:val="single" w:sz="2" w:space="0" w:color="000000"/>
              <w:left w:val="nil"/>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9</w:t>
            </w:r>
          </w:p>
        </w:tc>
        <w:tc>
          <w:tcPr>
            <w:tcW w:w="824" w:type="dxa"/>
            <w:tcBorders>
              <w:top w:val="single" w:sz="2" w:space="0" w:color="000000"/>
              <w:left w:val="nil"/>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11</w:t>
            </w:r>
          </w:p>
        </w:tc>
      </w:tr>
      <w:tr w:rsidR="00B15026" w:rsidRPr="009540BF" w:rsidTr="00B561C1">
        <w:trPr>
          <w:trHeight w:val="300"/>
        </w:trPr>
        <w:tc>
          <w:tcPr>
            <w:tcW w:w="9854" w:type="dxa"/>
            <w:gridSpan w:val="12"/>
            <w:tcBorders>
              <w:top w:val="single" w:sz="2" w:space="0" w:color="000000"/>
              <w:left w:val="single" w:sz="2" w:space="0" w:color="000000"/>
              <w:bottom w:val="single" w:sz="2" w:space="0" w:color="000000"/>
              <w:right w:val="single" w:sz="2" w:space="0" w:color="000000"/>
            </w:tcBorders>
            <w:shd w:val="clear" w:color="000000" w:fill="FFFFFF"/>
          </w:tcPr>
          <w:p w:rsidR="00B15026" w:rsidRPr="0006188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06188A">
              <w:rPr>
                <w:rFonts w:ascii="Times New Roman" w:hAnsi="Times New Roman" w:cs="Times New Roman"/>
                <w:i/>
                <w:sz w:val="24"/>
                <w:szCs w:val="24"/>
              </w:rPr>
              <w:t>Тема 6. Отношение порядка</w:t>
            </w:r>
          </w:p>
        </w:tc>
      </w:tr>
      <w:tr w:rsidR="00B15026" w:rsidRPr="009540BF" w:rsidTr="00B561C1">
        <w:trPr>
          <w:trHeight w:val="300"/>
        </w:trPr>
        <w:tc>
          <w:tcPr>
            <w:tcW w:w="551"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7.</w:t>
            </w:r>
          </w:p>
        </w:tc>
        <w:tc>
          <w:tcPr>
            <w:tcW w:w="1259"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8A1209">
              <w:rPr>
                <w:rFonts w:ascii="Times New Roman" w:hAnsi="Times New Roman" w:cs="Times New Roman"/>
                <w:sz w:val="24"/>
                <w:szCs w:val="24"/>
              </w:rPr>
              <w:t>ОР.</w:t>
            </w:r>
            <w:r>
              <w:rPr>
                <w:rFonts w:ascii="Times New Roman" w:hAnsi="Times New Roman" w:cs="Times New Roman"/>
                <w:sz w:val="24"/>
                <w:szCs w:val="24"/>
              </w:rPr>
              <w:t>1-5-1</w:t>
            </w:r>
          </w:p>
          <w:p w:rsidR="00B15026" w:rsidRPr="008A1209" w:rsidRDefault="00B15026" w:rsidP="0058750C">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ОР.2-5-1</w:t>
            </w:r>
          </w:p>
        </w:tc>
        <w:tc>
          <w:tcPr>
            <w:tcW w:w="183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5026" w:rsidRPr="0006188A" w:rsidRDefault="00B15026" w:rsidP="0058750C">
            <w:pPr>
              <w:spacing w:after="0" w:line="240" w:lineRule="auto"/>
              <w:contextualSpacing/>
              <w:rPr>
                <w:rFonts w:ascii="Times New Roman" w:hAnsi="Times New Roman" w:cs="Times New Roman"/>
                <w:sz w:val="24"/>
                <w:szCs w:val="24"/>
              </w:rPr>
            </w:pPr>
            <w:r w:rsidRPr="0006188A">
              <w:rPr>
                <w:rFonts w:ascii="Times New Roman" w:hAnsi="Times New Roman" w:cs="Times New Roman"/>
                <w:sz w:val="24"/>
                <w:szCs w:val="24"/>
              </w:rPr>
              <w:t>Проверочная работа № 6</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решение комплекта разноуровневых заданий</w:t>
            </w:r>
          </w:p>
        </w:tc>
        <w:tc>
          <w:tcPr>
            <w:tcW w:w="71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0.5-1</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854" w:type="dxa"/>
            <w:tcBorders>
              <w:top w:val="single" w:sz="2" w:space="0" w:color="000000"/>
              <w:left w:val="nil"/>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824" w:type="dxa"/>
            <w:tcBorders>
              <w:top w:val="single" w:sz="2" w:space="0" w:color="000000"/>
              <w:left w:val="nil"/>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r>
      <w:tr w:rsidR="00B15026" w:rsidRPr="009540BF" w:rsidTr="00B561C1">
        <w:trPr>
          <w:trHeight w:val="300"/>
        </w:trPr>
        <w:tc>
          <w:tcPr>
            <w:tcW w:w="9854" w:type="dxa"/>
            <w:gridSpan w:val="12"/>
            <w:tcBorders>
              <w:top w:val="single" w:sz="2" w:space="0" w:color="000000"/>
              <w:left w:val="single" w:sz="2" w:space="0" w:color="000000"/>
              <w:bottom w:val="single" w:sz="2" w:space="0" w:color="000000"/>
              <w:right w:val="single" w:sz="2" w:space="0" w:color="000000"/>
            </w:tcBorders>
            <w:shd w:val="clear" w:color="000000" w:fill="FFFFFF"/>
          </w:tcPr>
          <w:p w:rsidR="00B15026" w:rsidRPr="0006188A" w:rsidRDefault="00B15026" w:rsidP="0058750C">
            <w:pPr>
              <w:spacing w:after="0" w:line="240" w:lineRule="auto"/>
              <w:contextualSpacing/>
              <w:rPr>
                <w:rFonts w:ascii="Times New Roman" w:hAnsi="Times New Roman" w:cs="Times New Roman"/>
                <w:sz w:val="24"/>
                <w:szCs w:val="24"/>
              </w:rPr>
            </w:pPr>
            <w:r w:rsidRPr="0006188A">
              <w:rPr>
                <w:rFonts w:ascii="Times New Roman" w:hAnsi="Times New Roman" w:cs="Times New Roman"/>
                <w:i/>
                <w:sz w:val="24"/>
                <w:szCs w:val="24"/>
              </w:rPr>
              <w:t>Рубежный  контроль</w:t>
            </w:r>
          </w:p>
        </w:tc>
      </w:tr>
      <w:tr w:rsidR="00B15026" w:rsidRPr="009540BF" w:rsidTr="00B561C1">
        <w:trPr>
          <w:trHeight w:val="300"/>
        </w:trPr>
        <w:tc>
          <w:tcPr>
            <w:tcW w:w="551"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8.</w:t>
            </w:r>
          </w:p>
        </w:tc>
        <w:tc>
          <w:tcPr>
            <w:tcW w:w="1259"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8A1209">
              <w:rPr>
                <w:rFonts w:ascii="Times New Roman" w:hAnsi="Times New Roman" w:cs="Times New Roman"/>
                <w:sz w:val="24"/>
                <w:szCs w:val="24"/>
              </w:rPr>
              <w:t>ОР.</w:t>
            </w:r>
            <w:r>
              <w:rPr>
                <w:rFonts w:ascii="Times New Roman" w:hAnsi="Times New Roman" w:cs="Times New Roman"/>
                <w:sz w:val="24"/>
                <w:szCs w:val="24"/>
              </w:rPr>
              <w:t>1-5-1</w:t>
            </w:r>
          </w:p>
          <w:p w:rsidR="00B15026" w:rsidRPr="008A1209" w:rsidRDefault="00B15026" w:rsidP="0058750C">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ОР.2-5-1</w:t>
            </w:r>
          </w:p>
        </w:tc>
        <w:tc>
          <w:tcPr>
            <w:tcW w:w="183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5026" w:rsidRPr="0006188A" w:rsidRDefault="00B15026" w:rsidP="0058750C">
            <w:pPr>
              <w:spacing w:after="0" w:line="240" w:lineRule="auto"/>
              <w:contextualSpacing/>
              <w:rPr>
                <w:rFonts w:ascii="Times New Roman" w:hAnsi="Times New Roman" w:cs="Times New Roman"/>
                <w:sz w:val="24"/>
                <w:szCs w:val="24"/>
              </w:rPr>
            </w:pPr>
            <w:r w:rsidRPr="0006188A">
              <w:rPr>
                <w:rFonts w:ascii="Times New Roman" w:hAnsi="Times New Roman" w:cs="Times New Roman"/>
                <w:sz w:val="24"/>
                <w:szCs w:val="24"/>
              </w:rPr>
              <w:t>Контрольная работа № 2</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решение комплекта разноуровневых заданий</w:t>
            </w:r>
          </w:p>
        </w:tc>
        <w:tc>
          <w:tcPr>
            <w:tcW w:w="71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0.8-1</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c>
          <w:tcPr>
            <w:tcW w:w="854" w:type="dxa"/>
            <w:tcBorders>
              <w:top w:val="single" w:sz="2" w:space="0" w:color="000000"/>
              <w:left w:val="nil"/>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824" w:type="dxa"/>
            <w:tcBorders>
              <w:top w:val="single" w:sz="2" w:space="0" w:color="000000"/>
              <w:left w:val="nil"/>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r>
      <w:tr w:rsidR="00B15026" w:rsidRPr="009540BF" w:rsidTr="00B561C1">
        <w:trPr>
          <w:trHeight w:val="300"/>
        </w:trPr>
        <w:tc>
          <w:tcPr>
            <w:tcW w:w="9854" w:type="dxa"/>
            <w:gridSpan w:val="12"/>
            <w:tcBorders>
              <w:top w:val="single" w:sz="2" w:space="0" w:color="000000"/>
              <w:left w:val="single" w:sz="2" w:space="0" w:color="000000"/>
              <w:bottom w:val="single" w:sz="2" w:space="0" w:color="000000"/>
              <w:right w:val="single" w:sz="2" w:space="0" w:color="000000"/>
            </w:tcBorders>
            <w:shd w:val="clear" w:color="000000" w:fill="FFFFFF"/>
          </w:tcPr>
          <w:p w:rsidR="00B15026" w:rsidRPr="0006188A" w:rsidRDefault="00B15026" w:rsidP="0058750C">
            <w:pPr>
              <w:spacing w:after="0" w:line="240" w:lineRule="auto"/>
              <w:contextualSpacing/>
              <w:rPr>
                <w:rFonts w:ascii="Times New Roman" w:hAnsi="Times New Roman" w:cs="Times New Roman"/>
                <w:sz w:val="24"/>
                <w:szCs w:val="24"/>
              </w:rPr>
            </w:pPr>
            <w:r w:rsidRPr="0006188A">
              <w:rPr>
                <w:rFonts w:ascii="Times New Roman" w:hAnsi="Times New Roman" w:cs="Times New Roman"/>
                <w:i/>
                <w:sz w:val="24"/>
                <w:szCs w:val="24"/>
              </w:rPr>
              <w:t>Текущий контроль</w:t>
            </w:r>
          </w:p>
        </w:tc>
      </w:tr>
      <w:tr w:rsidR="00B15026" w:rsidRPr="009540BF" w:rsidTr="00B561C1">
        <w:trPr>
          <w:trHeight w:val="300"/>
        </w:trPr>
        <w:tc>
          <w:tcPr>
            <w:tcW w:w="9854" w:type="dxa"/>
            <w:gridSpan w:val="12"/>
            <w:tcBorders>
              <w:top w:val="single" w:sz="2" w:space="0" w:color="000000"/>
              <w:left w:val="single" w:sz="2" w:space="0" w:color="000000"/>
              <w:bottom w:val="single" w:sz="2" w:space="0" w:color="000000"/>
              <w:right w:val="single" w:sz="2" w:space="0" w:color="000000"/>
            </w:tcBorders>
            <w:shd w:val="clear" w:color="000000" w:fill="FFFFFF"/>
          </w:tcPr>
          <w:p w:rsidR="00B15026" w:rsidRPr="0006188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06188A">
              <w:rPr>
                <w:rFonts w:ascii="Times New Roman" w:hAnsi="Times New Roman" w:cs="Times New Roman"/>
                <w:i/>
                <w:sz w:val="24"/>
                <w:szCs w:val="24"/>
              </w:rPr>
              <w:t>Тема 7. Отображения и биекции</w:t>
            </w:r>
          </w:p>
        </w:tc>
      </w:tr>
      <w:tr w:rsidR="00B15026" w:rsidRPr="009540BF" w:rsidTr="00B561C1">
        <w:trPr>
          <w:trHeight w:val="300"/>
        </w:trPr>
        <w:tc>
          <w:tcPr>
            <w:tcW w:w="55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9.</w:t>
            </w:r>
          </w:p>
        </w:tc>
        <w:tc>
          <w:tcPr>
            <w:tcW w:w="1259"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8A1209">
              <w:rPr>
                <w:rFonts w:ascii="Times New Roman" w:hAnsi="Times New Roman" w:cs="Times New Roman"/>
                <w:sz w:val="24"/>
                <w:szCs w:val="24"/>
              </w:rPr>
              <w:t>ОР.</w:t>
            </w:r>
            <w:r>
              <w:rPr>
                <w:rFonts w:ascii="Times New Roman" w:hAnsi="Times New Roman" w:cs="Times New Roman"/>
                <w:sz w:val="24"/>
                <w:szCs w:val="24"/>
              </w:rPr>
              <w:t>1-5-1</w:t>
            </w:r>
          </w:p>
          <w:p w:rsidR="00B15026" w:rsidRPr="008A1209" w:rsidRDefault="00B15026" w:rsidP="0058750C">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ОР.2-5-1</w:t>
            </w:r>
          </w:p>
        </w:tc>
        <w:tc>
          <w:tcPr>
            <w:tcW w:w="183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5026" w:rsidRPr="0006188A" w:rsidRDefault="00B15026" w:rsidP="0058750C">
            <w:pPr>
              <w:spacing w:after="0" w:line="240" w:lineRule="auto"/>
              <w:contextualSpacing/>
              <w:rPr>
                <w:rFonts w:ascii="Times New Roman" w:hAnsi="Times New Roman" w:cs="Times New Roman"/>
                <w:sz w:val="24"/>
                <w:szCs w:val="24"/>
              </w:rPr>
            </w:pPr>
            <w:r w:rsidRPr="0006188A">
              <w:rPr>
                <w:rFonts w:ascii="Times New Roman" w:hAnsi="Times New Roman" w:cs="Times New Roman"/>
                <w:sz w:val="24"/>
                <w:szCs w:val="24"/>
              </w:rPr>
              <w:t>Проверочная работа № 7</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решение комплекта разноуровневых заданий</w:t>
            </w:r>
          </w:p>
        </w:tc>
        <w:tc>
          <w:tcPr>
            <w:tcW w:w="71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0.5-1</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854" w:type="dxa"/>
            <w:tcBorders>
              <w:top w:val="single" w:sz="2" w:space="0" w:color="000000"/>
              <w:left w:val="nil"/>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824" w:type="dxa"/>
            <w:tcBorders>
              <w:top w:val="single" w:sz="2" w:space="0" w:color="000000"/>
              <w:left w:val="nil"/>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r>
      <w:tr w:rsidR="00B15026" w:rsidRPr="009540BF" w:rsidTr="00B561C1">
        <w:trPr>
          <w:trHeight w:val="300"/>
        </w:trPr>
        <w:tc>
          <w:tcPr>
            <w:tcW w:w="9854" w:type="dxa"/>
            <w:gridSpan w:val="12"/>
            <w:tcBorders>
              <w:top w:val="single" w:sz="2" w:space="0" w:color="000000"/>
              <w:left w:val="single" w:sz="2" w:space="0" w:color="000000"/>
              <w:bottom w:val="single" w:sz="2" w:space="0" w:color="000000"/>
              <w:right w:val="single" w:sz="2" w:space="0" w:color="000000"/>
            </w:tcBorders>
            <w:shd w:val="clear" w:color="000000" w:fill="FFFFFF"/>
          </w:tcPr>
          <w:p w:rsidR="00B15026" w:rsidRPr="0006188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06188A">
              <w:rPr>
                <w:rFonts w:ascii="Times New Roman" w:hAnsi="Times New Roman" w:cs="Times New Roman"/>
                <w:i/>
                <w:sz w:val="24"/>
                <w:szCs w:val="24"/>
              </w:rPr>
              <w:t>Тема 8. Метод математической индукции</w:t>
            </w:r>
          </w:p>
        </w:tc>
      </w:tr>
      <w:tr w:rsidR="00B15026" w:rsidRPr="009540BF" w:rsidTr="00B561C1">
        <w:trPr>
          <w:trHeight w:val="300"/>
        </w:trPr>
        <w:tc>
          <w:tcPr>
            <w:tcW w:w="55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10.</w:t>
            </w:r>
          </w:p>
        </w:tc>
        <w:tc>
          <w:tcPr>
            <w:tcW w:w="1259"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8A1209">
              <w:rPr>
                <w:rFonts w:ascii="Times New Roman" w:hAnsi="Times New Roman" w:cs="Times New Roman"/>
                <w:sz w:val="24"/>
                <w:szCs w:val="24"/>
              </w:rPr>
              <w:t>ОР.</w:t>
            </w:r>
            <w:r>
              <w:rPr>
                <w:rFonts w:ascii="Times New Roman" w:hAnsi="Times New Roman" w:cs="Times New Roman"/>
                <w:sz w:val="24"/>
                <w:szCs w:val="24"/>
              </w:rPr>
              <w:t>1-5-1</w:t>
            </w:r>
          </w:p>
          <w:p w:rsidR="00B15026" w:rsidRPr="008A1209" w:rsidRDefault="00B15026" w:rsidP="0058750C">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ОР.2-5-1</w:t>
            </w:r>
          </w:p>
        </w:tc>
        <w:tc>
          <w:tcPr>
            <w:tcW w:w="183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5026" w:rsidRPr="0006188A" w:rsidRDefault="00B15026" w:rsidP="0058750C">
            <w:pPr>
              <w:spacing w:after="0" w:line="240" w:lineRule="auto"/>
              <w:contextualSpacing/>
              <w:rPr>
                <w:rFonts w:ascii="Times New Roman" w:hAnsi="Times New Roman" w:cs="Times New Roman"/>
                <w:sz w:val="24"/>
                <w:szCs w:val="24"/>
              </w:rPr>
            </w:pPr>
            <w:r w:rsidRPr="0006188A">
              <w:rPr>
                <w:rFonts w:ascii="Times New Roman" w:hAnsi="Times New Roman" w:cs="Times New Roman"/>
                <w:sz w:val="24"/>
                <w:szCs w:val="24"/>
              </w:rPr>
              <w:t>Проверочная работа № 8</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решение комплекта разноуровневых заданий</w:t>
            </w:r>
          </w:p>
        </w:tc>
        <w:tc>
          <w:tcPr>
            <w:tcW w:w="71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0.5-1</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854" w:type="dxa"/>
            <w:tcBorders>
              <w:top w:val="single" w:sz="2" w:space="0" w:color="000000"/>
              <w:left w:val="nil"/>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824" w:type="dxa"/>
            <w:tcBorders>
              <w:top w:val="single" w:sz="2" w:space="0" w:color="000000"/>
              <w:left w:val="nil"/>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r>
      <w:tr w:rsidR="00B15026" w:rsidRPr="009540BF" w:rsidTr="00B561C1">
        <w:trPr>
          <w:trHeight w:val="300"/>
        </w:trPr>
        <w:tc>
          <w:tcPr>
            <w:tcW w:w="9854" w:type="dxa"/>
            <w:gridSpan w:val="12"/>
            <w:tcBorders>
              <w:top w:val="single" w:sz="2" w:space="0" w:color="000000"/>
              <w:left w:val="single" w:sz="2" w:space="0" w:color="000000"/>
              <w:bottom w:val="single" w:sz="2" w:space="0" w:color="000000"/>
              <w:right w:val="single" w:sz="2" w:space="0" w:color="000000"/>
            </w:tcBorders>
            <w:shd w:val="clear" w:color="000000" w:fill="FFFFFF"/>
          </w:tcPr>
          <w:p w:rsidR="00B15026" w:rsidRPr="0006188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06188A">
              <w:rPr>
                <w:rFonts w:ascii="Times New Roman" w:hAnsi="Times New Roman" w:cs="Times New Roman"/>
                <w:i/>
                <w:sz w:val="24"/>
                <w:szCs w:val="24"/>
              </w:rPr>
              <w:t>Тема 9. НОД и НОК двух чисел. Алгоритм Евклида</w:t>
            </w:r>
          </w:p>
        </w:tc>
      </w:tr>
      <w:tr w:rsidR="00B15026" w:rsidRPr="009540BF" w:rsidTr="00B561C1">
        <w:trPr>
          <w:trHeight w:val="300"/>
        </w:trPr>
        <w:tc>
          <w:tcPr>
            <w:tcW w:w="55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11.</w:t>
            </w:r>
          </w:p>
        </w:tc>
        <w:tc>
          <w:tcPr>
            <w:tcW w:w="1259"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8A1209">
              <w:rPr>
                <w:rFonts w:ascii="Times New Roman" w:hAnsi="Times New Roman" w:cs="Times New Roman"/>
                <w:sz w:val="24"/>
                <w:szCs w:val="24"/>
              </w:rPr>
              <w:t>ОР.</w:t>
            </w:r>
            <w:r>
              <w:rPr>
                <w:rFonts w:ascii="Times New Roman" w:hAnsi="Times New Roman" w:cs="Times New Roman"/>
                <w:sz w:val="24"/>
                <w:szCs w:val="24"/>
              </w:rPr>
              <w:t>1-5-1</w:t>
            </w:r>
          </w:p>
          <w:p w:rsidR="00B15026" w:rsidRPr="008A1209" w:rsidRDefault="00B15026" w:rsidP="0058750C">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ОР.2-5-1</w:t>
            </w:r>
          </w:p>
        </w:tc>
        <w:tc>
          <w:tcPr>
            <w:tcW w:w="183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5026" w:rsidRPr="0006188A" w:rsidRDefault="00B15026" w:rsidP="0058750C">
            <w:pPr>
              <w:spacing w:after="0" w:line="240" w:lineRule="auto"/>
              <w:contextualSpacing/>
              <w:rPr>
                <w:rFonts w:ascii="Times New Roman" w:hAnsi="Times New Roman" w:cs="Times New Roman"/>
                <w:sz w:val="24"/>
                <w:szCs w:val="24"/>
              </w:rPr>
            </w:pPr>
            <w:r w:rsidRPr="0006188A">
              <w:rPr>
                <w:rFonts w:ascii="Times New Roman" w:hAnsi="Times New Roman" w:cs="Times New Roman"/>
                <w:sz w:val="24"/>
                <w:szCs w:val="24"/>
              </w:rPr>
              <w:t>Проверочная работа № 9</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решение комплекта разноуровневых заданий</w:t>
            </w:r>
          </w:p>
        </w:tc>
        <w:tc>
          <w:tcPr>
            <w:tcW w:w="71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0.5-1</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854" w:type="dxa"/>
            <w:tcBorders>
              <w:top w:val="single" w:sz="2" w:space="0" w:color="000000"/>
              <w:left w:val="nil"/>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824" w:type="dxa"/>
            <w:tcBorders>
              <w:top w:val="single" w:sz="2" w:space="0" w:color="000000"/>
              <w:left w:val="nil"/>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r>
      <w:tr w:rsidR="00B15026" w:rsidRPr="009540BF" w:rsidTr="00B561C1">
        <w:trPr>
          <w:trHeight w:val="300"/>
        </w:trPr>
        <w:tc>
          <w:tcPr>
            <w:tcW w:w="9854" w:type="dxa"/>
            <w:gridSpan w:val="12"/>
            <w:tcBorders>
              <w:top w:val="single" w:sz="2" w:space="0" w:color="000000"/>
              <w:left w:val="single" w:sz="2" w:space="0" w:color="000000"/>
              <w:bottom w:val="single" w:sz="2" w:space="0" w:color="000000"/>
              <w:right w:val="single" w:sz="2" w:space="0" w:color="000000"/>
            </w:tcBorders>
            <w:shd w:val="clear" w:color="000000" w:fill="FFFFFF"/>
          </w:tcPr>
          <w:p w:rsidR="00B15026" w:rsidRPr="0006188A" w:rsidRDefault="00B15026" w:rsidP="0058750C">
            <w:pPr>
              <w:spacing w:after="0" w:line="240" w:lineRule="auto"/>
              <w:contextualSpacing/>
              <w:rPr>
                <w:rFonts w:ascii="Times New Roman" w:hAnsi="Times New Roman" w:cs="Times New Roman"/>
                <w:sz w:val="24"/>
                <w:szCs w:val="24"/>
              </w:rPr>
            </w:pPr>
            <w:r w:rsidRPr="0006188A">
              <w:rPr>
                <w:rFonts w:ascii="Times New Roman" w:hAnsi="Times New Roman" w:cs="Times New Roman"/>
                <w:i/>
                <w:sz w:val="24"/>
                <w:szCs w:val="24"/>
              </w:rPr>
              <w:t>Рубежный  контроль</w:t>
            </w:r>
          </w:p>
        </w:tc>
      </w:tr>
      <w:tr w:rsidR="00B15026" w:rsidRPr="009540BF" w:rsidTr="00B561C1">
        <w:trPr>
          <w:trHeight w:val="300"/>
        </w:trPr>
        <w:tc>
          <w:tcPr>
            <w:tcW w:w="551"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12.</w:t>
            </w:r>
          </w:p>
        </w:tc>
        <w:tc>
          <w:tcPr>
            <w:tcW w:w="1259"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8A1209">
              <w:rPr>
                <w:rFonts w:ascii="Times New Roman" w:hAnsi="Times New Roman" w:cs="Times New Roman"/>
                <w:sz w:val="24"/>
                <w:szCs w:val="24"/>
              </w:rPr>
              <w:t>ОР.</w:t>
            </w:r>
            <w:r>
              <w:rPr>
                <w:rFonts w:ascii="Times New Roman" w:hAnsi="Times New Roman" w:cs="Times New Roman"/>
                <w:sz w:val="24"/>
                <w:szCs w:val="24"/>
              </w:rPr>
              <w:t>1-5-1</w:t>
            </w:r>
          </w:p>
          <w:p w:rsidR="00B15026" w:rsidRPr="008A1209" w:rsidRDefault="00B15026" w:rsidP="0058750C">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ОР.2-5-1</w:t>
            </w:r>
          </w:p>
        </w:tc>
        <w:tc>
          <w:tcPr>
            <w:tcW w:w="183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5026" w:rsidRPr="0006188A" w:rsidRDefault="00B15026" w:rsidP="0058750C">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Тест по темам № 7-9</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297868">
              <w:rPr>
                <w:rFonts w:ascii="Times New Roman" w:hAnsi="Times New Roman" w:cs="Times New Roman"/>
                <w:sz w:val="24"/>
                <w:szCs w:val="24"/>
              </w:rPr>
              <w:t>тест в ЭОС</w:t>
            </w:r>
          </w:p>
        </w:tc>
        <w:tc>
          <w:tcPr>
            <w:tcW w:w="71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0.2-0,3</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30</w:t>
            </w:r>
          </w:p>
        </w:tc>
        <w:tc>
          <w:tcPr>
            <w:tcW w:w="854" w:type="dxa"/>
            <w:tcBorders>
              <w:top w:val="single" w:sz="2" w:space="0" w:color="000000"/>
              <w:left w:val="nil"/>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824" w:type="dxa"/>
            <w:tcBorders>
              <w:top w:val="single" w:sz="2" w:space="0" w:color="000000"/>
              <w:left w:val="nil"/>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9</w:t>
            </w:r>
          </w:p>
        </w:tc>
      </w:tr>
      <w:tr w:rsidR="00B15026" w:rsidRPr="009540BF" w:rsidTr="00B561C1">
        <w:trPr>
          <w:trHeight w:val="300"/>
        </w:trPr>
        <w:tc>
          <w:tcPr>
            <w:tcW w:w="551" w:type="dxa"/>
            <w:tcBorders>
              <w:top w:val="single" w:sz="2" w:space="0" w:color="000000"/>
              <w:left w:val="single" w:sz="2" w:space="0" w:color="000000"/>
              <w:bottom w:val="single" w:sz="2" w:space="0" w:color="000000"/>
              <w:right w:val="single" w:sz="4" w:space="0" w:color="auto"/>
            </w:tcBorders>
            <w:shd w:val="clear" w:color="000000" w:fill="FFFFFF"/>
          </w:tcPr>
          <w:p w:rsidR="00B15026"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p>
        </w:tc>
        <w:tc>
          <w:tcPr>
            <w:tcW w:w="1259" w:type="dxa"/>
            <w:tcBorders>
              <w:top w:val="single" w:sz="2" w:space="0" w:color="000000"/>
              <w:left w:val="single" w:sz="4" w:space="0" w:color="auto"/>
              <w:bottom w:val="single" w:sz="2" w:space="0" w:color="000000"/>
              <w:right w:val="single" w:sz="2" w:space="0" w:color="000000"/>
            </w:tcBorders>
            <w:shd w:val="clear" w:color="000000" w:fill="FFFFFF"/>
          </w:tcPr>
          <w:p w:rsidR="00B15026" w:rsidRPr="008A1209" w:rsidRDefault="00B15026" w:rsidP="0058750C">
            <w:pPr>
              <w:autoSpaceDE w:val="0"/>
              <w:autoSpaceDN w:val="0"/>
              <w:adjustRightInd w:val="0"/>
              <w:spacing w:after="0" w:line="240" w:lineRule="auto"/>
              <w:contextualSpacing/>
              <w:rPr>
                <w:rFonts w:ascii="Times New Roman" w:hAnsi="Times New Roman" w:cs="Times New Roman"/>
                <w:sz w:val="24"/>
                <w:szCs w:val="24"/>
              </w:rPr>
            </w:pPr>
          </w:p>
        </w:tc>
        <w:tc>
          <w:tcPr>
            <w:tcW w:w="183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spacing w:after="0" w:line="240" w:lineRule="auto"/>
              <w:contextualSpacing/>
              <w:rPr>
                <w:rFonts w:ascii="Times New Roman" w:hAnsi="Times New Roman" w:cs="Times New Roman"/>
                <w:sz w:val="24"/>
                <w:szCs w:val="24"/>
              </w:rPr>
            </w:pP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297868"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71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1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854" w:type="dxa"/>
            <w:tcBorders>
              <w:top w:val="single" w:sz="2" w:space="0" w:color="000000"/>
              <w:left w:val="nil"/>
              <w:bottom w:val="single" w:sz="2" w:space="0" w:color="000000"/>
              <w:right w:val="single" w:sz="2" w:space="0" w:color="000000"/>
            </w:tcBorders>
            <w:vAlign w:val="center"/>
          </w:tcPr>
          <w:p w:rsidR="00B15026"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45</w:t>
            </w:r>
          </w:p>
        </w:tc>
        <w:tc>
          <w:tcPr>
            <w:tcW w:w="824" w:type="dxa"/>
            <w:tcBorders>
              <w:top w:val="single" w:sz="2" w:space="0" w:color="000000"/>
              <w:left w:val="nil"/>
              <w:bottom w:val="single" w:sz="2" w:space="0" w:color="000000"/>
              <w:right w:val="single" w:sz="2" w:space="0" w:color="000000"/>
            </w:tcBorders>
            <w:vAlign w:val="center"/>
          </w:tcPr>
          <w:p w:rsidR="00B15026"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70</w:t>
            </w:r>
          </w:p>
        </w:tc>
      </w:tr>
      <w:tr w:rsidR="00B15026" w:rsidRPr="009540BF" w:rsidTr="00B561C1">
        <w:trPr>
          <w:trHeight w:val="300"/>
        </w:trPr>
        <w:tc>
          <w:tcPr>
            <w:tcW w:w="551" w:type="dxa"/>
            <w:tcBorders>
              <w:top w:val="single" w:sz="2" w:space="0" w:color="000000"/>
              <w:left w:val="single" w:sz="2" w:space="0" w:color="000000"/>
              <w:bottom w:val="single" w:sz="2" w:space="0" w:color="000000"/>
              <w:right w:val="single" w:sz="4" w:space="0" w:color="auto"/>
            </w:tcBorders>
            <w:shd w:val="clear" w:color="000000" w:fill="FFFFFF"/>
          </w:tcPr>
          <w:p w:rsidR="00B15026" w:rsidRPr="00B452DB" w:rsidRDefault="00B15026" w:rsidP="0058750C">
            <w:pPr>
              <w:autoSpaceDE w:val="0"/>
              <w:autoSpaceDN w:val="0"/>
              <w:adjustRightInd w:val="0"/>
              <w:spacing w:after="0" w:line="240" w:lineRule="auto"/>
              <w:contextualSpacing/>
              <w:rPr>
                <w:rFonts w:ascii="Times New Roman" w:hAnsi="Times New Roman" w:cs="Times New Roman"/>
                <w:sz w:val="24"/>
                <w:szCs w:val="24"/>
              </w:rPr>
            </w:pPr>
          </w:p>
        </w:tc>
        <w:tc>
          <w:tcPr>
            <w:tcW w:w="1259" w:type="dxa"/>
            <w:tcBorders>
              <w:top w:val="single" w:sz="2" w:space="0" w:color="000000"/>
              <w:left w:val="single" w:sz="4" w:space="0" w:color="auto"/>
              <w:bottom w:val="single" w:sz="2" w:space="0" w:color="000000"/>
              <w:right w:val="single" w:sz="2" w:space="0" w:color="000000"/>
            </w:tcBorders>
            <w:shd w:val="clear" w:color="000000" w:fill="FFFFFF"/>
          </w:tcPr>
          <w:p w:rsidR="00B15026" w:rsidRPr="00B452DB" w:rsidRDefault="00B15026" w:rsidP="0058750C">
            <w:pPr>
              <w:autoSpaceDE w:val="0"/>
              <w:autoSpaceDN w:val="0"/>
              <w:adjustRightInd w:val="0"/>
              <w:spacing w:line="240" w:lineRule="auto"/>
              <w:contextualSpacing/>
              <w:rPr>
                <w:rFonts w:ascii="Times New Roman" w:hAnsi="Times New Roman" w:cs="Times New Roman"/>
                <w:sz w:val="24"/>
                <w:szCs w:val="24"/>
              </w:rPr>
            </w:pPr>
          </w:p>
        </w:tc>
        <w:tc>
          <w:tcPr>
            <w:tcW w:w="1834" w:type="dxa"/>
            <w:gridSpan w:val="2"/>
            <w:tcBorders>
              <w:top w:val="single" w:sz="2" w:space="0" w:color="000000"/>
              <w:left w:val="single" w:sz="4" w:space="0" w:color="auto"/>
              <w:bottom w:val="single" w:sz="2" w:space="0" w:color="000000"/>
              <w:right w:val="single" w:sz="2" w:space="0" w:color="000000"/>
            </w:tcBorders>
            <w:shd w:val="clear" w:color="000000" w:fill="FFFFFF"/>
          </w:tcPr>
          <w:p w:rsidR="00B15026" w:rsidRPr="00B452DB" w:rsidRDefault="00B15026" w:rsidP="0058750C">
            <w:pPr>
              <w:autoSpaceDE w:val="0"/>
              <w:autoSpaceDN w:val="0"/>
              <w:adjustRightInd w:val="0"/>
              <w:spacing w:line="240" w:lineRule="auto"/>
              <w:contextualSpacing/>
              <w:rPr>
                <w:rFonts w:ascii="Times New Roman" w:hAnsi="Times New Roman" w:cs="Times New Roman"/>
                <w:sz w:val="24"/>
                <w:szCs w:val="24"/>
              </w:rPr>
            </w:pPr>
          </w:p>
        </w:tc>
        <w:tc>
          <w:tcPr>
            <w:tcW w:w="1695" w:type="dxa"/>
            <w:tcBorders>
              <w:top w:val="single" w:sz="2" w:space="0" w:color="000000"/>
              <w:left w:val="single" w:sz="4" w:space="0" w:color="auto"/>
              <w:bottom w:val="single" w:sz="2" w:space="0" w:color="000000"/>
              <w:right w:val="single" w:sz="2" w:space="0" w:color="000000"/>
            </w:tcBorders>
            <w:shd w:val="clear" w:color="000000" w:fill="FFFFFF"/>
          </w:tcPr>
          <w:p w:rsidR="00B15026" w:rsidRPr="00B452DB" w:rsidRDefault="00B15026" w:rsidP="0058750C">
            <w:pPr>
              <w:autoSpaceDE w:val="0"/>
              <w:autoSpaceDN w:val="0"/>
              <w:adjustRightInd w:val="0"/>
              <w:spacing w:line="240" w:lineRule="auto"/>
              <w:contextualSpacing/>
              <w:rPr>
                <w:rFonts w:ascii="Times New Roman" w:hAnsi="Times New Roman" w:cs="Times New Roman"/>
                <w:sz w:val="24"/>
                <w:szCs w:val="24"/>
              </w:rPr>
            </w:pPr>
            <w:r>
              <w:rPr>
                <w:rFonts w:ascii="Times New Roman" w:hAnsi="Times New Roman" w:cs="Times New Roman"/>
                <w:sz w:val="24"/>
                <w:szCs w:val="24"/>
              </w:rPr>
              <w:t>экзамен</w:t>
            </w:r>
          </w:p>
        </w:tc>
        <w:tc>
          <w:tcPr>
            <w:tcW w:w="705" w:type="dxa"/>
            <w:tcBorders>
              <w:top w:val="single" w:sz="2" w:space="0" w:color="000000"/>
              <w:left w:val="single" w:sz="4" w:space="0" w:color="auto"/>
              <w:bottom w:val="single" w:sz="2" w:space="0" w:color="000000"/>
              <w:right w:val="single" w:sz="2" w:space="0" w:color="000000"/>
            </w:tcBorders>
            <w:shd w:val="clear" w:color="000000" w:fill="FFFFFF"/>
          </w:tcPr>
          <w:p w:rsidR="00B15026" w:rsidRPr="00B452DB" w:rsidRDefault="00B15026" w:rsidP="0058750C">
            <w:pPr>
              <w:autoSpaceDE w:val="0"/>
              <w:autoSpaceDN w:val="0"/>
              <w:adjustRightInd w:val="0"/>
              <w:spacing w:line="240" w:lineRule="auto"/>
              <w:contextualSpacing/>
              <w:rPr>
                <w:rFonts w:ascii="Times New Roman" w:hAnsi="Times New Roman" w:cs="Times New Roman"/>
                <w:sz w:val="24"/>
                <w:szCs w:val="24"/>
              </w:rPr>
            </w:pPr>
          </w:p>
        </w:tc>
        <w:tc>
          <w:tcPr>
            <w:tcW w:w="990" w:type="dxa"/>
            <w:gridSpan w:val="2"/>
            <w:tcBorders>
              <w:top w:val="single" w:sz="2" w:space="0" w:color="000000"/>
              <w:left w:val="single" w:sz="4" w:space="0" w:color="auto"/>
              <w:bottom w:val="single" w:sz="2" w:space="0" w:color="000000"/>
              <w:right w:val="single" w:sz="2" w:space="0" w:color="000000"/>
            </w:tcBorders>
            <w:shd w:val="clear" w:color="000000" w:fill="FFFFFF"/>
          </w:tcPr>
          <w:p w:rsidR="00B15026" w:rsidRPr="00B452DB" w:rsidRDefault="00B15026" w:rsidP="0058750C">
            <w:pPr>
              <w:autoSpaceDE w:val="0"/>
              <w:autoSpaceDN w:val="0"/>
              <w:adjustRightInd w:val="0"/>
              <w:spacing w:line="240" w:lineRule="auto"/>
              <w:contextualSpacing/>
              <w:rPr>
                <w:rFonts w:ascii="Times New Roman" w:hAnsi="Times New Roman" w:cs="Times New Roman"/>
                <w:sz w:val="24"/>
                <w:szCs w:val="24"/>
              </w:rPr>
            </w:pPr>
          </w:p>
        </w:tc>
        <w:tc>
          <w:tcPr>
            <w:tcW w:w="1142" w:type="dxa"/>
            <w:gridSpan w:val="2"/>
            <w:tcBorders>
              <w:top w:val="single" w:sz="2" w:space="0" w:color="000000"/>
              <w:left w:val="single" w:sz="4" w:space="0" w:color="auto"/>
              <w:bottom w:val="single" w:sz="2" w:space="0" w:color="000000"/>
              <w:right w:val="single" w:sz="2" w:space="0" w:color="000000"/>
            </w:tcBorders>
            <w:shd w:val="clear" w:color="000000" w:fill="FFFFFF"/>
          </w:tcPr>
          <w:p w:rsidR="00B15026" w:rsidRPr="00B452DB" w:rsidRDefault="00B15026" w:rsidP="0058750C">
            <w:pPr>
              <w:autoSpaceDE w:val="0"/>
              <w:autoSpaceDN w:val="0"/>
              <w:adjustRightInd w:val="0"/>
              <w:spacing w:line="240" w:lineRule="auto"/>
              <w:contextualSpacing/>
              <w:rPr>
                <w:rFonts w:ascii="Times New Roman" w:hAnsi="Times New Roman" w:cs="Times New Roman"/>
                <w:sz w:val="24"/>
                <w:szCs w:val="24"/>
              </w:rPr>
            </w:pPr>
          </w:p>
        </w:tc>
        <w:tc>
          <w:tcPr>
            <w:tcW w:w="1678" w:type="dxa"/>
            <w:gridSpan w:val="2"/>
            <w:tcBorders>
              <w:top w:val="single" w:sz="2" w:space="0" w:color="000000"/>
              <w:left w:val="single" w:sz="4" w:space="0" w:color="auto"/>
              <w:bottom w:val="single" w:sz="2" w:space="0" w:color="000000"/>
              <w:right w:val="single" w:sz="2" w:space="0" w:color="000000"/>
            </w:tcBorders>
            <w:shd w:val="clear" w:color="000000" w:fill="FFFFFF"/>
          </w:tcPr>
          <w:p w:rsidR="00B15026" w:rsidRPr="00B452DB" w:rsidRDefault="00B15026" w:rsidP="0058750C">
            <w:pPr>
              <w:autoSpaceDE w:val="0"/>
              <w:autoSpaceDN w:val="0"/>
              <w:adjustRightInd w:val="0"/>
              <w:spacing w:line="240" w:lineRule="auto"/>
              <w:ind w:left="147"/>
              <w:contextualSpacing/>
              <w:rPr>
                <w:rFonts w:ascii="Times New Roman" w:hAnsi="Times New Roman" w:cs="Times New Roman"/>
                <w:sz w:val="24"/>
                <w:szCs w:val="24"/>
              </w:rPr>
            </w:pPr>
            <w:r>
              <w:rPr>
                <w:rFonts w:ascii="Times New Roman" w:hAnsi="Times New Roman" w:cs="Times New Roman"/>
                <w:sz w:val="24"/>
                <w:szCs w:val="24"/>
              </w:rPr>
              <w:t>10           30</w:t>
            </w:r>
          </w:p>
        </w:tc>
      </w:tr>
      <w:tr w:rsidR="00B15026" w:rsidRPr="009540BF" w:rsidTr="00B561C1">
        <w:trPr>
          <w:trHeight w:val="300"/>
        </w:trPr>
        <w:tc>
          <w:tcPr>
            <w:tcW w:w="55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p>
        </w:tc>
        <w:tc>
          <w:tcPr>
            <w:tcW w:w="1259" w:type="dxa"/>
            <w:tcBorders>
              <w:top w:val="single" w:sz="2" w:space="0" w:color="000000"/>
              <w:left w:val="single" w:sz="2" w:space="0" w:color="000000"/>
              <w:bottom w:val="single" w:sz="2" w:space="0" w:color="000000"/>
              <w:right w:val="single" w:sz="4" w:space="0" w:color="auto"/>
            </w:tcBorders>
            <w:shd w:val="clear" w:color="000000" w:fill="FFFFFF"/>
          </w:tcPr>
          <w:p w:rsidR="00B15026" w:rsidRPr="0006188A" w:rsidRDefault="00B15026" w:rsidP="0058750C">
            <w:pPr>
              <w:autoSpaceDE w:val="0"/>
              <w:autoSpaceDN w:val="0"/>
              <w:adjustRightInd w:val="0"/>
              <w:spacing w:after="0" w:line="240" w:lineRule="auto"/>
              <w:contextualSpacing/>
              <w:jc w:val="center"/>
              <w:rPr>
                <w:rFonts w:ascii="Times New Roman" w:hAnsi="Times New Roman" w:cs="Times New Roman"/>
                <w:color w:val="000000"/>
                <w:sz w:val="24"/>
                <w:szCs w:val="24"/>
              </w:rPr>
            </w:pPr>
          </w:p>
        </w:tc>
        <w:tc>
          <w:tcPr>
            <w:tcW w:w="1834" w:type="dxa"/>
            <w:gridSpan w:val="2"/>
            <w:tcBorders>
              <w:top w:val="single" w:sz="2" w:space="0" w:color="000000"/>
              <w:left w:val="single" w:sz="4" w:space="0" w:color="auto"/>
              <w:bottom w:val="single" w:sz="2" w:space="0" w:color="000000"/>
              <w:right w:val="single" w:sz="2" w:space="0" w:color="000000"/>
            </w:tcBorders>
            <w:shd w:val="clear" w:color="000000" w:fill="FFFFFF"/>
            <w:vAlign w:val="center"/>
          </w:tcPr>
          <w:p w:rsidR="00B15026" w:rsidRPr="0006188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06188A">
              <w:rPr>
                <w:rFonts w:ascii="Times New Roman" w:hAnsi="Times New Roman" w:cs="Times New Roman"/>
                <w:color w:val="000000"/>
                <w:sz w:val="24"/>
                <w:szCs w:val="24"/>
              </w:rPr>
              <w:t>Итого:</w:t>
            </w:r>
          </w:p>
        </w:tc>
        <w:tc>
          <w:tcPr>
            <w:tcW w:w="1695" w:type="dxa"/>
            <w:tcBorders>
              <w:top w:val="single" w:sz="2" w:space="0" w:color="000000"/>
              <w:left w:val="single" w:sz="2" w:space="0" w:color="000000"/>
              <w:bottom w:val="single" w:sz="2" w:space="0" w:color="000000"/>
              <w:right w:val="single" w:sz="4" w:space="0" w:color="auto"/>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712" w:type="dxa"/>
            <w:gridSpan w:val="2"/>
            <w:tcBorders>
              <w:top w:val="single" w:sz="2" w:space="0" w:color="000000"/>
              <w:left w:val="single" w:sz="4" w:space="0" w:color="auto"/>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1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854" w:type="dxa"/>
            <w:tcBorders>
              <w:top w:val="single" w:sz="2" w:space="0" w:color="000000"/>
              <w:left w:val="nil"/>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55</w:t>
            </w:r>
          </w:p>
        </w:tc>
        <w:tc>
          <w:tcPr>
            <w:tcW w:w="824" w:type="dxa"/>
            <w:tcBorders>
              <w:top w:val="single" w:sz="2" w:space="0" w:color="000000"/>
              <w:left w:val="nil"/>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100</w:t>
            </w:r>
          </w:p>
        </w:tc>
      </w:tr>
    </w:tbl>
    <w:p w:rsidR="00B15026" w:rsidRPr="009540BF" w:rsidRDefault="00B15026" w:rsidP="0058750C">
      <w:pPr>
        <w:autoSpaceDE w:val="0"/>
        <w:autoSpaceDN w:val="0"/>
        <w:adjustRightInd w:val="0"/>
        <w:spacing w:after="0" w:line="240" w:lineRule="auto"/>
        <w:ind w:firstLine="709"/>
        <w:contextualSpacing/>
        <w:jc w:val="both"/>
        <w:rPr>
          <w:rFonts w:ascii="Times New Roman" w:hAnsi="Times New Roman" w:cs="Times New Roman"/>
          <w:b/>
          <w:bCs/>
          <w:sz w:val="24"/>
          <w:szCs w:val="24"/>
        </w:rPr>
      </w:pPr>
    </w:p>
    <w:p w:rsidR="00B15026" w:rsidRPr="009540BF" w:rsidRDefault="00B15026" w:rsidP="0058750C">
      <w:pPr>
        <w:autoSpaceDE w:val="0"/>
        <w:autoSpaceDN w:val="0"/>
        <w:adjustRightInd w:val="0"/>
        <w:spacing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7. Учебно-методическое и информационное обеспечение</w:t>
      </w:r>
    </w:p>
    <w:p w:rsidR="00826B9D" w:rsidRDefault="00826B9D" w:rsidP="00826B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cs="Times New Roman"/>
          <w:bCs/>
          <w:i/>
          <w:iCs/>
          <w:sz w:val="24"/>
          <w:szCs w:val="24"/>
        </w:rPr>
      </w:pPr>
      <w:r w:rsidRPr="009540BF">
        <w:rPr>
          <w:rFonts w:ascii="Times New Roman" w:hAnsi="Times New Roman" w:cs="Times New Roman"/>
          <w:bCs/>
          <w:i/>
          <w:sz w:val="24"/>
          <w:szCs w:val="24"/>
        </w:rPr>
        <w:t xml:space="preserve">7.1. </w:t>
      </w:r>
      <w:r w:rsidRPr="009540BF">
        <w:rPr>
          <w:rFonts w:ascii="Times New Roman" w:hAnsi="Times New Roman" w:cs="Times New Roman"/>
          <w:bCs/>
          <w:i/>
          <w:iCs/>
          <w:sz w:val="24"/>
          <w:szCs w:val="24"/>
        </w:rPr>
        <w:t>Основная литература</w:t>
      </w:r>
    </w:p>
    <w:p w:rsidR="00826B9D" w:rsidRPr="0097123E" w:rsidRDefault="001532C8" w:rsidP="001532C8">
      <w:pPr>
        <w:keepNext/>
        <w:keepLines/>
        <w:spacing w:line="240" w:lineRule="auto"/>
        <w:contextualSpacing/>
        <w:jc w:val="both"/>
        <w:rPr>
          <w:rFonts w:ascii="Times New Roman" w:hAnsi="Times New Roman" w:cs="Times New Roman"/>
          <w:sz w:val="24"/>
          <w:szCs w:val="24"/>
        </w:rPr>
      </w:pPr>
      <w:r w:rsidRPr="00527895">
        <w:t>1</w:t>
      </w:r>
      <w:r w:rsidR="00826B9D">
        <w:t>.</w:t>
      </w:r>
      <w:r w:rsidR="00826B9D">
        <w:rPr>
          <w:rFonts w:ascii="Times New Roman" w:hAnsi="Times New Roman" w:cs="Times New Roman"/>
          <w:sz w:val="24"/>
          <w:szCs w:val="24"/>
        </w:rPr>
        <w:t xml:space="preserve"> </w:t>
      </w:r>
      <w:r w:rsidR="00826B9D" w:rsidRPr="0097123E">
        <w:rPr>
          <w:rFonts w:ascii="Times New Roman" w:hAnsi="Times New Roman" w:cs="Times New Roman"/>
          <w:sz w:val="24"/>
          <w:szCs w:val="24"/>
        </w:rPr>
        <w:t>Стойлова Л. П. Математика: учеб. для студентов вузов: допущено УМО по спец. пед. об</w:t>
      </w:r>
      <w:r w:rsidR="00826B9D">
        <w:rPr>
          <w:rFonts w:ascii="Times New Roman" w:hAnsi="Times New Roman" w:cs="Times New Roman"/>
          <w:sz w:val="24"/>
          <w:szCs w:val="24"/>
        </w:rPr>
        <w:t>разования. — М.: Академия, 2011</w:t>
      </w:r>
      <w:r w:rsidR="00826B9D" w:rsidRPr="0097123E">
        <w:rPr>
          <w:rFonts w:ascii="Times New Roman" w:hAnsi="Times New Roman" w:cs="Times New Roman"/>
          <w:sz w:val="24"/>
          <w:szCs w:val="24"/>
        </w:rPr>
        <w:t>. − 432 с.</w:t>
      </w:r>
    </w:p>
    <w:p w:rsidR="00826B9D" w:rsidRDefault="00826B9D" w:rsidP="00826B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cs="Times New Roman"/>
          <w:bCs/>
          <w:i/>
          <w:iCs/>
          <w:sz w:val="24"/>
          <w:szCs w:val="24"/>
        </w:rPr>
      </w:pPr>
      <w:r w:rsidRPr="009540BF">
        <w:rPr>
          <w:rFonts w:ascii="Times New Roman" w:hAnsi="Times New Roman" w:cs="Times New Roman"/>
          <w:bCs/>
          <w:i/>
          <w:iCs/>
          <w:sz w:val="24"/>
          <w:szCs w:val="24"/>
        </w:rPr>
        <w:t>7.2. Дополнительная литература</w:t>
      </w:r>
    </w:p>
    <w:p w:rsidR="00826B9D" w:rsidRDefault="00826B9D" w:rsidP="00826B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cs="Times New Roman"/>
          <w:bCs/>
          <w:i/>
          <w:iCs/>
          <w:sz w:val="24"/>
          <w:szCs w:val="24"/>
        </w:rPr>
      </w:pPr>
    </w:p>
    <w:p w:rsidR="00826B9D" w:rsidRPr="00AF0752" w:rsidRDefault="00826B9D" w:rsidP="00826B9D">
      <w:pPr>
        <w:pStyle w:val="a6"/>
        <w:keepNext/>
        <w:keepLines/>
        <w:numPr>
          <w:ilvl w:val="0"/>
          <w:numId w:val="27"/>
        </w:numPr>
        <w:spacing w:line="240" w:lineRule="auto"/>
        <w:ind w:left="0" w:firstLine="426"/>
        <w:contextualSpacing/>
        <w:jc w:val="both"/>
        <w:rPr>
          <w:rFonts w:ascii="Times New Roman" w:hAnsi="Times New Roman" w:cs="Times New Roman"/>
          <w:sz w:val="24"/>
          <w:szCs w:val="24"/>
        </w:rPr>
      </w:pPr>
      <w:r w:rsidRPr="00AF0752">
        <w:rPr>
          <w:rFonts w:ascii="Times New Roman" w:hAnsi="Times New Roman" w:cs="Times New Roman"/>
          <w:sz w:val="24"/>
          <w:szCs w:val="24"/>
        </w:rPr>
        <w:t xml:space="preserve">Медникова, Л.А. Педагогические технологии в начальном образовании: учебное пособие / Л.А. Медникова, А.Р. Лопатин; Министерство образования и науки Российской Федерации, Костромской государственный университет имени Н. А. Некрасова. - Кострома: КГУ им. Н. А. Некрасова, 2015. - 268 с. : ил. табл., схем. - ISBN 978-5-7591-1463-5; То же [Электронный ресурс]. - URL: </w:t>
      </w:r>
      <w:hyperlink r:id="rId32" w:history="1">
        <w:r w:rsidRPr="00AF0752">
          <w:rPr>
            <w:rStyle w:val="ac"/>
            <w:rFonts w:ascii="Times New Roman" w:hAnsi="Times New Roman" w:cs="Times New Roman"/>
            <w:sz w:val="24"/>
            <w:szCs w:val="24"/>
          </w:rPr>
          <w:t>http://biblioclub.ru/index.php?page=book&amp;id=275643</w:t>
        </w:r>
      </w:hyperlink>
    </w:p>
    <w:p w:rsidR="00826B9D" w:rsidRPr="00AF0752" w:rsidRDefault="00826B9D" w:rsidP="00826B9D">
      <w:pPr>
        <w:pStyle w:val="a6"/>
        <w:keepNext/>
        <w:keepLines/>
        <w:numPr>
          <w:ilvl w:val="0"/>
          <w:numId w:val="27"/>
        </w:numPr>
        <w:spacing w:line="240" w:lineRule="auto"/>
        <w:ind w:left="0" w:firstLine="426"/>
        <w:contextualSpacing/>
        <w:jc w:val="both"/>
        <w:rPr>
          <w:rFonts w:ascii="Times New Roman" w:hAnsi="Times New Roman" w:cs="Times New Roman"/>
          <w:sz w:val="24"/>
          <w:szCs w:val="24"/>
        </w:rPr>
      </w:pPr>
      <w:r w:rsidRPr="00AF0752">
        <w:rPr>
          <w:rFonts w:ascii="Times New Roman" w:hAnsi="Times New Roman" w:cs="Times New Roman"/>
          <w:sz w:val="24"/>
          <w:szCs w:val="24"/>
        </w:rPr>
        <w:t>Стойлова Л.П., Виленкин Н.Я., Лаврова Н.Н. Математика: В 2 ч. Ч.1. Для студентов-заочников 1-2 курсов фак. подгот. Учителей нач. классов пед. ин-тов/ Моск. Гос. заоч. пед. ин-т.- М.: Просвещение, 1990. –  175 с.</w:t>
      </w:r>
    </w:p>
    <w:p w:rsidR="00826B9D" w:rsidRPr="00AF0752" w:rsidRDefault="00826B9D" w:rsidP="00826B9D">
      <w:pPr>
        <w:pStyle w:val="a6"/>
        <w:numPr>
          <w:ilvl w:val="0"/>
          <w:numId w:val="27"/>
        </w:numPr>
        <w:spacing w:line="240" w:lineRule="auto"/>
        <w:ind w:left="0" w:firstLine="426"/>
        <w:contextualSpacing/>
        <w:jc w:val="both"/>
        <w:rPr>
          <w:rFonts w:ascii="Times New Roman" w:hAnsi="Times New Roman" w:cs="Times New Roman"/>
          <w:sz w:val="24"/>
          <w:szCs w:val="24"/>
        </w:rPr>
      </w:pPr>
      <w:r w:rsidRPr="00AF0752">
        <w:rPr>
          <w:rFonts w:ascii="Times New Roman" w:hAnsi="Times New Roman" w:cs="Times New Roman"/>
          <w:sz w:val="24"/>
          <w:szCs w:val="24"/>
        </w:rPr>
        <w:t xml:space="preserve">Стойлова Л.П., Виленкин Н.Я. Целые неотрицательные числа. Учеб. пособие по математике для студентов-заочников </w:t>
      </w:r>
      <w:r w:rsidRPr="00AF0752">
        <w:rPr>
          <w:rFonts w:ascii="Times New Roman" w:hAnsi="Times New Roman" w:cs="Times New Roman"/>
          <w:sz w:val="24"/>
          <w:szCs w:val="24"/>
          <w:lang w:val="en-US"/>
        </w:rPr>
        <w:t>II</w:t>
      </w:r>
      <w:r w:rsidRPr="00AF0752">
        <w:rPr>
          <w:rFonts w:ascii="Times New Roman" w:hAnsi="Times New Roman" w:cs="Times New Roman"/>
          <w:sz w:val="24"/>
          <w:szCs w:val="24"/>
        </w:rPr>
        <w:t>-</w:t>
      </w:r>
      <w:r w:rsidRPr="00AF0752">
        <w:rPr>
          <w:rFonts w:ascii="Times New Roman" w:hAnsi="Times New Roman" w:cs="Times New Roman"/>
          <w:sz w:val="24"/>
          <w:szCs w:val="24"/>
          <w:lang w:val="en-US"/>
        </w:rPr>
        <w:t>III</w:t>
      </w:r>
      <w:r w:rsidRPr="00AF0752">
        <w:rPr>
          <w:rFonts w:ascii="Times New Roman" w:hAnsi="Times New Roman" w:cs="Times New Roman"/>
          <w:sz w:val="24"/>
          <w:szCs w:val="24"/>
        </w:rPr>
        <w:t xml:space="preserve"> курсов фак. подгот. учителей нач. классов/ Моск. гос. заоч. пед. ин-т. – М.: Просвещение, 1986. – 79 с.</w:t>
      </w:r>
    </w:p>
    <w:p w:rsidR="00B15026" w:rsidRDefault="00B15026"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cs="Times New Roman"/>
          <w:bCs/>
          <w:i/>
          <w:iCs/>
          <w:sz w:val="24"/>
          <w:szCs w:val="24"/>
        </w:rPr>
      </w:pPr>
      <w:r w:rsidRPr="009540BF">
        <w:rPr>
          <w:rFonts w:ascii="Times New Roman" w:hAnsi="Times New Roman" w:cs="Times New Roman"/>
          <w:bCs/>
          <w:i/>
          <w:iCs/>
          <w:sz w:val="24"/>
          <w:szCs w:val="24"/>
        </w:rPr>
        <w:t>7.3. Перечень учебно-методического обеспечения для самостоятельной работы обучающихся по дисциплине</w:t>
      </w:r>
    </w:p>
    <w:p w:rsidR="00B15026" w:rsidRPr="00CE3420" w:rsidRDefault="00B15026"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cs="Times New Roman"/>
          <w:bCs/>
          <w:iCs/>
          <w:sz w:val="24"/>
          <w:szCs w:val="24"/>
        </w:rPr>
      </w:pPr>
      <w:r w:rsidRPr="00CE3420">
        <w:rPr>
          <w:rFonts w:ascii="Times New Roman" w:hAnsi="Times New Roman" w:cs="Times New Roman"/>
          <w:bCs/>
          <w:iCs/>
          <w:sz w:val="24"/>
          <w:szCs w:val="24"/>
        </w:rPr>
        <w:t xml:space="preserve">1. Практические занятия по математике: Методические разработки для студентов заочного отделения педагогического факультета./Сост. Н.А. Степанов, Г.Н. Никитина, А.Н. Пыжьянова, Л.Ф. Культина. - Часть 1. </w:t>
      </w:r>
      <w:r>
        <w:rPr>
          <w:rFonts w:ascii="Times New Roman" w:hAnsi="Times New Roman" w:cs="Times New Roman"/>
          <w:bCs/>
          <w:iCs/>
          <w:sz w:val="24"/>
          <w:szCs w:val="24"/>
        </w:rPr>
        <w:t xml:space="preserve">- </w:t>
      </w:r>
      <w:r w:rsidRPr="00CE3420">
        <w:rPr>
          <w:rFonts w:ascii="Times New Roman" w:hAnsi="Times New Roman" w:cs="Times New Roman"/>
          <w:bCs/>
          <w:iCs/>
          <w:sz w:val="24"/>
          <w:szCs w:val="24"/>
        </w:rPr>
        <w:t xml:space="preserve"> Нижний Новгород: НГПУ, 1993. – 84с</w:t>
      </w:r>
    </w:p>
    <w:p w:rsidR="00B15026" w:rsidRPr="00CE3420" w:rsidRDefault="00B15026"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s="Times New Roman"/>
          <w:bCs/>
          <w:iCs/>
          <w:sz w:val="24"/>
          <w:szCs w:val="24"/>
        </w:rPr>
      </w:pPr>
      <w:r w:rsidRPr="00CE3420">
        <w:rPr>
          <w:rFonts w:ascii="Times New Roman" w:hAnsi="Times New Roman" w:cs="Times New Roman"/>
          <w:bCs/>
          <w:iCs/>
          <w:sz w:val="24"/>
          <w:szCs w:val="24"/>
        </w:rPr>
        <w:t>2. Практические занятия по математике: Методические разработки для студентов заочного отделения педагогического факультета./Сост. Н.А. Степанов, Г.Н. Никитина, А.Н. Пыжьянова, Л.Ф. Культина. - Часть 2. – Нижний Новгород: НГПУ, 1994. – 67с</w:t>
      </w:r>
    </w:p>
    <w:p w:rsidR="00B15026" w:rsidRPr="009540BF" w:rsidRDefault="00B15026"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s="Times New Roman"/>
          <w:bCs/>
          <w:i/>
          <w:iCs/>
          <w:sz w:val="24"/>
          <w:szCs w:val="24"/>
        </w:rPr>
      </w:pPr>
      <w:r w:rsidRPr="009540BF">
        <w:rPr>
          <w:rFonts w:ascii="Times New Roman" w:hAnsi="Times New Roman" w:cs="Times New Roman"/>
          <w:bCs/>
          <w:i/>
          <w:iCs/>
          <w:sz w:val="24"/>
          <w:szCs w:val="24"/>
        </w:rPr>
        <w:t>7.4. Перечень ресурсов информационно-телекоммуникационной сети «Интернет», необходимых для освоения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6628"/>
      </w:tblGrid>
      <w:tr w:rsidR="00B15026" w:rsidTr="00B561C1">
        <w:trPr>
          <w:trHeight w:val="285"/>
        </w:trPr>
        <w:tc>
          <w:tcPr>
            <w:tcW w:w="2943" w:type="dxa"/>
          </w:tcPr>
          <w:p w:rsidR="00B15026" w:rsidRPr="0097123E" w:rsidRDefault="00B15026" w:rsidP="0058750C">
            <w:pPr>
              <w:tabs>
                <w:tab w:val="center" w:pos="4677"/>
                <w:tab w:val="right" w:pos="9355"/>
              </w:tabs>
              <w:spacing w:after="0" w:line="240" w:lineRule="auto"/>
              <w:contextualSpacing/>
              <w:jc w:val="both"/>
              <w:rPr>
                <w:rFonts w:ascii="Times New Roman" w:hAnsi="Times New Roman" w:cs="Times New Roman"/>
                <w:sz w:val="24"/>
                <w:szCs w:val="24"/>
              </w:rPr>
            </w:pPr>
            <w:r w:rsidRPr="0097123E">
              <w:rPr>
                <w:rFonts w:ascii="Times New Roman" w:hAnsi="Times New Roman" w:cs="Times New Roman"/>
                <w:sz w:val="24"/>
                <w:szCs w:val="24"/>
                <w:lang w:val="en-US"/>
              </w:rPr>
              <w:t>www</w:t>
            </w:r>
            <w:r w:rsidRPr="0097123E">
              <w:rPr>
                <w:rFonts w:ascii="Times New Roman" w:hAnsi="Times New Roman" w:cs="Times New Roman"/>
                <w:sz w:val="24"/>
                <w:szCs w:val="24"/>
              </w:rPr>
              <w:t>.</w:t>
            </w:r>
            <w:r w:rsidRPr="0097123E">
              <w:rPr>
                <w:rFonts w:ascii="Times New Roman" w:hAnsi="Times New Roman" w:cs="Times New Roman"/>
                <w:sz w:val="24"/>
                <w:szCs w:val="24"/>
                <w:lang w:val="en-US"/>
              </w:rPr>
              <w:t>biblioclub</w:t>
            </w:r>
            <w:r w:rsidRPr="0097123E">
              <w:rPr>
                <w:rFonts w:ascii="Times New Roman" w:hAnsi="Times New Roman" w:cs="Times New Roman"/>
                <w:sz w:val="24"/>
                <w:szCs w:val="24"/>
              </w:rPr>
              <w:t>.</w:t>
            </w:r>
            <w:r w:rsidRPr="0097123E">
              <w:rPr>
                <w:rFonts w:ascii="Times New Roman" w:hAnsi="Times New Roman" w:cs="Times New Roman"/>
                <w:sz w:val="24"/>
                <w:szCs w:val="24"/>
                <w:lang w:val="en-US"/>
              </w:rPr>
              <w:t>ru</w:t>
            </w:r>
          </w:p>
        </w:tc>
        <w:tc>
          <w:tcPr>
            <w:tcW w:w="6628" w:type="dxa"/>
          </w:tcPr>
          <w:p w:rsidR="00B15026" w:rsidRPr="0097123E" w:rsidRDefault="00B15026" w:rsidP="0058750C">
            <w:pPr>
              <w:tabs>
                <w:tab w:val="center" w:pos="4677"/>
                <w:tab w:val="right" w:pos="9355"/>
              </w:tabs>
              <w:spacing w:after="0" w:line="240" w:lineRule="auto"/>
              <w:contextualSpacing/>
              <w:jc w:val="both"/>
              <w:rPr>
                <w:rFonts w:ascii="Times New Roman" w:hAnsi="Times New Roman" w:cs="Times New Roman"/>
                <w:sz w:val="24"/>
                <w:szCs w:val="24"/>
              </w:rPr>
            </w:pPr>
            <w:r w:rsidRPr="0097123E">
              <w:rPr>
                <w:rFonts w:ascii="Times New Roman" w:hAnsi="Times New Roman" w:cs="Times New Roman"/>
                <w:sz w:val="24"/>
                <w:szCs w:val="24"/>
              </w:rPr>
              <w:t>ЭБС «Университетская библиотека онлайн»</w:t>
            </w:r>
          </w:p>
        </w:tc>
      </w:tr>
      <w:tr w:rsidR="00B15026" w:rsidTr="00B561C1">
        <w:tc>
          <w:tcPr>
            <w:tcW w:w="2943" w:type="dxa"/>
          </w:tcPr>
          <w:p w:rsidR="00B15026" w:rsidRPr="0097123E" w:rsidRDefault="00B15026" w:rsidP="0058750C">
            <w:pPr>
              <w:tabs>
                <w:tab w:val="center" w:pos="4677"/>
                <w:tab w:val="right" w:pos="9355"/>
              </w:tabs>
              <w:spacing w:after="0" w:line="240" w:lineRule="auto"/>
              <w:contextualSpacing/>
              <w:jc w:val="both"/>
              <w:rPr>
                <w:rFonts w:ascii="Times New Roman" w:hAnsi="Times New Roman" w:cs="Times New Roman"/>
                <w:sz w:val="24"/>
                <w:szCs w:val="24"/>
                <w:lang w:val="en-US"/>
              </w:rPr>
            </w:pPr>
            <w:r w:rsidRPr="0097123E">
              <w:rPr>
                <w:rFonts w:ascii="Times New Roman" w:hAnsi="Times New Roman" w:cs="Times New Roman"/>
                <w:sz w:val="24"/>
                <w:szCs w:val="24"/>
                <w:lang w:val="en-US"/>
              </w:rPr>
              <w:t>www.elibrary.ru</w:t>
            </w:r>
          </w:p>
        </w:tc>
        <w:tc>
          <w:tcPr>
            <w:tcW w:w="6628" w:type="dxa"/>
          </w:tcPr>
          <w:p w:rsidR="00B15026" w:rsidRPr="0097123E" w:rsidRDefault="00B15026" w:rsidP="0058750C">
            <w:pPr>
              <w:tabs>
                <w:tab w:val="center" w:pos="4677"/>
                <w:tab w:val="right" w:pos="9355"/>
              </w:tabs>
              <w:spacing w:after="0" w:line="240" w:lineRule="auto"/>
              <w:contextualSpacing/>
              <w:jc w:val="both"/>
              <w:rPr>
                <w:rFonts w:ascii="Times New Roman" w:hAnsi="Times New Roman" w:cs="Times New Roman"/>
                <w:sz w:val="24"/>
                <w:szCs w:val="24"/>
              </w:rPr>
            </w:pPr>
            <w:r w:rsidRPr="0097123E">
              <w:rPr>
                <w:rFonts w:ascii="Times New Roman" w:hAnsi="Times New Roman" w:cs="Times New Roman"/>
                <w:sz w:val="24"/>
                <w:szCs w:val="24"/>
              </w:rPr>
              <w:t>Научная электронная библиотека</w:t>
            </w:r>
          </w:p>
        </w:tc>
      </w:tr>
      <w:tr w:rsidR="00B15026" w:rsidTr="00B561C1">
        <w:tc>
          <w:tcPr>
            <w:tcW w:w="2943" w:type="dxa"/>
          </w:tcPr>
          <w:p w:rsidR="00B15026" w:rsidRPr="0097123E" w:rsidRDefault="00B15026" w:rsidP="0058750C">
            <w:pPr>
              <w:tabs>
                <w:tab w:val="center" w:pos="4677"/>
                <w:tab w:val="right" w:pos="9355"/>
              </w:tabs>
              <w:spacing w:after="0" w:line="240" w:lineRule="auto"/>
              <w:contextualSpacing/>
              <w:jc w:val="both"/>
              <w:rPr>
                <w:rFonts w:ascii="Times New Roman" w:hAnsi="Times New Roman" w:cs="Times New Roman"/>
                <w:sz w:val="24"/>
                <w:szCs w:val="24"/>
                <w:lang w:val="en-US"/>
              </w:rPr>
            </w:pPr>
            <w:r w:rsidRPr="0097123E">
              <w:rPr>
                <w:rFonts w:ascii="Times New Roman" w:hAnsi="Times New Roman" w:cs="Times New Roman"/>
                <w:sz w:val="24"/>
                <w:szCs w:val="24"/>
                <w:lang w:val="en-US"/>
              </w:rPr>
              <w:t>www.ebiblioteka.ru</w:t>
            </w:r>
          </w:p>
        </w:tc>
        <w:tc>
          <w:tcPr>
            <w:tcW w:w="6628" w:type="dxa"/>
          </w:tcPr>
          <w:p w:rsidR="00B15026" w:rsidRPr="0097123E" w:rsidRDefault="00B15026" w:rsidP="0058750C">
            <w:pPr>
              <w:tabs>
                <w:tab w:val="center" w:pos="4677"/>
                <w:tab w:val="right" w:pos="9355"/>
              </w:tabs>
              <w:spacing w:after="0" w:line="240" w:lineRule="auto"/>
              <w:contextualSpacing/>
              <w:jc w:val="both"/>
              <w:rPr>
                <w:rFonts w:ascii="Times New Roman" w:hAnsi="Times New Roman" w:cs="Times New Roman"/>
                <w:sz w:val="24"/>
                <w:szCs w:val="24"/>
              </w:rPr>
            </w:pPr>
            <w:r w:rsidRPr="0097123E">
              <w:rPr>
                <w:rFonts w:ascii="Times New Roman" w:hAnsi="Times New Roman" w:cs="Times New Roman"/>
                <w:sz w:val="24"/>
                <w:szCs w:val="24"/>
              </w:rPr>
              <w:t xml:space="preserve">Универсальные базы данных изданий </w:t>
            </w:r>
          </w:p>
        </w:tc>
      </w:tr>
    </w:tbl>
    <w:p w:rsidR="00B15026" w:rsidRPr="009540BF" w:rsidRDefault="00B15026" w:rsidP="0058750C">
      <w:pPr>
        <w:autoSpaceDE w:val="0"/>
        <w:autoSpaceDN w:val="0"/>
        <w:adjustRightInd w:val="0"/>
        <w:spacing w:after="0" w:line="240" w:lineRule="auto"/>
        <w:ind w:firstLine="709"/>
        <w:contextualSpacing/>
        <w:jc w:val="both"/>
        <w:rPr>
          <w:rFonts w:ascii="Times New Roman" w:hAnsi="Times New Roman" w:cs="Times New Roman"/>
          <w:b/>
          <w:bCs/>
          <w:sz w:val="24"/>
          <w:szCs w:val="24"/>
        </w:rPr>
      </w:pPr>
    </w:p>
    <w:p w:rsidR="00B15026" w:rsidRPr="009540BF" w:rsidRDefault="00B15026" w:rsidP="0058750C">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8. Фонды оценочных средств</w:t>
      </w:r>
    </w:p>
    <w:p w:rsidR="00B15026" w:rsidRPr="009540BF" w:rsidRDefault="00B15026" w:rsidP="0058750C">
      <w:pPr>
        <w:spacing w:after="0" w:line="240" w:lineRule="auto"/>
        <w:ind w:firstLine="709"/>
        <w:contextualSpacing/>
        <w:jc w:val="both"/>
        <w:rPr>
          <w:rFonts w:ascii="Times New Roman" w:hAnsi="Times New Roman" w:cs="Times New Roman"/>
          <w:spacing w:val="-4"/>
          <w:sz w:val="24"/>
          <w:szCs w:val="24"/>
        </w:rPr>
      </w:pPr>
      <w:r w:rsidRPr="009540BF">
        <w:rPr>
          <w:rFonts w:ascii="Times New Roman" w:hAnsi="Times New Roman" w:cs="Times New Roman"/>
          <w:spacing w:val="-4"/>
          <w:sz w:val="24"/>
          <w:szCs w:val="24"/>
        </w:rPr>
        <w:t>Фонд оценочных средств представлен в Приложении 1.</w:t>
      </w:r>
    </w:p>
    <w:p w:rsidR="00B15026" w:rsidRPr="009540BF" w:rsidRDefault="00B15026" w:rsidP="0058750C">
      <w:pPr>
        <w:autoSpaceDE w:val="0"/>
        <w:autoSpaceDN w:val="0"/>
        <w:adjustRightInd w:val="0"/>
        <w:spacing w:after="0" w:line="240" w:lineRule="auto"/>
        <w:ind w:firstLine="709"/>
        <w:contextualSpacing/>
        <w:jc w:val="both"/>
        <w:rPr>
          <w:rFonts w:ascii="Times New Roman" w:hAnsi="Times New Roman" w:cs="Times New Roman"/>
          <w:b/>
          <w:bCs/>
          <w:sz w:val="24"/>
          <w:szCs w:val="24"/>
        </w:rPr>
      </w:pPr>
    </w:p>
    <w:p w:rsidR="00B15026" w:rsidRPr="009540BF" w:rsidRDefault="00B15026" w:rsidP="0058750C">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9. Материально-техническое обеспечение образовательного процесса по дисциплине</w:t>
      </w:r>
    </w:p>
    <w:p w:rsidR="00B15026" w:rsidRDefault="00B15026" w:rsidP="0058750C">
      <w:pPr>
        <w:autoSpaceDE w:val="0"/>
        <w:autoSpaceDN w:val="0"/>
        <w:adjustRightInd w:val="0"/>
        <w:spacing w:after="0" w:line="240" w:lineRule="auto"/>
        <w:ind w:firstLine="709"/>
        <w:contextualSpacing/>
        <w:jc w:val="both"/>
        <w:rPr>
          <w:rFonts w:ascii="Times New Roman" w:hAnsi="Times New Roman" w:cs="Times New Roman"/>
          <w:bCs/>
          <w:i/>
          <w:sz w:val="24"/>
          <w:szCs w:val="24"/>
        </w:rPr>
      </w:pPr>
      <w:r w:rsidRPr="009540BF">
        <w:rPr>
          <w:rFonts w:ascii="Times New Roman" w:hAnsi="Times New Roman" w:cs="Times New Roman"/>
          <w:bCs/>
          <w:i/>
          <w:sz w:val="24"/>
          <w:szCs w:val="24"/>
        </w:rPr>
        <w:t>9.1. Описание материально-технической базы</w:t>
      </w:r>
    </w:p>
    <w:p w:rsidR="00B15026" w:rsidRPr="009540BF" w:rsidRDefault="00B15026" w:rsidP="0058750C">
      <w:pPr>
        <w:spacing w:line="240" w:lineRule="auto"/>
        <w:ind w:firstLine="709"/>
        <w:contextualSpacing/>
        <w:jc w:val="both"/>
        <w:rPr>
          <w:rFonts w:ascii="Times New Roman" w:hAnsi="Times New Roman" w:cs="Times New Roman"/>
          <w:bCs/>
          <w:i/>
          <w:sz w:val="24"/>
          <w:szCs w:val="24"/>
        </w:rPr>
      </w:pPr>
      <w:r w:rsidRPr="006B3CD3">
        <w:rPr>
          <w:rFonts w:ascii="Times New Roman" w:hAnsi="Times New Roman" w:cs="Times New Roman"/>
          <w:bCs/>
          <w:sz w:val="24"/>
          <w:szCs w:val="24"/>
        </w:rPr>
        <w:t>Реализация дисциплины требует наличия лекционной аудитории, оборудованной видеолекционным оборудованием для презентации и электронной доской.</w:t>
      </w:r>
    </w:p>
    <w:p w:rsidR="00B15026" w:rsidRDefault="00B15026" w:rsidP="0058750C">
      <w:pPr>
        <w:autoSpaceDE w:val="0"/>
        <w:autoSpaceDN w:val="0"/>
        <w:adjustRightInd w:val="0"/>
        <w:spacing w:line="240" w:lineRule="auto"/>
        <w:ind w:firstLine="709"/>
        <w:contextualSpacing/>
        <w:jc w:val="both"/>
        <w:rPr>
          <w:rFonts w:ascii="Times New Roman" w:hAnsi="Times New Roman" w:cs="Times New Roman"/>
          <w:bCs/>
          <w:i/>
          <w:sz w:val="24"/>
          <w:szCs w:val="24"/>
        </w:rPr>
      </w:pPr>
      <w:r w:rsidRPr="009540BF">
        <w:rPr>
          <w:rFonts w:ascii="Times New Roman" w:hAnsi="Times New Roman" w:cs="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7128EB" w:rsidRPr="007128EB" w:rsidRDefault="007128EB" w:rsidP="0058750C">
      <w:pPr>
        <w:spacing w:line="240" w:lineRule="auto"/>
        <w:ind w:firstLine="708"/>
        <w:contextualSpacing/>
        <w:jc w:val="both"/>
        <w:rPr>
          <w:rFonts w:ascii="Times New Roman" w:hAnsi="Times New Roman"/>
          <w:sz w:val="24"/>
          <w:szCs w:val="24"/>
        </w:rPr>
      </w:pPr>
      <w:r>
        <w:rPr>
          <w:rFonts w:ascii="Times New Roman" w:hAnsi="Times New Roman"/>
          <w:sz w:val="24"/>
          <w:szCs w:val="24"/>
        </w:rPr>
        <w:t xml:space="preserve">9.2.1. </w:t>
      </w:r>
      <w:r w:rsidRPr="00523A08">
        <w:rPr>
          <w:rFonts w:ascii="Times New Roman" w:hAnsi="Times New Roman"/>
          <w:sz w:val="24"/>
          <w:szCs w:val="24"/>
        </w:rPr>
        <w:t>Перечень программного обеспечения:</w:t>
      </w:r>
    </w:p>
    <w:p w:rsidR="00527895" w:rsidRPr="002234FA" w:rsidRDefault="00527895" w:rsidP="00527895">
      <w:pPr>
        <w:autoSpaceDE w:val="0"/>
        <w:autoSpaceDN w:val="0"/>
        <w:adjustRightInd w:val="0"/>
        <w:spacing w:after="0"/>
        <w:ind w:firstLine="708"/>
        <w:jc w:val="both"/>
        <w:rPr>
          <w:rFonts w:ascii="Times New Roman" w:hAnsi="Times New Roman"/>
          <w:bCs/>
          <w:sz w:val="24"/>
          <w:szCs w:val="24"/>
        </w:rPr>
      </w:pPr>
      <w:r w:rsidRPr="002234FA">
        <w:rPr>
          <w:rFonts w:ascii="Times New Roman" w:hAnsi="Times New Roman"/>
          <w:bCs/>
          <w:sz w:val="24"/>
          <w:szCs w:val="24"/>
        </w:rPr>
        <w:t>Dr. Web Dekstop Security Suite, K3WinRAR Standard Licence - для юридичесих лиц, "Антиплагиат.ВУЗ"(интернет версия), ABBYY FineReader 14 Business, OpenOffice, WinDjView, AIMP, Google Chrome, YandexBrowser, Звуковой редактор Audacity</w:t>
      </w:r>
    </w:p>
    <w:p w:rsidR="007128EB" w:rsidRPr="00523A08" w:rsidRDefault="007128EB" w:rsidP="0058750C">
      <w:pPr>
        <w:autoSpaceDE w:val="0"/>
        <w:autoSpaceDN w:val="0"/>
        <w:adjustRightInd w:val="0"/>
        <w:spacing w:line="240" w:lineRule="auto"/>
        <w:ind w:firstLine="708"/>
        <w:contextualSpacing/>
        <w:jc w:val="both"/>
        <w:rPr>
          <w:rFonts w:ascii="Times New Roman" w:hAnsi="Times New Roman"/>
          <w:sz w:val="24"/>
          <w:szCs w:val="24"/>
        </w:rPr>
      </w:pPr>
      <w:r>
        <w:rPr>
          <w:rFonts w:ascii="Times New Roman" w:hAnsi="Times New Roman"/>
          <w:bCs/>
          <w:i/>
          <w:sz w:val="24"/>
          <w:szCs w:val="24"/>
        </w:rPr>
        <w:t>9.2.2. И</w:t>
      </w:r>
      <w:r w:rsidRPr="00523A08">
        <w:rPr>
          <w:rFonts w:ascii="Times New Roman" w:hAnsi="Times New Roman"/>
          <w:bCs/>
          <w:i/>
          <w:sz w:val="24"/>
          <w:szCs w:val="24"/>
        </w:rPr>
        <w:t>нформационны</w:t>
      </w:r>
      <w:r>
        <w:rPr>
          <w:rFonts w:ascii="Times New Roman" w:hAnsi="Times New Roman"/>
          <w:bCs/>
          <w:i/>
          <w:sz w:val="24"/>
          <w:szCs w:val="24"/>
        </w:rPr>
        <w:t>е</w:t>
      </w:r>
      <w:r w:rsidRPr="00523A08">
        <w:rPr>
          <w:rFonts w:ascii="Times New Roman" w:hAnsi="Times New Roman"/>
          <w:bCs/>
          <w:i/>
          <w:sz w:val="24"/>
          <w:szCs w:val="24"/>
        </w:rPr>
        <w:t xml:space="preserve"> справочны</w:t>
      </w:r>
      <w:r>
        <w:rPr>
          <w:rFonts w:ascii="Times New Roman" w:hAnsi="Times New Roman"/>
          <w:bCs/>
          <w:i/>
          <w:sz w:val="24"/>
          <w:szCs w:val="24"/>
        </w:rPr>
        <w:t>е</w:t>
      </w:r>
      <w:r w:rsidRPr="00523A08">
        <w:rPr>
          <w:rFonts w:ascii="Times New Roman" w:hAnsi="Times New Roman"/>
          <w:bCs/>
          <w:i/>
          <w:sz w:val="24"/>
          <w:szCs w:val="24"/>
        </w:rPr>
        <w:t xml:space="preserve"> систем</w:t>
      </w:r>
      <w:r>
        <w:rPr>
          <w:rFonts w:ascii="Times New Roman" w:hAnsi="Times New Roman"/>
          <w:bCs/>
          <w:i/>
          <w:sz w:val="24"/>
          <w:szCs w:val="24"/>
        </w:rPr>
        <w:t>ы</w:t>
      </w:r>
    </w:p>
    <w:p w:rsidR="007128EB" w:rsidRPr="004314CC" w:rsidRDefault="007128EB"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www.biblioclub.ru</w:t>
      </w:r>
      <w:r w:rsidRPr="004314CC">
        <w:rPr>
          <w:rFonts w:ascii="Times New Roman" w:hAnsi="Times New Roman"/>
          <w:color w:val="000000"/>
          <w:sz w:val="24"/>
          <w:szCs w:val="24"/>
        </w:rPr>
        <w:tab/>
        <w:t>ЭБС «Университетская библиотека онлайн»</w:t>
      </w:r>
    </w:p>
    <w:p w:rsidR="007128EB" w:rsidRPr="004314CC" w:rsidRDefault="007128EB"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www.elibrary.ru</w:t>
      </w:r>
      <w:r w:rsidRPr="004314CC">
        <w:rPr>
          <w:rFonts w:ascii="Times New Roman" w:hAnsi="Times New Roman"/>
          <w:color w:val="000000"/>
          <w:sz w:val="24"/>
          <w:szCs w:val="24"/>
        </w:rPr>
        <w:tab/>
        <w:t>Научная электронная библиотека</w:t>
      </w:r>
    </w:p>
    <w:p w:rsidR="007128EB" w:rsidRPr="004314CC" w:rsidRDefault="007128EB"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www.ebiblioteka.ru</w:t>
      </w:r>
      <w:r w:rsidRPr="004314CC">
        <w:rPr>
          <w:rFonts w:ascii="Times New Roman" w:hAnsi="Times New Roman"/>
          <w:color w:val="000000"/>
          <w:sz w:val="24"/>
          <w:szCs w:val="24"/>
        </w:rPr>
        <w:tab/>
        <w:t>Универсальные базы данных изданий</w:t>
      </w:r>
    </w:p>
    <w:p w:rsidR="007128EB" w:rsidRPr="004314CC" w:rsidRDefault="007128EB"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www.edu.ru</w:t>
      </w:r>
      <w:r w:rsidRPr="004314CC">
        <w:rPr>
          <w:rFonts w:ascii="Times New Roman" w:hAnsi="Times New Roman"/>
          <w:color w:val="000000"/>
          <w:sz w:val="24"/>
          <w:szCs w:val="24"/>
        </w:rPr>
        <w:tab/>
        <w:t>Федеральный портал: Российское образование</w:t>
      </w:r>
    </w:p>
    <w:p w:rsidR="007128EB" w:rsidRPr="004314CC" w:rsidRDefault="007128EB"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www.rospsy.ru</w:t>
      </w:r>
      <w:r w:rsidRPr="004314CC">
        <w:rPr>
          <w:rFonts w:ascii="Times New Roman" w:hAnsi="Times New Roman"/>
          <w:color w:val="000000"/>
          <w:sz w:val="24"/>
          <w:szCs w:val="24"/>
        </w:rPr>
        <w:tab/>
        <w:t>Российская психология: информационно-аналитический портал</w:t>
      </w:r>
    </w:p>
    <w:p w:rsidR="007128EB" w:rsidRPr="004314CC" w:rsidRDefault="007128EB"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 mon.gov.ru</w:t>
      </w:r>
      <w:r w:rsidRPr="004314CC">
        <w:rPr>
          <w:rFonts w:ascii="Times New Roman" w:hAnsi="Times New Roman"/>
          <w:color w:val="000000"/>
          <w:sz w:val="24"/>
          <w:szCs w:val="24"/>
        </w:rPr>
        <w:tab/>
        <w:t>Министерство образования и науки Российской Федерации</w:t>
      </w:r>
    </w:p>
    <w:p w:rsidR="007128EB" w:rsidRDefault="007128EB"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www.pedlib.ru</w:t>
      </w:r>
      <w:r w:rsidRPr="004314CC">
        <w:rPr>
          <w:rFonts w:ascii="Times New Roman" w:hAnsi="Times New Roman"/>
          <w:color w:val="000000"/>
          <w:sz w:val="24"/>
          <w:szCs w:val="24"/>
        </w:rPr>
        <w:tab/>
        <w:t>Педагогическая библиотека</w:t>
      </w:r>
    </w:p>
    <w:p w:rsidR="007128EB" w:rsidRPr="004667DD" w:rsidRDefault="00750642"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i/>
          <w:iCs/>
          <w:sz w:val="24"/>
          <w:szCs w:val="24"/>
        </w:rPr>
      </w:pPr>
      <w:hyperlink r:id="rId33" w:history="1">
        <w:r w:rsidR="007128EB" w:rsidRPr="001E43D1">
          <w:rPr>
            <w:rStyle w:val="ac"/>
            <w:rFonts w:ascii="Times New Roman" w:hAnsi="Times New Roman"/>
            <w:sz w:val="24"/>
            <w:szCs w:val="28"/>
            <w:lang w:val="en-US"/>
          </w:rPr>
          <w:t>www</w:t>
        </w:r>
        <w:r w:rsidR="007128EB" w:rsidRPr="001E43D1">
          <w:rPr>
            <w:rStyle w:val="ac"/>
            <w:rFonts w:ascii="Times New Roman" w:hAnsi="Times New Roman"/>
            <w:sz w:val="24"/>
            <w:szCs w:val="28"/>
          </w:rPr>
          <w:t>.</w:t>
        </w:r>
        <w:r w:rsidR="007128EB" w:rsidRPr="001E43D1">
          <w:rPr>
            <w:rStyle w:val="ac"/>
            <w:rFonts w:ascii="Times New Roman" w:hAnsi="Times New Roman"/>
            <w:sz w:val="24"/>
            <w:szCs w:val="28"/>
            <w:lang w:val="en-US"/>
          </w:rPr>
          <w:t>moodle</w:t>
        </w:r>
        <w:r w:rsidR="007128EB" w:rsidRPr="001E43D1">
          <w:rPr>
            <w:rStyle w:val="ac"/>
            <w:rFonts w:ascii="Times New Roman" w:hAnsi="Times New Roman"/>
            <w:sz w:val="24"/>
            <w:szCs w:val="28"/>
          </w:rPr>
          <w:t>.</w:t>
        </w:r>
        <w:r w:rsidR="007128EB" w:rsidRPr="001E43D1">
          <w:rPr>
            <w:rStyle w:val="ac"/>
            <w:rFonts w:ascii="Times New Roman" w:hAnsi="Times New Roman"/>
            <w:sz w:val="24"/>
            <w:szCs w:val="28"/>
            <w:lang w:val="en-US"/>
          </w:rPr>
          <w:t>mininuniver</w:t>
        </w:r>
        <w:r w:rsidR="007128EB" w:rsidRPr="001E43D1">
          <w:rPr>
            <w:rStyle w:val="ac"/>
            <w:rFonts w:ascii="Times New Roman" w:hAnsi="Times New Roman"/>
            <w:sz w:val="24"/>
            <w:szCs w:val="28"/>
          </w:rPr>
          <w:t>.</w:t>
        </w:r>
        <w:r w:rsidR="007128EB" w:rsidRPr="001E43D1">
          <w:rPr>
            <w:rStyle w:val="ac"/>
            <w:rFonts w:ascii="Times New Roman" w:hAnsi="Times New Roman"/>
            <w:sz w:val="24"/>
            <w:szCs w:val="28"/>
            <w:lang w:val="en-US"/>
          </w:rPr>
          <w:t>ru</w:t>
        </w:r>
      </w:hyperlink>
      <w:r w:rsidR="007128EB" w:rsidRPr="001E43D1">
        <w:rPr>
          <w:rFonts w:ascii="Times New Roman" w:hAnsi="Times New Roman"/>
          <w:sz w:val="24"/>
          <w:szCs w:val="28"/>
        </w:rPr>
        <w:tab/>
      </w:r>
      <w:r w:rsidR="007128EB">
        <w:rPr>
          <w:rFonts w:ascii="Times New Roman" w:hAnsi="Times New Roman"/>
          <w:sz w:val="24"/>
          <w:szCs w:val="28"/>
        </w:rPr>
        <w:t xml:space="preserve"> Электронное обучение Мининского университета</w:t>
      </w:r>
    </w:p>
    <w:p w:rsidR="000A5E18" w:rsidRDefault="000A5E18" w:rsidP="0095761F">
      <w:pPr>
        <w:spacing w:after="0" w:line="240" w:lineRule="auto"/>
        <w:contextualSpacing/>
        <w:jc w:val="center"/>
        <w:rPr>
          <w:rFonts w:ascii="Times New Roman" w:hAnsi="Times New Roman" w:cs="Times New Roman"/>
          <w:b/>
          <w:sz w:val="24"/>
          <w:szCs w:val="24"/>
        </w:rPr>
      </w:pPr>
    </w:p>
    <w:p w:rsidR="0095761F" w:rsidRPr="009540BF" w:rsidRDefault="0095761F" w:rsidP="0095761F">
      <w:pPr>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5.6</w:t>
      </w:r>
      <w:r w:rsidRPr="009540BF">
        <w:rPr>
          <w:rFonts w:ascii="Times New Roman" w:hAnsi="Times New Roman" w:cs="Times New Roman"/>
          <w:b/>
          <w:sz w:val="24"/>
          <w:szCs w:val="24"/>
        </w:rPr>
        <w:t>. ПРОГРАММА ДИСЦИПЛИНЫ</w:t>
      </w:r>
    </w:p>
    <w:p w:rsidR="0095761F" w:rsidRDefault="0095761F" w:rsidP="0095761F">
      <w:pPr>
        <w:autoSpaceDE w:val="0"/>
        <w:autoSpaceDN w:val="0"/>
        <w:adjustRightInd w:val="0"/>
        <w:spacing w:after="0" w:line="240" w:lineRule="auto"/>
        <w:ind w:firstLine="709"/>
        <w:contextualSpacing/>
        <w:jc w:val="center"/>
        <w:rPr>
          <w:rFonts w:ascii="Times New Roman" w:hAnsi="Times New Roman" w:cs="Times New Roman"/>
          <w:b/>
          <w:bCs/>
          <w:sz w:val="24"/>
          <w:szCs w:val="24"/>
        </w:rPr>
      </w:pPr>
      <w:r w:rsidRPr="00D84CE0">
        <w:rPr>
          <w:rFonts w:ascii="Times New Roman CYR" w:hAnsi="Times New Roman CYR" w:cs="Times New Roman CYR"/>
          <w:b/>
          <w:bCs/>
          <w:sz w:val="24"/>
          <w:szCs w:val="24"/>
        </w:rPr>
        <w:t>«</w:t>
      </w:r>
      <w:r w:rsidRPr="00D84CE0">
        <w:rPr>
          <w:rFonts w:ascii="Times New Roman" w:hAnsi="Times New Roman"/>
          <w:b/>
          <w:sz w:val="24"/>
          <w:szCs w:val="24"/>
        </w:rPr>
        <w:t xml:space="preserve">Теоретические основы начального </w:t>
      </w:r>
      <w:r>
        <w:rPr>
          <w:rFonts w:ascii="Times New Roman" w:hAnsi="Times New Roman"/>
          <w:b/>
          <w:sz w:val="24"/>
          <w:szCs w:val="24"/>
        </w:rPr>
        <w:t>курса русского языка</w:t>
      </w:r>
      <w:r w:rsidRPr="00D84CE0">
        <w:rPr>
          <w:rFonts w:ascii="Times New Roman" w:hAnsi="Times New Roman" w:cs="Times New Roman"/>
          <w:b/>
          <w:bCs/>
          <w:sz w:val="24"/>
          <w:szCs w:val="24"/>
        </w:rPr>
        <w:t>»</w:t>
      </w:r>
    </w:p>
    <w:p w:rsidR="0095761F" w:rsidRPr="00D84CE0" w:rsidRDefault="0095761F" w:rsidP="0095761F">
      <w:pPr>
        <w:autoSpaceDE w:val="0"/>
        <w:autoSpaceDN w:val="0"/>
        <w:adjustRightInd w:val="0"/>
        <w:spacing w:after="0" w:line="240" w:lineRule="auto"/>
        <w:ind w:firstLine="709"/>
        <w:contextualSpacing/>
        <w:jc w:val="center"/>
        <w:rPr>
          <w:rFonts w:ascii="Times New Roman" w:hAnsi="Times New Roman" w:cs="Times New Roman"/>
          <w:b/>
          <w:bCs/>
          <w:sz w:val="24"/>
          <w:szCs w:val="24"/>
        </w:rPr>
      </w:pPr>
    </w:p>
    <w:p w:rsidR="0095761F" w:rsidRPr="0095761F" w:rsidRDefault="0095761F" w:rsidP="0095761F">
      <w:pPr>
        <w:tabs>
          <w:tab w:val="left" w:pos="720"/>
        </w:tabs>
        <w:autoSpaceDE w:val="0"/>
        <w:autoSpaceDN w:val="0"/>
        <w:adjustRightInd w:val="0"/>
        <w:spacing w:after="0" w:line="240" w:lineRule="auto"/>
        <w:ind w:left="709"/>
        <w:contextualSpacing/>
        <w:jc w:val="both"/>
        <w:rPr>
          <w:rFonts w:ascii="Times New Roman" w:hAnsi="Times New Roman" w:cs="Times New Roman"/>
          <w:b/>
          <w:bCs/>
          <w:sz w:val="24"/>
          <w:szCs w:val="24"/>
        </w:rPr>
      </w:pPr>
      <w:r>
        <w:rPr>
          <w:rFonts w:ascii="Times New Roman" w:hAnsi="Times New Roman" w:cs="Times New Roman"/>
          <w:b/>
          <w:bCs/>
          <w:sz w:val="24"/>
          <w:szCs w:val="24"/>
        </w:rPr>
        <w:t>1.</w:t>
      </w:r>
      <w:r w:rsidRPr="0095761F">
        <w:rPr>
          <w:rFonts w:ascii="Times New Roman" w:hAnsi="Times New Roman" w:cs="Times New Roman"/>
          <w:b/>
          <w:bCs/>
          <w:sz w:val="24"/>
          <w:szCs w:val="24"/>
        </w:rPr>
        <w:t>Пояснительная записка</w:t>
      </w:r>
    </w:p>
    <w:p w:rsidR="0095761F" w:rsidRPr="007C2B41" w:rsidRDefault="0095761F" w:rsidP="0095761F">
      <w:pPr>
        <w:pStyle w:val="a6"/>
        <w:spacing w:line="240" w:lineRule="auto"/>
        <w:ind w:left="0" w:firstLine="539"/>
        <w:contextualSpacing/>
        <w:jc w:val="both"/>
        <w:rPr>
          <w:rFonts w:ascii="Times New Roman" w:hAnsi="Times New Roman" w:cs="Times New Roman"/>
          <w:sz w:val="24"/>
          <w:szCs w:val="24"/>
        </w:rPr>
      </w:pPr>
      <w:r>
        <w:rPr>
          <w:rFonts w:ascii="Times New Roman" w:hAnsi="Times New Roman" w:cs="Times New Roman"/>
          <w:sz w:val="24"/>
          <w:szCs w:val="24"/>
        </w:rPr>
        <w:t>Лингвистическое</w:t>
      </w:r>
      <w:r w:rsidRPr="007C2B41">
        <w:rPr>
          <w:rFonts w:ascii="Times New Roman" w:hAnsi="Times New Roman" w:cs="Times New Roman"/>
          <w:sz w:val="24"/>
          <w:szCs w:val="24"/>
        </w:rPr>
        <w:t xml:space="preserve"> образование является важнейшей составляющей фундаментальной базовой подготовки выпускника вуза. Это требование определяется ролью </w:t>
      </w:r>
      <w:r>
        <w:rPr>
          <w:rFonts w:ascii="Times New Roman" w:hAnsi="Times New Roman" w:cs="Times New Roman"/>
          <w:sz w:val="24"/>
          <w:szCs w:val="24"/>
        </w:rPr>
        <w:t>русского языка</w:t>
      </w:r>
      <w:r w:rsidRPr="007C2B41">
        <w:rPr>
          <w:rFonts w:ascii="Times New Roman" w:hAnsi="Times New Roman" w:cs="Times New Roman"/>
          <w:sz w:val="24"/>
          <w:szCs w:val="24"/>
        </w:rPr>
        <w:t xml:space="preserve"> в современном мире</w:t>
      </w:r>
      <w:r>
        <w:rPr>
          <w:rFonts w:ascii="Times New Roman" w:hAnsi="Times New Roman" w:cs="Times New Roman"/>
          <w:sz w:val="24"/>
          <w:szCs w:val="24"/>
        </w:rPr>
        <w:t>.</w:t>
      </w:r>
      <w:r w:rsidRPr="007C2B41">
        <w:rPr>
          <w:rFonts w:ascii="Times New Roman" w:hAnsi="Times New Roman" w:cs="Times New Roman"/>
          <w:sz w:val="24"/>
          <w:szCs w:val="24"/>
        </w:rPr>
        <w:t xml:space="preserve"> </w:t>
      </w:r>
    </w:p>
    <w:p w:rsidR="0095761F" w:rsidRPr="007C2B41" w:rsidRDefault="0095761F" w:rsidP="0095761F">
      <w:pPr>
        <w:pStyle w:val="a6"/>
        <w:spacing w:after="0" w:line="240" w:lineRule="auto"/>
        <w:ind w:left="0" w:firstLine="539"/>
        <w:contextualSpacing/>
        <w:jc w:val="both"/>
        <w:rPr>
          <w:rFonts w:ascii="Times New Roman" w:hAnsi="Times New Roman" w:cs="Times New Roman"/>
          <w:sz w:val="24"/>
          <w:szCs w:val="24"/>
        </w:rPr>
      </w:pPr>
      <w:r w:rsidRPr="007C2B41">
        <w:rPr>
          <w:rFonts w:ascii="Times New Roman" w:hAnsi="Times New Roman" w:cs="Times New Roman"/>
          <w:sz w:val="24"/>
          <w:szCs w:val="24"/>
        </w:rPr>
        <w:t xml:space="preserve">Одной из важнейших задач начальной школы является развитие </w:t>
      </w:r>
      <w:r w:rsidR="00954A29">
        <w:rPr>
          <w:rFonts w:ascii="Times New Roman" w:hAnsi="Times New Roman" w:cs="Times New Roman"/>
          <w:sz w:val="24"/>
          <w:szCs w:val="24"/>
        </w:rPr>
        <w:t>словесно-</w:t>
      </w:r>
      <w:r w:rsidRPr="007C2B41">
        <w:rPr>
          <w:rFonts w:ascii="Times New Roman" w:hAnsi="Times New Roman" w:cs="Times New Roman"/>
          <w:sz w:val="24"/>
          <w:szCs w:val="24"/>
        </w:rPr>
        <w:t xml:space="preserve">логического мышления детей. Особая роль в ее успешной реализации принадлежит курсу </w:t>
      </w:r>
      <w:r w:rsidR="00954A29">
        <w:rPr>
          <w:rFonts w:ascii="Times New Roman" w:hAnsi="Times New Roman" w:cs="Times New Roman"/>
          <w:sz w:val="24"/>
          <w:szCs w:val="24"/>
        </w:rPr>
        <w:t>русского языка</w:t>
      </w:r>
      <w:r w:rsidRPr="007C2B41">
        <w:rPr>
          <w:rFonts w:ascii="Times New Roman" w:hAnsi="Times New Roman" w:cs="Times New Roman"/>
          <w:sz w:val="24"/>
          <w:szCs w:val="24"/>
        </w:rPr>
        <w:t xml:space="preserve"> следовательно, и учителю, развивающему </w:t>
      </w:r>
      <w:r w:rsidR="00954A29">
        <w:rPr>
          <w:rFonts w:ascii="Times New Roman" w:hAnsi="Times New Roman" w:cs="Times New Roman"/>
          <w:sz w:val="24"/>
          <w:szCs w:val="24"/>
        </w:rPr>
        <w:t>коммуникативные</w:t>
      </w:r>
      <w:r w:rsidRPr="007C2B41">
        <w:rPr>
          <w:rFonts w:ascii="Times New Roman" w:hAnsi="Times New Roman" w:cs="Times New Roman"/>
          <w:sz w:val="24"/>
          <w:szCs w:val="24"/>
        </w:rPr>
        <w:t xml:space="preserve"> умения у младших школьников. В начальных классах закладываются основы знаний о </w:t>
      </w:r>
      <w:r w:rsidR="00954A29">
        <w:rPr>
          <w:rFonts w:ascii="Times New Roman" w:hAnsi="Times New Roman" w:cs="Times New Roman"/>
          <w:sz w:val="24"/>
          <w:szCs w:val="24"/>
        </w:rPr>
        <w:t>звуках, буквах, различных теоретических и практических компетенциях использующихся в родной речи</w:t>
      </w:r>
      <w:r w:rsidRPr="007C2B41">
        <w:rPr>
          <w:rFonts w:ascii="Times New Roman" w:hAnsi="Times New Roman" w:cs="Times New Roman"/>
          <w:sz w:val="24"/>
          <w:szCs w:val="24"/>
        </w:rPr>
        <w:t xml:space="preserve"> кроме того, в начальном курсе </w:t>
      </w:r>
      <w:r w:rsidR="00954A29">
        <w:rPr>
          <w:rFonts w:ascii="Times New Roman" w:hAnsi="Times New Roman" w:cs="Times New Roman"/>
          <w:sz w:val="24"/>
          <w:szCs w:val="24"/>
        </w:rPr>
        <w:t>русского языка</w:t>
      </w:r>
      <w:r w:rsidRPr="007C2B41">
        <w:rPr>
          <w:rFonts w:ascii="Times New Roman" w:hAnsi="Times New Roman" w:cs="Times New Roman"/>
          <w:sz w:val="24"/>
          <w:szCs w:val="24"/>
        </w:rPr>
        <w:t xml:space="preserve"> заложены немалые возможности для воспитания у учащихся основ научного мировоззрения. Поэтому обучение младших школьников требует глубокой и многосторонней </w:t>
      </w:r>
      <w:r w:rsidR="00954A29">
        <w:rPr>
          <w:rFonts w:ascii="Times New Roman" w:hAnsi="Times New Roman" w:cs="Times New Roman"/>
          <w:sz w:val="24"/>
          <w:szCs w:val="24"/>
        </w:rPr>
        <w:t>лингвистической</w:t>
      </w:r>
      <w:r w:rsidRPr="007C2B41">
        <w:rPr>
          <w:rFonts w:ascii="Times New Roman" w:hAnsi="Times New Roman" w:cs="Times New Roman"/>
          <w:sz w:val="24"/>
          <w:szCs w:val="24"/>
        </w:rPr>
        <w:t xml:space="preserve"> подготовки учителя</w:t>
      </w:r>
      <w:r w:rsidR="00954A29">
        <w:rPr>
          <w:rFonts w:ascii="Times New Roman" w:hAnsi="Times New Roman" w:cs="Times New Roman"/>
          <w:sz w:val="24"/>
          <w:szCs w:val="24"/>
        </w:rPr>
        <w:t>.</w:t>
      </w:r>
    </w:p>
    <w:p w:rsidR="0095761F" w:rsidRPr="007C2B41" w:rsidRDefault="0095761F" w:rsidP="00954A29">
      <w:pPr>
        <w:autoSpaceDE w:val="0"/>
        <w:autoSpaceDN w:val="0"/>
        <w:adjustRightInd w:val="0"/>
        <w:spacing w:line="240" w:lineRule="auto"/>
        <w:ind w:firstLine="709"/>
        <w:contextualSpacing/>
        <w:jc w:val="both"/>
        <w:rPr>
          <w:rFonts w:ascii="Times New Roman" w:hAnsi="Times New Roman" w:cs="Times New Roman"/>
          <w:bCs/>
          <w:sz w:val="24"/>
          <w:szCs w:val="24"/>
        </w:rPr>
      </w:pPr>
      <w:r w:rsidRPr="007C2B41">
        <w:rPr>
          <w:rFonts w:ascii="Times New Roman" w:hAnsi="Times New Roman" w:cs="Times New Roman"/>
          <w:bCs/>
          <w:sz w:val="24"/>
          <w:szCs w:val="24"/>
        </w:rPr>
        <w:t xml:space="preserve">Дисциплина </w:t>
      </w:r>
      <w:r w:rsidRPr="007C2B41">
        <w:rPr>
          <w:rFonts w:ascii="Times New Roman CYR" w:hAnsi="Times New Roman CYR" w:cs="Times New Roman CYR"/>
          <w:bCs/>
          <w:sz w:val="24"/>
          <w:szCs w:val="24"/>
        </w:rPr>
        <w:t>«</w:t>
      </w:r>
      <w:r w:rsidRPr="007C2B41">
        <w:rPr>
          <w:rFonts w:ascii="Times New Roman" w:hAnsi="Times New Roman"/>
          <w:sz w:val="24"/>
          <w:szCs w:val="24"/>
        </w:rPr>
        <w:t xml:space="preserve">Теоретические основы начального курса </w:t>
      </w:r>
      <w:r w:rsidR="00954A29">
        <w:rPr>
          <w:rFonts w:ascii="Times New Roman" w:hAnsi="Times New Roman"/>
          <w:sz w:val="24"/>
          <w:szCs w:val="24"/>
        </w:rPr>
        <w:t>русского языка</w:t>
      </w:r>
      <w:r w:rsidRPr="007C2B41">
        <w:rPr>
          <w:rFonts w:ascii="Times New Roman" w:hAnsi="Times New Roman" w:cs="Times New Roman"/>
          <w:bCs/>
          <w:sz w:val="24"/>
          <w:szCs w:val="24"/>
        </w:rPr>
        <w:t>» предназначена для студентов, обучающихся по направлению подготовки «Психолого-педагогическое образование» профилю подготовки «Психология и педагогика начального образования»</w:t>
      </w:r>
      <w:r>
        <w:rPr>
          <w:rFonts w:ascii="Times New Roman" w:hAnsi="Times New Roman" w:cs="Times New Roman"/>
          <w:bCs/>
          <w:sz w:val="24"/>
          <w:szCs w:val="24"/>
        </w:rPr>
        <w:t>.</w:t>
      </w:r>
    </w:p>
    <w:p w:rsidR="0095761F" w:rsidRPr="009540BF" w:rsidRDefault="0095761F" w:rsidP="0095761F">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2. Место в структуре модуля</w:t>
      </w:r>
    </w:p>
    <w:p w:rsidR="0095761F" w:rsidRPr="00B87F99" w:rsidRDefault="0095761F" w:rsidP="0095761F">
      <w:pPr>
        <w:tabs>
          <w:tab w:val="left" w:pos="540"/>
        </w:tabs>
        <w:spacing w:after="0" w:line="240" w:lineRule="auto"/>
        <w:ind w:firstLine="720"/>
        <w:contextualSpacing/>
        <w:jc w:val="both"/>
        <w:rPr>
          <w:rFonts w:ascii="Times New Roman" w:hAnsi="Times New Roman" w:cs="Times New Roman"/>
          <w:sz w:val="24"/>
          <w:szCs w:val="24"/>
        </w:rPr>
      </w:pPr>
      <w:r w:rsidRPr="00B87F99">
        <w:rPr>
          <w:rFonts w:ascii="Times New Roman" w:hAnsi="Times New Roman" w:cs="Times New Roman"/>
          <w:sz w:val="24"/>
          <w:szCs w:val="24"/>
        </w:rPr>
        <w:t xml:space="preserve">Дисциплина «Теоретические основы начального </w:t>
      </w:r>
      <w:r>
        <w:rPr>
          <w:rFonts w:ascii="Times New Roman" w:hAnsi="Times New Roman" w:cs="Times New Roman"/>
          <w:sz w:val="24"/>
          <w:szCs w:val="24"/>
        </w:rPr>
        <w:t xml:space="preserve">курса </w:t>
      </w:r>
      <w:r w:rsidR="00954A29">
        <w:rPr>
          <w:rFonts w:ascii="Times New Roman" w:hAnsi="Times New Roman" w:cs="Times New Roman"/>
          <w:sz w:val="24"/>
          <w:szCs w:val="24"/>
        </w:rPr>
        <w:t>русского языка</w:t>
      </w:r>
      <w:r w:rsidRPr="00B87F99">
        <w:rPr>
          <w:rFonts w:ascii="Times New Roman" w:hAnsi="Times New Roman" w:cs="Times New Roman"/>
          <w:sz w:val="24"/>
          <w:szCs w:val="24"/>
        </w:rPr>
        <w:t xml:space="preserve">» </w:t>
      </w:r>
      <w:r>
        <w:rPr>
          <w:rFonts w:ascii="Times New Roman" w:hAnsi="Times New Roman" w:cs="Times New Roman"/>
          <w:sz w:val="24"/>
          <w:szCs w:val="24"/>
        </w:rPr>
        <w:t>относится к блоку дисциплин м</w:t>
      </w:r>
      <w:r w:rsidRPr="00E46A66">
        <w:rPr>
          <w:rFonts w:ascii="Times New Roman" w:hAnsi="Times New Roman" w:cs="Times New Roman"/>
          <w:sz w:val="24"/>
          <w:szCs w:val="24"/>
        </w:rPr>
        <w:t>одул</w:t>
      </w:r>
      <w:r>
        <w:rPr>
          <w:rFonts w:ascii="Times New Roman" w:hAnsi="Times New Roman" w:cs="Times New Roman"/>
          <w:sz w:val="24"/>
          <w:szCs w:val="24"/>
        </w:rPr>
        <w:t>я</w:t>
      </w:r>
      <w:r w:rsidRPr="00E46A66">
        <w:rPr>
          <w:rFonts w:ascii="Times New Roman" w:hAnsi="Times New Roman" w:cs="Times New Roman"/>
          <w:sz w:val="24"/>
          <w:szCs w:val="24"/>
        </w:rPr>
        <w:t xml:space="preserve"> </w:t>
      </w:r>
      <w:r>
        <w:rPr>
          <w:rFonts w:ascii="Times New Roman" w:hAnsi="Times New Roman" w:cs="Times New Roman"/>
          <w:sz w:val="24"/>
          <w:szCs w:val="24"/>
        </w:rPr>
        <w:t>«</w:t>
      </w:r>
      <w:r w:rsidRPr="00E46A66">
        <w:rPr>
          <w:rFonts w:ascii="Times New Roman" w:hAnsi="Times New Roman" w:cs="Times New Roman"/>
          <w:sz w:val="24"/>
          <w:szCs w:val="24"/>
        </w:rPr>
        <w:t xml:space="preserve">Теоретические и методические основы начального </w:t>
      </w:r>
      <w:r w:rsidR="00954A29">
        <w:rPr>
          <w:rFonts w:ascii="Times New Roman" w:hAnsi="Times New Roman" w:cs="Times New Roman"/>
          <w:sz w:val="24"/>
          <w:szCs w:val="24"/>
        </w:rPr>
        <w:t>обучения русскому языку</w:t>
      </w:r>
      <w:r>
        <w:rPr>
          <w:rFonts w:ascii="Times New Roman" w:hAnsi="Times New Roman" w:cs="Times New Roman"/>
          <w:sz w:val="24"/>
          <w:szCs w:val="24"/>
        </w:rPr>
        <w:t>».</w:t>
      </w:r>
    </w:p>
    <w:p w:rsidR="0095761F" w:rsidRPr="00B87F99" w:rsidRDefault="0095761F" w:rsidP="0095761F">
      <w:pPr>
        <w:spacing w:after="0" w:line="240" w:lineRule="auto"/>
        <w:ind w:firstLine="720"/>
        <w:contextualSpacing/>
        <w:jc w:val="both"/>
        <w:rPr>
          <w:rFonts w:ascii="Times New Roman" w:hAnsi="Times New Roman" w:cs="Times New Roman"/>
          <w:sz w:val="24"/>
          <w:szCs w:val="24"/>
        </w:rPr>
      </w:pPr>
      <w:r w:rsidRPr="00B87F99">
        <w:rPr>
          <w:rFonts w:ascii="Times New Roman" w:hAnsi="Times New Roman" w:cs="Times New Roman"/>
          <w:sz w:val="24"/>
          <w:szCs w:val="24"/>
        </w:rPr>
        <w:t xml:space="preserve">Для освоения данной дисциплины  необходимы знания, умения и навыки, сформированные в процессе изучения </w:t>
      </w:r>
      <w:r w:rsidR="00954A29">
        <w:rPr>
          <w:rFonts w:ascii="Times New Roman" w:hAnsi="Times New Roman" w:cs="Times New Roman"/>
          <w:sz w:val="24"/>
          <w:szCs w:val="24"/>
        </w:rPr>
        <w:t>русского языка</w:t>
      </w:r>
      <w:r w:rsidRPr="00B87F99">
        <w:rPr>
          <w:rFonts w:ascii="Times New Roman" w:hAnsi="Times New Roman" w:cs="Times New Roman"/>
          <w:sz w:val="24"/>
          <w:szCs w:val="24"/>
        </w:rPr>
        <w:t xml:space="preserve"> в общеобразовательной школе</w:t>
      </w:r>
      <w:r w:rsidR="00954A29">
        <w:rPr>
          <w:rFonts w:ascii="Times New Roman" w:hAnsi="Times New Roman" w:cs="Times New Roman"/>
          <w:sz w:val="24"/>
          <w:szCs w:val="24"/>
        </w:rPr>
        <w:t>.</w:t>
      </w:r>
    </w:p>
    <w:p w:rsidR="0095761F" w:rsidRPr="00B87F99" w:rsidRDefault="0095761F" w:rsidP="0095761F">
      <w:pPr>
        <w:spacing w:line="240" w:lineRule="auto"/>
        <w:ind w:firstLine="720"/>
        <w:contextualSpacing/>
        <w:jc w:val="both"/>
        <w:rPr>
          <w:rFonts w:ascii="Times New Roman" w:hAnsi="Times New Roman" w:cs="Times New Roman"/>
          <w:sz w:val="24"/>
          <w:szCs w:val="24"/>
        </w:rPr>
      </w:pPr>
      <w:r w:rsidRPr="00B87F99">
        <w:rPr>
          <w:rFonts w:ascii="Times New Roman" w:hAnsi="Times New Roman" w:cs="Times New Roman"/>
          <w:sz w:val="24"/>
          <w:szCs w:val="24"/>
        </w:rPr>
        <w:t>Освоение дисциплины является необходимой для усвоения учебн</w:t>
      </w:r>
      <w:r>
        <w:rPr>
          <w:rFonts w:ascii="Times New Roman" w:hAnsi="Times New Roman" w:cs="Times New Roman"/>
          <w:sz w:val="24"/>
          <w:szCs w:val="24"/>
        </w:rPr>
        <w:t>ых</w:t>
      </w:r>
      <w:r w:rsidRPr="00B87F99">
        <w:rPr>
          <w:rFonts w:ascii="Times New Roman" w:hAnsi="Times New Roman" w:cs="Times New Roman"/>
          <w:sz w:val="24"/>
          <w:szCs w:val="24"/>
        </w:rPr>
        <w:t xml:space="preserve"> дисциплин</w:t>
      </w:r>
      <w:r>
        <w:rPr>
          <w:rFonts w:ascii="Times New Roman" w:hAnsi="Times New Roman" w:cs="Times New Roman"/>
          <w:sz w:val="24"/>
          <w:szCs w:val="24"/>
        </w:rPr>
        <w:t xml:space="preserve"> </w:t>
      </w:r>
      <w:r w:rsidRPr="00B87F99">
        <w:rPr>
          <w:rFonts w:ascii="Times New Roman" w:hAnsi="Times New Roman" w:cs="Times New Roman"/>
          <w:sz w:val="24"/>
          <w:szCs w:val="24"/>
        </w:rPr>
        <w:t xml:space="preserve"> «</w:t>
      </w:r>
      <w:r w:rsidRPr="00B0034F">
        <w:rPr>
          <w:rFonts w:ascii="Times New Roman" w:hAnsi="Times New Roman" w:cs="Times New Roman"/>
          <w:sz w:val="24"/>
          <w:szCs w:val="24"/>
        </w:rPr>
        <w:t xml:space="preserve">Методика начального обучения </w:t>
      </w:r>
      <w:r w:rsidR="00954A29">
        <w:rPr>
          <w:rFonts w:ascii="Times New Roman" w:hAnsi="Times New Roman" w:cs="Times New Roman"/>
          <w:sz w:val="24"/>
          <w:szCs w:val="24"/>
        </w:rPr>
        <w:t>русскому языку</w:t>
      </w:r>
      <w:r w:rsidRPr="00B87F99">
        <w:rPr>
          <w:rFonts w:ascii="Times New Roman" w:hAnsi="Times New Roman" w:cs="Times New Roman"/>
          <w:sz w:val="24"/>
          <w:szCs w:val="24"/>
        </w:rPr>
        <w:t>»</w:t>
      </w:r>
      <w:r>
        <w:rPr>
          <w:rFonts w:ascii="Times New Roman" w:hAnsi="Times New Roman" w:cs="Times New Roman"/>
          <w:sz w:val="24"/>
          <w:szCs w:val="24"/>
        </w:rPr>
        <w:t xml:space="preserve"> и «</w:t>
      </w:r>
      <w:r w:rsidRPr="00B0034F">
        <w:rPr>
          <w:rFonts w:ascii="Times New Roman" w:hAnsi="Times New Roman" w:cs="Times New Roman"/>
          <w:sz w:val="24"/>
          <w:szCs w:val="24"/>
        </w:rPr>
        <w:t xml:space="preserve">Технологии обучения </w:t>
      </w:r>
      <w:r w:rsidR="00954A29">
        <w:rPr>
          <w:rFonts w:ascii="Times New Roman" w:hAnsi="Times New Roman" w:cs="Times New Roman"/>
          <w:sz w:val="24"/>
          <w:szCs w:val="24"/>
        </w:rPr>
        <w:t>русскому языку</w:t>
      </w:r>
      <w:r w:rsidRPr="00B0034F">
        <w:rPr>
          <w:rFonts w:ascii="Times New Roman" w:hAnsi="Times New Roman" w:cs="Times New Roman"/>
          <w:sz w:val="24"/>
          <w:szCs w:val="24"/>
        </w:rPr>
        <w:t xml:space="preserve"> в начальной школе</w:t>
      </w:r>
      <w:r>
        <w:rPr>
          <w:rFonts w:ascii="Times New Roman" w:hAnsi="Times New Roman" w:cs="Times New Roman"/>
          <w:sz w:val="24"/>
          <w:szCs w:val="24"/>
        </w:rPr>
        <w:t>»</w:t>
      </w:r>
      <w:r w:rsidRPr="00B87F99">
        <w:rPr>
          <w:rFonts w:ascii="Times New Roman" w:hAnsi="Times New Roman" w:cs="Times New Roman"/>
          <w:sz w:val="24"/>
          <w:szCs w:val="24"/>
        </w:rPr>
        <w:t>,  а также для прохождения педагогической практики.</w:t>
      </w:r>
    </w:p>
    <w:p w:rsidR="0095761F" w:rsidRPr="009540BF" w:rsidRDefault="0095761F" w:rsidP="0095761F">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3. Цели и задачи</w:t>
      </w:r>
    </w:p>
    <w:p w:rsidR="0095761F" w:rsidRPr="00954A29" w:rsidRDefault="0095761F" w:rsidP="0095761F">
      <w:pPr>
        <w:spacing w:after="0" w:line="240" w:lineRule="auto"/>
        <w:ind w:firstLine="540"/>
        <w:contextualSpacing/>
        <w:jc w:val="both"/>
        <w:rPr>
          <w:rFonts w:ascii="Times New Roman" w:hAnsi="Times New Roman" w:cs="Times New Roman"/>
          <w:sz w:val="24"/>
          <w:szCs w:val="24"/>
        </w:rPr>
      </w:pPr>
      <w:r w:rsidRPr="009540BF">
        <w:rPr>
          <w:rFonts w:ascii="Times New Roman" w:hAnsi="Times New Roman" w:cs="Times New Roman"/>
          <w:i/>
          <w:iCs/>
          <w:sz w:val="24"/>
          <w:szCs w:val="24"/>
        </w:rPr>
        <w:t>Цель</w:t>
      </w:r>
      <w:r>
        <w:rPr>
          <w:rFonts w:ascii="Times New Roman" w:hAnsi="Times New Roman" w:cs="Times New Roman"/>
          <w:i/>
          <w:iCs/>
          <w:sz w:val="24"/>
          <w:szCs w:val="24"/>
        </w:rPr>
        <w:t xml:space="preserve"> </w:t>
      </w:r>
      <w:r w:rsidRPr="009540BF">
        <w:rPr>
          <w:rFonts w:ascii="Times New Roman" w:hAnsi="Times New Roman" w:cs="Times New Roman"/>
          <w:i/>
          <w:iCs/>
          <w:sz w:val="24"/>
          <w:szCs w:val="24"/>
        </w:rPr>
        <w:t>дисциплины</w:t>
      </w:r>
      <w:r>
        <w:rPr>
          <w:rFonts w:ascii="Times New Roman" w:hAnsi="Times New Roman" w:cs="Times New Roman"/>
          <w:i/>
          <w:iCs/>
          <w:sz w:val="24"/>
          <w:szCs w:val="24"/>
        </w:rPr>
        <w:t xml:space="preserve"> </w:t>
      </w:r>
      <w:r w:rsidRPr="009540BF">
        <w:rPr>
          <w:rFonts w:ascii="Times New Roman" w:hAnsi="Times New Roman" w:cs="Times New Roman"/>
          <w:spacing w:val="3"/>
          <w:sz w:val="24"/>
          <w:szCs w:val="24"/>
        </w:rPr>
        <w:t xml:space="preserve">- </w:t>
      </w:r>
      <w:r w:rsidR="00954A29" w:rsidRPr="00954A29">
        <w:rPr>
          <w:rFonts w:ascii="Times New Roman" w:hAnsi="Times New Roman" w:cs="Times New Roman"/>
          <w:color w:val="000000"/>
          <w:sz w:val="24"/>
          <w:szCs w:val="24"/>
        </w:rPr>
        <w:t>углубление и систематизация знаний студентов о современном русском языке</w:t>
      </w:r>
      <w:r w:rsidRPr="00954A29">
        <w:rPr>
          <w:rFonts w:ascii="Times New Roman" w:hAnsi="Times New Roman" w:cs="Times New Roman"/>
          <w:sz w:val="24"/>
          <w:szCs w:val="24"/>
        </w:rPr>
        <w:t>.</w:t>
      </w:r>
    </w:p>
    <w:p w:rsidR="0095761F" w:rsidRPr="00426FB0" w:rsidRDefault="0095761F" w:rsidP="0095761F">
      <w:pPr>
        <w:spacing w:after="0" w:line="240" w:lineRule="auto"/>
        <w:contextualSpacing/>
        <w:rPr>
          <w:rFonts w:ascii="Times New Roman" w:hAnsi="Times New Roman" w:cs="Times New Roman"/>
          <w:sz w:val="24"/>
          <w:szCs w:val="24"/>
        </w:rPr>
      </w:pPr>
      <w:r w:rsidRPr="00954A29">
        <w:rPr>
          <w:rFonts w:ascii="Times New Roman" w:hAnsi="Times New Roman" w:cs="Times New Roman"/>
          <w:i/>
          <w:iCs/>
          <w:sz w:val="24"/>
          <w:szCs w:val="24"/>
        </w:rPr>
        <w:t>Задачи дисциплины</w:t>
      </w:r>
      <w:r w:rsidRPr="009540BF">
        <w:rPr>
          <w:rFonts w:ascii="Times New Roman" w:hAnsi="Times New Roman" w:cs="Times New Roman"/>
          <w:i/>
          <w:iCs/>
          <w:sz w:val="24"/>
          <w:szCs w:val="24"/>
        </w:rPr>
        <w:t>:</w:t>
      </w:r>
      <w:r w:rsidRPr="00426FB0">
        <w:rPr>
          <w:rFonts w:ascii="Times New Roman" w:hAnsi="Times New Roman" w:cs="Times New Roman"/>
          <w:sz w:val="24"/>
          <w:szCs w:val="24"/>
        </w:rPr>
        <w:t xml:space="preserve"> </w:t>
      </w:r>
    </w:p>
    <w:p w:rsidR="00954A29" w:rsidRPr="00954A29" w:rsidRDefault="00954A29" w:rsidP="0095761F">
      <w:pPr>
        <w:autoSpaceDE w:val="0"/>
        <w:autoSpaceDN w:val="0"/>
        <w:adjustRightInd w:val="0"/>
        <w:spacing w:after="120" w:line="240" w:lineRule="auto"/>
        <w:ind w:firstLine="709"/>
        <w:contextualSpacing/>
        <w:jc w:val="both"/>
        <w:rPr>
          <w:rFonts w:ascii="Times New Roman" w:hAnsi="Times New Roman" w:cs="Times New Roman"/>
          <w:color w:val="000000"/>
          <w:sz w:val="24"/>
          <w:szCs w:val="24"/>
        </w:rPr>
      </w:pPr>
      <w:r w:rsidRPr="00954A29">
        <w:rPr>
          <w:rFonts w:ascii="Times New Roman" w:hAnsi="Times New Roman" w:cs="Times New Roman"/>
          <w:color w:val="000000"/>
          <w:sz w:val="24"/>
          <w:szCs w:val="24"/>
        </w:rPr>
        <w:t>сформировать у обучающихся системные знания по современному русскому литературному языку; ясное представление о его системной организации; свободное владение нормами литературного языка, культурой устной и письменной речи;</w:t>
      </w:r>
    </w:p>
    <w:p w:rsidR="00954A29" w:rsidRDefault="00954A29" w:rsidP="0095761F">
      <w:pPr>
        <w:autoSpaceDE w:val="0"/>
        <w:autoSpaceDN w:val="0"/>
        <w:adjustRightInd w:val="0"/>
        <w:spacing w:after="120" w:line="240" w:lineRule="auto"/>
        <w:ind w:firstLine="709"/>
        <w:contextualSpacing/>
        <w:jc w:val="both"/>
        <w:rPr>
          <w:rFonts w:ascii="Times New Roman" w:hAnsi="Times New Roman" w:cs="Times New Roman"/>
          <w:color w:val="000000"/>
          <w:sz w:val="24"/>
          <w:szCs w:val="24"/>
        </w:rPr>
      </w:pPr>
      <w:r w:rsidRPr="00954A29">
        <w:rPr>
          <w:rFonts w:ascii="Times New Roman" w:hAnsi="Times New Roman" w:cs="Times New Roman"/>
          <w:color w:val="000000"/>
          <w:sz w:val="24"/>
          <w:szCs w:val="24"/>
        </w:rPr>
        <w:t>сформировать  устойчивые навыки различных видов лингвистического анализа языкового материала</w:t>
      </w:r>
    </w:p>
    <w:p w:rsidR="000A5E18" w:rsidRDefault="000A5E18" w:rsidP="0095761F">
      <w:pPr>
        <w:autoSpaceDE w:val="0"/>
        <w:autoSpaceDN w:val="0"/>
        <w:adjustRightInd w:val="0"/>
        <w:spacing w:after="120" w:line="240" w:lineRule="auto"/>
        <w:ind w:firstLine="709"/>
        <w:contextualSpacing/>
        <w:jc w:val="both"/>
        <w:rPr>
          <w:rFonts w:ascii="Times New Roman" w:hAnsi="Times New Roman" w:cs="Times New Roman"/>
          <w:color w:val="000000"/>
          <w:sz w:val="24"/>
          <w:szCs w:val="24"/>
        </w:rPr>
      </w:pPr>
    </w:p>
    <w:p w:rsidR="000A5E18" w:rsidRPr="00954A29" w:rsidRDefault="000A5E18" w:rsidP="0095761F">
      <w:pPr>
        <w:autoSpaceDE w:val="0"/>
        <w:autoSpaceDN w:val="0"/>
        <w:adjustRightInd w:val="0"/>
        <w:spacing w:after="120" w:line="240" w:lineRule="auto"/>
        <w:ind w:firstLine="709"/>
        <w:contextualSpacing/>
        <w:jc w:val="both"/>
        <w:rPr>
          <w:rFonts w:ascii="Times New Roman" w:hAnsi="Times New Roman" w:cs="Times New Roman"/>
          <w:b/>
          <w:bCs/>
          <w:sz w:val="24"/>
          <w:szCs w:val="24"/>
        </w:rPr>
      </w:pPr>
    </w:p>
    <w:p w:rsidR="0095761F" w:rsidRPr="009540BF" w:rsidRDefault="0095761F" w:rsidP="0095761F">
      <w:pPr>
        <w:autoSpaceDE w:val="0"/>
        <w:autoSpaceDN w:val="0"/>
        <w:adjustRightInd w:val="0"/>
        <w:spacing w:after="12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4. Образовательные результаты</w:t>
      </w:r>
    </w:p>
    <w:tbl>
      <w:tblPr>
        <w:tblW w:w="5090" w:type="pct"/>
        <w:tblLayout w:type="fixed"/>
        <w:tblLook w:val="0000"/>
      </w:tblPr>
      <w:tblGrid>
        <w:gridCol w:w="856"/>
        <w:gridCol w:w="1519"/>
        <w:gridCol w:w="994"/>
        <w:gridCol w:w="2692"/>
        <w:gridCol w:w="1135"/>
        <w:gridCol w:w="2835"/>
      </w:tblGrid>
      <w:tr w:rsidR="0095761F" w:rsidRPr="009540BF" w:rsidTr="0095761F">
        <w:trPr>
          <w:trHeight w:val="385"/>
        </w:trPr>
        <w:tc>
          <w:tcPr>
            <w:tcW w:w="856" w:type="dxa"/>
            <w:tcBorders>
              <w:top w:val="single" w:sz="2" w:space="0" w:color="000000"/>
              <w:left w:val="single" w:sz="2" w:space="0" w:color="000000"/>
              <w:bottom w:val="single" w:sz="2" w:space="0" w:color="000000"/>
              <w:right w:val="single" w:sz="2" w:space="0" w:color="000000"/>
            </w:tcBorders>
          </w:tcPr>
          <w:p w:rsidR="0095761F" w:rsidRPr="009540BF" w:rsidRDefault="0095761F" w:rsidP="0095761F">
            <w:pPr>
              <w:autoSpaceDE w:val="0"/>
              <w:autoSpaceDN w:val="0"/>
              <w:adjustRightInd w:val="0"/>
              <w:spacing w:after="0" w:line="240" w:lineRule="auto"/>
              <w:contextualSpacing/>
              <w:jc w:val="center"/>
            </w:pPr>
            <w:r w:rsidRPr="009540BF">
              <w:rPr>
                <w:rFonts w:ascii="Times New Roman CYR" w:hAnsi="Times New Roman CYR" w:cs="Times New Roman CYR"/>
                <w:sz w:val="24"/>
                <w:szCs w:val="24"/>
              </w:rPr>
              <w:t>Код ОР</w:t>
            </w:r>
          </w:p>
        </w:tc>
        <w:tc>
          <w:tcPr>
            <w:tcW w:w="1519" w:type="dxa"/>
            <w:tcBorders>
              <w:top w:val="single" w:sz="2" w:space="0" w:color="000000"/>
              <w:left w:val="single" w:sz="2" w:space="0" w:color="000000"/>
              <w:bottom w:val="single" w:sz="2" w:space="0" w:color="000000"/>
              <w:right w:val="single" w:sz="2" w:space="0" w:color="000000"/>
            </w:tcBorders>
          </w:tcPr>
          <w:p w:rsidR="0095761F" w:rsidRPr="009540BF" w:rsidRDefault="0095761F" w:rsidP="0095761F">
            <w:pPr>
              <w:suppressAutoHyphens/>
              <w:autoSpaceDE w:val="0"/>
              <w:autoSpaceDN w:val="0"/>
              <w:adjustRightInd w:val="0"/>
              <w:spacing w:after="0" w:line="240" w:lineRule="auto"/>
              <w:contextualSpacing/>
              <w:jc w:val="center"/>
            </w:pPr>
            <w:r w:rsidRPr="009540BF">
              <w:rPr>
                <w:rFonts w:ascii="Times New Roman CYR" w:hAnsi="Times New Roman CYR" w:cs="Times New Roman CYR"/>
                <w:sz w:val="24"/>
                <w:szCs w:val="24"/>
              </w:rPr>
              <w:t>Образовательные результаты модуля</w:t>
            </w:r>
          </w:p>
        </w:tc>
        <w:tc>
          <w:tcPr>
            <w:tcW w:w="994" w:type="dxa"/>
            <w:tcBorders>
              <w:top w:val="single" w:sz="2" w:space="0" w:color="000000"/>
              <w:left w:val="single" w:sz="2" w:space="0" w:color="000000"/>
              <w:bottom w:val="single" w:sz="2" w:space="0" w:color="000000"/>
              <w:right w:val="single" w:sz="2" w:space="0" w:color="000000"/>
            </w:tcBorders>
          </w:tcPr>
          <w:p w:rsidR="0095761F" w:rsidRPr="008A1209" w:rsidRDefault="0095761F" w:rsidP="0095761F">
            <w:pPr>
              <w:autoSpaceDE w:val="0"/>
              <w:autoSpaceDN w:val="0"/>
              <w:adjustRightInd w:val="0"/>
              <w:spacing w:after="0" w:line="240" w:lineRule="auto"/>
              <w:contextualSpacing/>
              <w:jc w:val="center"/>
              <w:rPr>
                <w:rFonts w:ascii="Times New Roman CYR" w:hAnsi="Times New Roman CYR" w:cs="Times New Roman CYR"/>
                <w:sz w:val="24"/>
                <w:szCs w:val="24"/>
              </w:rPr>
            </w:pPr>
            <w:r w:rsidRPr="008A1209">
              <w:rPr>
                <w:rFonts w:ascii="Times New Roman CYR" w:hAnsi="Times New Roman CYR" w:cs="Times New Roman CYR"/>
                <w:sz w:val="24"/>
                <w:szCs w:val="24"/>
              </w:rPr>
              <w:t>Код ОР дисциплины</w:t>
            </w:r>
          </w:p>
        </w:tc>
        <w:tc>
          <w:tcPr>
            <w:tcW w:w="2692" w:type="dxa"/>
            <w:tcBorders>
              <w:top w:val="single" w:sz="2" w:space="0" w:color="000000"/>
              <w:left w:val="single" w:sz="2" w:space="0" w:color="000000"/>
              <w:bottom w:val="single" w:sz="2" w:space="0" w:color="000000"/>
              <w:right w:val="single" w:sz="2" w:space="0" w:color="000000"/>
            </w:tcBorders>
          </w:tcPr>
          <w:p w:rsidR="0095761F" w:rsidRPr="00CD62B4" w:rsidRDefault="0095761F" w:rsidP="0095761F">
            <w:pPr>
              <w:autoSpaceDE w:val="0"/>
              <w:autoSpaceDN w:val="0"/>
              <w:adjustRightInd w:val="0"/>
              <w:spacing w:after="0" w:line="240" w:lineRule="auto"/>
              <w:contextualSpacing/>
              <w:jc w:val="center"/>
            </w:pPr>
            <w:r w:rsidRPr="00CD62B4">
              <w:rPr>
                <w:rFonts w:ascii="Times New Roman CYR" w:hAnsi="Times New Roman CYR" w:cs="Times New Roman CYR"/>
                <w:sz w:val="24"/>
                <w:szCs w:val="24"/>
              </w:rPr>
              <w:t>Образовательные результаты дисциплины</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95761F" w:rsidRPr="00DA4598" w:rsidRDefault="0095761F" w:rsidP="0095761F">
            <w:pPr>
              <w:autoSpaceDE w:val="0"/>
              <w:autoSpaceDN w:val="0"/>
              <w:adjustRightInd w:val="0"/>
              <w:spacing w:after="0" w:line="240" w:lineRule="auto"/>
              <w:contextualSpacing/>
              <w:jc w:val="center"/>
              <w:rPr>
                <w:rFonts w:ascii="Times New Roman CYR" w:hAnsi="Times New Roman CYR" w:cs="Times New Roman CYR"/>
                <w:sz w:val="24"/>
                <w:szCs w:val="24"/>
              </w:rPr>
            </w:pPr>
            <w:r w:rsidRPr="00DA4598">
              <w:rPr>
                <w:rFonts w:ascii="Times New Roman CYR" w:hAnsi="Times New Roman CYR" w:cs="Times New Roman CYR"/>
                <w:sz w:val="24"/>
                <w:szCs w:val="24"/>
              </w:rPr>
              <w:t>Код компетенций ОПОП</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Pr>
          <w:p w:rsidR="0095761F" w:rsidRDefault="0095761F" w:rsidP="0095761F">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 xml:space="preserve">Средства </w:t>
            </w:r>
          </w:p>
          <w:p w:rsidR="0095761F" w:rsidRDefault="0095761F" w:rsidP="0095761F">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 xml:space="preserve">оценивания </w:t>
            </w:r>
          </w:p>
          <w:p w:rsidR="0095761F" w:rsidRPr="009540BF" w:rsidRDefault="0095761F" w:rsidP="0095761F">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образовательных</w:t>
            </w:r>
          </w:p>
          <w:p w:rsidR="0095761F" w:rsidRPr="009540BF" w:rsidRDefault="0095761F" w:rsidP="0095761F">
            <w:pPr>
              <w:autoSpaceDE w:val="0"/>
              <w:autoSpaceDN w:val="0"/>
              <w:adjustRightInd w:val="0"/>
              <w:spacing w:after="0" w:line="240" w:lineRule="auto"/>
              <w:contextualSpacing/>
              <w:jc w:val="center"/>
            </w:pPr>
            <w:r w:rsidRPr="009540BF">
              <w:rPr>
                <w:rFonts w:ascii="Times New Roman CYR" w:hAnsi="Times New Roman CYR" w:cs="Times New Roman CYR"/>
                <w:sz w:val="24"/>
                <w:szCs w:val="24"/>
              </w:rPr>
              <w:t>результатов</w:t>
            </w:r>
          </w:p>
        </w:tc>
      </w:tr>
      <w:tr w:rsidR="0095761F" w:rsidRPr="009540BF" w:rsidTr="0095761F">
        <w:trPr>
          <w:trHeight w:val="331"/>
        </w:trPr>
        <w:tc>
          <w:tcPr>
            <w:tcW w:w="856" w:type="dxa"/>
            <w:tcBorders>
              <w:top w:val="single" w:sz="2" w:space="0" w:color="000000"/>
              <w:left w:val="single" w:sz="2" w:space="0" w:color="000000"/>
              <w:bottom w:val="single" w:sz="2" w:space="0" w:color="000000"/>
              <w:right w:val="single" w:sz="2" w:space="0" w:color="000000"/>
            </w:tcBorders>
            <w:vAlign w:val="center"/>
          </w:tcPr>
          <w:p w:rsidR="0095761F" w:rsidRPr="0006188A" w:rsidRDefault="0095761F" w:rsidP="0095761F">
            <w:pPr>
              <w:autoSpaceDE w:val="0"/>
              <w:autoSpaceDN w:val="0"/>
              <w:adjustRightInd w:val="0"/>
              <w:spacing w:after="0" w:line="240" w:lineRule="auto"/>
              <w:contextualSpacing/>
              <w:rPr>
                <w:rFonts w:ascii="Times New Roman" w:hAnsi="Times New Roman" w:cs="Times New Roman"/>
              </w:rPr>
            </w:pPr>
            <w:r w:rsidRPr="0006188A">
              <w:rPr>
                <w:rFonts w:ascii="Times New Roman" w:hAnsi="Times New Roman" w:cs="Times New Roman"/>
              </w:rPr>
              <w:t>ОР1</w:t>
            </w:r>
          </w:p>
        </w:tc>
        <w:tc>
          <w:tcPr>
            <w:tcW w:w="1519" w:type="dxa"/>
            <w:tcBorders>
              <w:top w:val="single" w:sz="2" w:space="0" w:color="000000"/>
              <w:left w:val="single" w:sz="2" w:space="0" w:color="000000"/>
              <w:bottom w:val="single" w:sz="2" w:space="0" w:color="000000"/>
              <w:right w:val="single" w:sz="2" w:space="0" w:color="000000"/>
            </w:tcBorders>
            <w:vAlign w:val="center"/>
          </w:tcPr>
          <w:p w:rsidR="0095761F" w:rsidRPr="009540BF" w:rsidRDefault="0095761F" w:rsidP="0095761F">
            <w:pPr>
              <w:suppressAutoHyphens/>
              <w:autoSpaceDE w:val="0"/>
              <w:autoSpaceDN w:val="0"/>
              <w:adjustRightInd w:val="0"/>
              <w:spacing w:after="0" w:line="240" w:lineRule="auto"/>
              <w:contextualSpacing/>
            </w:pPr>
            <w:r>
              <w:rPr>
                <w:rFonts w:ascii="Times New Roman" w:hAnsi="Times New Roman" w:cs="Times New Roman"/>
                <w:sz w:val="24"/>
                <w:szCs w:val="24"/>
              </w:rPr>
              <w:t>Владеет теоретическими основами обучения младших школьников математике и русскому языку</w:t>
            </w:r>
          </w:p>
        </w:tc>
        <w:tc>
          <w:tcPr>
            <w:tcW w:w="994" w:type="dxa"/>
            <w:tcBorders>
              <w:top w:val="single" w:sz="2" w:space="0" w:color="000000"/>
              <w:left w:val="single" w:sz="2" w:space="0" w:color="000000"/>
              <w:bottom w:val="single" w:sz="2" w:space="0" w:color="000000"/>
              <w:right w:val="single" w:sz="2" w:space="0" w:color="000000"/>
            </w:tcBorders>
          </w:tcPr>
          <w:p w:rsidR="0095761F" w:rsidRPr="008A1209" w:rsidRDefault="0095761F" w:rsidP="0095761F">
            <w:pPr>
              <w:autoSpaceDE w:val="0"/>
              <w:autoSpaceDN w:val="0"/>
              <w:adjustRightInd w:val="0"/>
              <w:spacing w:after="0" w:line="240" w:lineRule="auto"/>
              <w:contextualSpacing/>
              <w:rPr>
                <w:rFonts w:ascii="Times New Roman" w:hAnsi="Times New Roman" w:cs="Times New Roman"/>
                <w:sz w:val="24"/>
                <w:szCs w:val="24"/>
              </w:rPr>
            </w:pPr>
            <w:r w:rsidRPr="008A1209">
              <w:rPr>
                <w:rFonts w:ascii="Times New Roman" w:hAnsi="Times New Roman" w:cs="Times New Roman"/>
                <w:sz w:val="24"/>
                <w:szCs w:val="24"/>
              </w:rPr>
              <w:t>ОР.</w:t>
            </w:r>
            <w:r>
              <w:rPr>
                <w:rFonts w:ascii="Times New Roman" w:hAnsi="Times New Roman" w:cs="Times New Roman"/>
                <w:sz w:val="24"/>
                <w:szCs w:val="24"/>
              </w:rPr>
              <w:t>1-5-1</w:t>
            </w:r>
          </w:p>
        </w:tc>
        <w:tc>
          <w:tcPr>
            <w:tcW w:w="2692" w:type="dxa"/>
            <w:tcBorders>
              <w:top w:val="single" w:sz="2" w:space="0" w:color="000000"/>
              <w:left w:val="single" w:sz="2" w:space="0" w:color="000000"/>
              <w:bottom w:val="single" w:sz="2" w:space="0" w:color="000000"/>
              <w:right w:val="single" w:sz="2" w:space="0" w:color="000000"/>
            </w:tcBorders>
            <w:vAlign w:val="center"/>
          </w:tcPr>
          <w:p w:rsidR="0095761F" w:rsidRPr="00B0034F" w:rsidRDefault="0095761F" w:rsidP="00954A29">
            <w:pPr>
              <w:autoSpaceDE w:val="0"/>
              <w:autoSpaceDN w:val="0"/>
              <w:adjustRightInd w:val="0"/>
              <w:spacing w:after="0" w:line="240" w:lineRule="auto"/>
              <w:contextualSpacing/>
              <w:jc w:val="both"/>
              <w:rPr>
                <w:rFonts w:ascii="Times New Roman" w:hAnsi="Times New Roman" w:cs="Times New Roman"/>
                <w:color w:val="FF0000"/>
                <w:sz w:val="24"/>
                <w:szCs w:val="24"/>
              </w:rPr>
            </w:pPr>
            <w:r w:rsidRPr="00B8305F">
              <w:rPr>
                <w:rFonts w:ascii="Times New Roman" w:hAnsi="Times New Roman" w:cs="Times New Roman"/>
                <w:sz w:val="24"/>
                <w:szCs w:val="24"/>
              </w:rPr>
              <w:t>Знае</w:t>
            </w:r>
            <w:r>
              <w:rPr>
                <w:rFonts w:ascii="Times New Roman" w:hAnsi="Times New Roman" w:cs="Times New Roman"/>
                <w:sz w:val="24"/>
                <w:szCs w:val="24"/>
              </w:rPr>
              <w:t xml:space="preserve">т </w:t>
            </w:r>
            <w:r w:rsidRPr="00B8305F">
              <w:rPr>
                <w:rFonts w:ascii="Times New Roman" w:hAnsi="Times New Roman" w:cs="Times New Roman"/>
                <w:sz w:val="24"/>
                <w:szCs w:val="24"/>
              </w:rPr>
              <w:t xml:space="preserve">основные </w:t>
            </w:r>
            <w:r w:rsidR="00954A29">
              <w:rPr>
                <w:rFonts w:ascii="Times New Roman" w:hAnsi="Times New Roman" w:cs="Times New Roman"/>
                <w:sz w:val="24"/>
                <w:szCs w:val="24"/>
              </w:rPr>
              <w:t>лингвистические</w:t>
            </w:r>
            <w:r w:rsidRPr="00B8305F">
              <w:rPr>
                <w:rFonts w:ascii="Times New Roman" w:hAnsi="Times New Roman" w:cs="Times New Roman"/>
                <w:sz w:val="24"/>
                <w:szCs w:val="24"/>
              </w:rPr>
              <w:t xml:space="preserve"> понятия, определения, рассматриваемые в рамках дисциплины</w:t>
            </w:r>
            <w:r>
              <w:rPr>
                <w:rFonts w:ascii="Times New Roman" w:hAnsi="Times New Roman" w:cs="Times New Roman"/>
                <w:sz w:val="24"/>
                <w:szCs w:val="24"/>
              </w:rPr>
              <w:t xml:space="preserve"> </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95761F" w:rsidRPr="00297868" w:rsidRDefault="0095761F" w:rsidP="0095761F">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ОК-</w:t>
            </w:r>
            <w:r w:rsidR="00954A29">
              <w:rPr>
                <w:rFonts w:ascii="Times New Roman" w:hAnsi="Times New Roman" w:cs="Times New Roman"/>
                <w:sz w:val="24"/>
                <w:szCs w:val="24"/>
              </w:rPr>
              <w:t>5</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rPr>
                <w:rFonts w:ascii="Times New Roman" w:hAnsi="Times New Roman" w:cs="Times New Roman"/>
              </w:rPr>
            </w:pPr>
            <w:r w:rsidRPr="00297868">
              <w:rPr>
                <w:rFonts w:ascii="Times New Roman" w:hAnsi="Times New Roman" w:cs="Times New Roman"/>
                <w:sz w:val="24"/>
                <w:szCs w:val="24"/>
              </w:rPr>
              <w:t>Рейтинговая оценка, тесты в ЭОС</w:t>
            </w:r>
            <w:r>
              <w:rPr>
                <w:rFonts w:ascii="Times New Roman" w:hAnsi="Times New Roman" w:cs="Times New Roman"/>
                <w:sz w:val="24"/>
                <w:szCs w:val="24"/>
              </w:rPr>
              <w:t xml:space="preserve">, </w:t>
            </w:r>
            <w:r w:rsidRPr="00297868">
              <w:rPr>
                <w:rFonts w:ascii="Times New Roman" w:hAnsi="Times New Roman" w:cs="Times New Roman"/>
                <w:sz w:val="24"/>
                <w:szCs w:val="24"/>
              </w:rPr>
              <w:t xml:space="preserve"> рефлексивная оценка</w:t>
            </w:r>
            <w:r>
              <w:rPr>
                <w:rFonts w:ascii="Times New Roman" w:hAnsi="Times New Roman" w:cs="Times New Roman"/>
                <w:sz w:val="24"/>
                <w:szCs w:val="24"/>
              </w:rPr>
              <w:t>, решение комплекта разноуровневых заданий</w:t>
            </w:r>
          </w:p>
        </w:tc>
      </w:tr>
      <w:tr w:rsidR="0095761F" w:rsidRPr="009540BF" w:rsidTr="0095761F">
        <w:trPr>
          <w:trHeight w:val="331"/>
        </w:trPr>
        <w:tc>
          <w:tcPr>
            <w:tcW w:w="856" w:type="dxa"/>
            <w:tcBorders>
              <w:top w:val="single" w:sz="2" w:space="0" w:color="000000"/>
              <w:left w:val="single" w:sz="2" w:space="0" w:color="000000"/>
              <w:bottom w:val="single" w:sz="2" w:space="0" w:color="000000"/>
              <w:right w:val="single" w:sz="2" w:space="0" w:color="000000"/>
            </w:tcBorders>
            <w:vAlign w:val="center"/>
          </w:tcPr>
          <w:p w:rsidR="0095761F" w:rsidRPr="0006188A" w:rsidRDefault="0095761F" w:rsidP="0095761F">
            <w:pPr>
              <w:autoSpaceDE w:val="0"/>
              <w:autoSpaceDN w:val="0"/>
              <w:adjustRightInd w:val="0"/>
              <w:spacing w:after="0" w:line="240" w:lineRule="auto"/>
              <w:contextualSpacing/>
              <w:rPr>
                <w:rFonts w:ascii="Times New Roman" w:hAnsi="Times New Roman" w:cs="Times New Roman"/>
              </w:rPr>
            </w:pPr>
            <w:r w:rsidRPr="0006188A">
              <w:rPr>
                <w:rFonts w:ascii="Times New Roman" w:hAnsi="Times New Roman" w:cs="Times New Roman"/>
              </w:rPr>
              <w:t>ОР2</w:t>
            </w:r>
          </w:p>
        </w:tc>
        <w:tc>
          <w:tcPr>
            <w:tcW w:w="1519" w:type="dxa"/>
            <w:tcBorders>
              <w:top w:val="single" w:sz="2" w:space="0" w:color="000000"/>
              <w:left w:val="single" w:sz="2" w:space="0" w:color="000000"/>
              <w:bottom w:val="single" w:sz="2" w:space="0" w:color="000000"/>
              <w:right w:val="single" w:sz="2" w:space="0" w:color="000000"/>
            </w:tcBorders>
            <w:vAlign w:val="center"/>
          </w:tcPr>
          <w:p w:rsidR="0095761F" w:rsidRPr="00D164BC" w:rsidRDefault="0095761F" w:rsidP="0095761F">
            <w:pPr>
              <w:suppressAutoHyphens/>
              <w:autoSpaceDE w:val="0"/>
              <w:autoSpaceDN w:val="0"/>
              <w:adjustRightInd w:val="0"/>
              <w:spacing w:after="0" w:line="240" w:lineRule="auto"/>
              <w:contextualSpacing/>
              <w:rPr>
                <w:sz w:val="24"/>
                <w:szCs w:val="24"/>
              </w:rPr>
            </w:pPr>
            <w:r>
              <w:rPr>
                <w:rFonts w:ascii="Times New Roman" w:hAnsi="Times New Roman" w:cs="Times New Roman"/>
                <w:sz w:val="24"/>
                <w:szCs w:val="24"/>
              </w:rPr>
              <w:t>Способен на основе самоорганизации к осуществлению самообразования в области специальных наук</w:t>
            </w:r>
          </w:p>
        </w:tc>
        <w:tc>
          <w:tcPr>
            <w:tcW w:w="994" w:type="dxa"/>
            <w:tcBorders>
              <w:top w:val="single" w:sz="2" w:space="0" w:color="000000"/>
              <w:left w:val="single" w:sz="2" w:space="0" w:color="000000"/>
              <w:bottom w:val="single" w:sz="2" w:space="0" w:color="000000"/>
              <w:right w:val="single" w:sz="2" w:space="0" w:color="000000"/>
            </w:tcBorders>
          </w:tcPr>
          <w:p w:rsidR="0095761F" w:rsidRDefault="00954A29" w:rsidP="0095761F">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ОР.2-7</w:t>
            </w:r>
            <w:r w:rsidR="0095761F">
              <w:rPr>
                <w:rFonts w:ascii="Times New Roman" w:hAnsi="Times New Roman" w:cs="Times New Roman"/>
                <w:sz w:val="24"/>
                <w:szCs w:val="24"/>
              </w:rPr>
              <w:t>-1</w:t>
            </w:r>
          </w:p>
        </w:tc>
        <w:tc>
          <w:tcPr>
            <w:tcW w:w="2692" w:type="dxa"/>
            <w:tcBorders>
              <w:top w:val="single" w:sz="2" w:space="0" w:color="000000"/>
              <w:left w:val="single" w:sz="2" w:space="0" w:color="000000"/>
              <w:bottom w:val="single" w:sz="2" w:space="0" w:color="000000"/>
              <w:right w:val="single" w:sz="2" w:space="0" w:color="000000"/>
            </w:tcBorders>
            <w:vAlign w:val="center"/>
          </w:tcPr>
          <w:p w:rsidR="0095761F" w:rsidRPr="00B8305F" w:rsidRDefault="0095761F" w:rsidP="00954A29">
            <w:pPr>
              <w:spacing w:after="0" w:line="240" w:lineRule="auto"/>
              <w:contextualSpacing/>
              <w:jc w:val="both"/>
              <w:rPr>
                <w:rFonts w:ascii="Times New Roman" w:hAnsi="Times New Roman" w:cs="Times New Roman"/>
                <w:b/>
                <w:sz w:val="24"/>
                <w:szCs w:val="24"/>
              </w:rPr>
            </w:pPr>
            <w:r>
              <w:rPr>
                <w:rFonts w:ascii="Times New Roman" w:hAnsi="Times New Roman" w:cs="Times New Roman"/>
                <w:sz w:val="24"/>
                <w:szCs w:val="24"/>
              </w:rPr>
              <w:t xml:space="preserve">Владеет </w:t>
            </w:r>
            <w:r w:rsidRPr="00B0034F">
              <w:rPr>
                <w:rFonts w:ascii="Times New Roman" w:hAnsi="Times New Roman" w:cs="Times New Roman"/>
                <w:sz w:val="24"/>
                <w:szCs w:val="24"/>
              </w:rPr>
              <w:t>методами</w:t>
            </w:r>
            <w:r w:rsidRPr="00B0034F">
              <w:rPr>
                <w:rFonts w:ascii="Times New Roman" w:hAnsi="Times New Roman" w:cs="Times New Roman"/>
                <w:i/>
                <w:sz w:val="24"/>
                <w:szCs w:val="24"/>
              </w:rPr>
              <w:t xml:space="preserve"> </w:t>
            </w:r>
            <w:r w:rsidRPr="00B0034F">
              <w:rPr>
                <w:rFonts w:ascii="Times New Roman" w:hAnsi="Times New Roman" w:cs="Times New Roman"/>
                <w:sz w:val="24"/>
                <w:szCs w:val="24"/>
              </w:rPr>
              <w:t xml:space="preserve">решения базовых </w:t>
            </w:r>
            <w:r w:rsidR="00954A29">
              <w:rPr>
                <w:rFonts w:ascii="Times New Roman" w:hAnsi="Times New Roman" w:cs="Times New Roman"/>
                <w:sz w:val="24"/>
                <w:szCs w:val="24"/>
              </w:rPr>
              <w:t>лингвистических</w:t>
            </w:r>
            <w:r>
              <w:rPr>
                <w:rFonts w:ascii="Times New Roman" w:hAnsi="Times New Roman" w:cs="Times New Roman"/>
                <w:sz w:val="24"/>
                <w:szCs w:val="24"/>
              </w:rPr>
              <w:t xml:space="preserve"> </w:t>
            </w:r>
            <w:r w:rsidRPr="00B0034F">
              <w:rPr>
                <w:rFonts w:ascii="Times New Roman" w:hAnsi="Times New Roman" w:cs="Times New Roman"/>
                <w:sz w:val="24"/>
                <w:szCs w:val="24"/>
              </w:rPr>
              <w:t>задач</w:t>
            </w:r>
            <w:r>
              <w:rPr>
                <w:rFonts w:ascii="Times New Roman" w:hAnsi="Times New Roman" w:cs="Times New Roman"/>
                <w:sz w:val="24"/>
                <w:szCs w:val="24"/>
              </w:rPr>
              <w:t xml:space="preserve"> по дисциплине</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95761F" w:rsidRPr="00297868" w:rsidRDefault="0095761F" w:rsidP="0095761F">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ПК-7</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rPr>
                <w:rFonts w:ascii="Times New Roman" w:hAnsi="Times New Roman" w:cs="Times New Roman"/>
              </w:rPr>
            </w:pPr>
            <w:r w:rsidRPr="00297868">
              <w:rPr>
                <w:rFonts w:ascii="Times New Roman" w:hAnsi="Times New Roman" w:cs="Times New Roman"/>
                <w:sz w:val="24"/>
                <w:szCs w:val="24"/>
              </w:rPr>
              <w:t>Рейтинговая оценка, тесты в ЭОС,</w:t>
            </w:r>
            <w:r>
              <w:rPr>
                <w:rFonts w:ascii="Times New Roman" w:hAnsi="Times New Roman" w:cs="Times New Roman"/>
                <w:sz w:val="24"/>
                <w:szCs w:val="24"/>
              </w:rPr>
              <w:t xml:space="preserve"> </w:t>
            </w:r>
            <w:r w:rsidRPr="00297868">
              <w:rPr>
                <w:rFonts w:ascii="Times New Roman" w:hAnsi="Times New Roman" w:cs="Times New Roman"/>
                <w:sz w:val="24"/>
                <w:szCs w:val="24"/>
              </w:rPr>
              <w:t xml:space="preserve"> написание конспектов занятий,</w:t>
            </w:r>
            <w:r>
              <w:rPr>
                <w:rFonts w:ascii="Times New Roman" w:hAnsi="Times New Roman" w:cs="Times New Roman"/>
                <w:sz w:val="24"/>
                <w:szCs w:val="24"/>
              </w:rPr>
              <w:t xml:space="preserve"> </w:t>
            </w:r>
            <w:r w:rsidRPr="00297868">
              <w:rPr>
                <w:rFonts w:ascii="Times New Roman" w:hAnsi="Times New Roman" w:cs="Times New Roman"/>
                <w:sz w:val="24"/>
                <w:szCs w:val="24"/>
              </w:rPr>
              <w:t xml:space="preserve"> рефлексивная оценка, портфолио, анализ продуктов творчества</w:t>
            </w:r>
          </w:p>
        </w:tc>
      </w:tr>
    </w:tbl>
    <w:p w:rsidR="0095761F" w:rsidRDefault="0095761F" w:rsidP="0095761F">
      <w:pPr>
        <w:autoSpaceDE w:val="0"/>
        <w:autoSpaceDN w:val="0"/>
        <w:adjustRightInd w:val="0"/>
        <w:spacing w:before="200" w:after="0" w:line="240" w:lineRule="auto"/>
        <w:contextualSpacing/>
        <w:jc w:val="both"/>
        <w:rPr>
          <w:rFonts w:ascii="Times New Roman" w:hAnsi="Times New Roman" w:cs="Times New Roman"/>
          <w:b/>
          <w:bCs/>
          <w:sz w:val="24"/>
          <w:szCs w:val="24"/>
        </w:rPr>
      </w:pPr>
    </w:p>
    <w:p w:rsidR="0095761F" w:rsidRPr="009540BF" w:rsidRDefault="0095761F" w:rsidP="0095761F">
      <w:pPr>
        <w:autoSpaceDE w:val="0"/>
        <w:autoSpaceDN w:val="0"/>
        <w:adjustRightInd w:val="0"/>
        <w:spacing w:before="200" w:after="0" w:line="240" w:lineRule="auto"/>
        <w:ind w:firstLine="709"/>
        <w:contextualSpacing/>
        <w:jc w:val="both"/>
        <w:rPr>
          <w:rFonts w:ascii="Times New Roman CYR" w:hAnsi="Times New Roman CYR" w:cs="Times New Roman CYR"/>
          <w:b/>
          <w:bCs/>
          <w:sz w:val="24"/>
          <w:szCs w:val="24"/>
        </w:rPr>
      </w:pPr>
      <w:r w:rsidRPr="009540BF">
        <w:rPr>
          <w:rFonts w:ascii="Times New Roman" w:hAnsi="Times New Roman" w:cs="Times New Roman"/>
          <w:b/>
          <w:bCs/>
          <w:sz w:val="24"/>
          <w:szCs w:val="24"/>
        </w:rPr>
        <w:t xml:space="preserve">5. </w:t>
      </w:r>
      <w:r w:rsidRPr="009540BF">
        <w:rPr>
          <w:rFonts w:ascii="Times New Roman CYR" w:hAnsi="Times New Roman CYR" w:cs="Times New Roman CYR"/>
          <w:b/>
          <w:bCs/>
          <w:sz w:val="24"/>
          <w:szCs w:val="24"/>
        </w:rPr>
        <w:t>Содержание дисциплины</w:t>
      </w:r>
    </w:p>
    <w:p w:rsidR="0095761F" w:rsidRDefault="0095761F" w:rsidP="0095761F">
      <w:pPr>
        <w:autoSpaceDE w:val="0"/>
        <w:autoSpaceDN w:val="0"/>
        <w:adjustRightInd w:val="0"/>
        <w:spacing w:line="240" w:lineRule="auto"/>
        <w:ind w:firstLine="709"/>
        <w:contextualSpacing/>
        <w:jc w:val="both"/>
        <w:rPr>
          <w:rFonts w:ascii="Times New Roman CYR" w:hAnsi="Times New Roman CYR" w:cs="Times New Roman CYR"/>
          <w:bCs/>
          <w:i/>
          <w:sz w:val="24"/>
          <w:szCs w:val="24"/>
        </w:rPr>
      </w:pPr>
      <w:r w:rsidRPr="009540BF">
        <w:rPr>
          <w:rFonts w:ascii="Times New Roman" w:hAnsi="Times New Roman" w:cs="Times New Roman"/>
          <w:bCs/>
          <w:i/>
          <w:sz w:val="24"/>
          <w:szCs w:val="24"/>
        </w:rPr>
        <w:t xml:space="preserve">5.1. </w:t>
      </w:r>
      <w:r w:rsidRPr="009540BF">
        <w:rPr>
          <w:rFonts w:ascii="Times New Roman CYR" w:hAnsi="Times New Roman CYR" w:cs="Times New Roman CYR"/>
          <w:bCs/>
          <w:i/>
          <w:sz w:val="24"/>
          <w:szCs w:val="24"/>
        </w:rPr>
        <w:t>Тематический план</w:t>
      </w:r>
    </w:p>
    <w:tbl>
      <w:tblPr>
        <w:tblW w:w="5435" w:type="pct"/>
        <w:tblLayout w:type="fixed"/>
        <w:tblLook w:val="0000"/>
      </w:tblPr>
      <w:tblGrid>
        <w:gridCol w:w="544"/>
        <w:gridCol w:w="4088"/>
        <w:gridCol w:w="855"/>
        <w:gridCol w:w="1045"/>
        <w:gridCol w:w="1226"/>
        <w:gridCol w:w="1239"/>
        <w:gridCol w:w="857"/>
        <w:gridCol w:w="857"/>
      </w:tblGrid>
      <w:tr w:rsidR="00527895" w:rsidRPr="009540BF" w:rsidTr="00527895">
        <w:trPr>
          <w:trHeight w:val="203"/>
        </w:trPr>
        <w:tc>
          <w:tcPr>
            <w:tcW w:w="544" w:type="dxa"/>
            <w:vMerge w:val="restart"/>
            <w:tcBorders>
              <w:top w:val="single" w:sz="2" w:space="0" w:color="000000"/>
              <w:left w:val="single" w:sz="2" w:space="0" w:color="000000"/>
              <w:right w:val="single" w:sz="2" w:space="0" w:color="000000"/>
            </w:tcBorders>
          </w:tcPr>
          <w:p w:rsidR="00527895" w:rsidRPr="009540BF" w:rsidRDefault="00527895" w:rsidP="00527895">
            <w:pPr>
              <w:autoSpaceDE w:val="0"/>
              <w:autoSpaceDN w:val="0"/>
              <w:adjustRightInd w:val="0"/>
              <w:spacing w:after="0" w:line="24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 xml:space="preserve">№ </w:t>
            </w:r>
            <w:r w:rsidRPr="009540BF">
              <w:rPr>
                <w:rFonts w:ascii="Times New Roman CYR" w:hAnsi="Times New Roman CYR" w:cs="Times New Roman CYR"/>
                <w:sz w:val="24"/>
                <w:szCs w:val="24"/>
              </w:rPr>
              <w:t>п/п</w:t>
            </w:r>
          </w:p>
        </w:tc>
        <w:tc>
          <w:tcPr>
            <w:tcW w:w="4088" w:type="dxa"/>
            <w:vMerge w:val="restart"/>
            <w:tcBorders>
              <w:top w:val="single" w:sz="2" w:space="0" w:color="000000"/>
              <w:left w:val="single" w:sz="2" w:space="0" w:color="000000"/>
              <w:right w:val="single" w:sz="2" w:space="0" w:color="000000"/>
            </w:tcBorders>
          </w:tcPr>
          <w:p w:rsidR="00527895" w:rsidRPr="009540BF" w:rsidRDefault="00527895" w:rsidP="00527895">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Наименование темы</w:t>
            </w:r>
          </w:p>
        </w:tc>
        <w:tc>
          <w:tcPr>
            <w:tcW w:w="3126" w:type="dxa"/>
            <w:gridSpan w:val="3"/>
            <w:tcBorders>
              <w:top w:val="single" w:sz="2" w:space="0" w:color="000000"/>
              <w:left w:val="single" w:sz="2" w:space="0" w:color="000000"/>
              <w:bottom w:val="single" w:sz="2" w:space="0" w:color="000000"/>
              <w:right w:val="single" w:sz="2" w:space="0" w:color="000000"/>
            </w:tcBorders>
          </w:tcPr>
          <w:p w:rsidR="00527895" w:rsidRPr="009540BF" w:rsidRDefault="00527895" w:rsidP="00527895">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Контактная работа</w:t>
            </w:r>
          </w:p>
        </w:tc>
        <w:tc>
          <w:tcPr>
            <w:tcW w:w="1239" w:type="dxa"/>
            <w:vMerge w:val="restart"/>
            <w:tcBorders>
              <w:top w:val="single" w:sz="2" w:space="0" w:color="000000"/>
              <w:left w:val="single" w:sz="2" w:space="0" w:color="000000"/>
              <w:right w:val="single" w:sz="2" w:space="0" w:color="000000"/>
            </w:tcBorders>
          </w:tcPr>
          <w:p w:rsidR="00527895" w:rsidRPr="009540BF" w:rsidRDefault="00527895" w:rsidP="00527895">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Самостоятельная работа</w:t>
            </w:r>
          </w:p>
        </w:tc>
        <w:tc>
          <w:tcPr>
            <w:tcW w:w="857" w:type="dxa"/>
            <w:tcBorders>
              <w:top w:val="single" w:sz="2" w:space="0" w:color="000000"/>
              <w:left w:val="single" w:sz="2" w:space="0" w:color="000000"/>
              <w:right w:val="single" w:sz="2" w:space="0" w:color="000000"/>
            </w:tcBorders>
            <w:shd w:val="clear" w:color="000000" w:fill="FFFFFF"/>
          </w:tcPr>
          <w:p w:rsidR="00527895" w:rsidRPr="009540BF" w:rsidRDefault="00527895" w:rsidP="00527895">
            <w:pPr>
              <w:autoSpaceDE w:val="0"/>
              <w:autoSpaceDN w:val="0"/>
              <w:adjustRightInd w:val="0"/>
              <w:spacing w:after="0" w:line="240" w:lineRule="auto"/>
              <w:contextualSpacing/>
              <w:jc w:val="center"/>
              <w:rPr>
                <w:rFonts w:ascii="Times New Roman CYR" w:hAnsi="Times New Roman CYR" w:cs="Times New Roman CYR"/>
                <w:sz w:val="24"/>
                <w:szCs w:val="24"/>
              </w:rPr>
            </w:pPr>
            <w:r>
              <w:rPr>
                <w:rFonts w:ascii="Times New Roman CYR" w:hAnsi="Times New Roman CYR" w:cs="Times New Roman CYR"/>
                <w:sz w:val="24"/>
                <w:szCs w:val="24"/>
              </w:rPr>
              <w:t>Контроль</w:t>
            </w:r>
          </w:p>
        </w:tc>
        <w:tc>
          <w:tcPr>
            <w:tcW w:w="857" w:type="dxa"/>
            <w:vMerge w:val="restart"/>
            <w:tcBorders>
              <w:top w:val="single" w:sz="2" w:space="0" w:color="000000"/>
              <w:left w:val="single" w:sz="2" w:space="0" w:color="000000"/>
              <w:right w:val="single" w:sz="2" w:space="0" w:color="000000"/>
            </w:tcBorders>
            <w:shd w:val="clear" w:color="000000" w:fill="FFFFFF"/>
          </w:tcPr>
          <w:p w:rsidR="00527895" w:rsidRPr="009540BF" w:rsidRDefault="00527895" w:rsidP="00527895">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Всего часов по дисциплине</w:t>
            </w:r>
          </w:p>
        </w:tc>
      </w:tr>
      <w:tr w:rsidR="00527895" w:rsidRPr="009540BF" w:rsidTr="00527895">
        <w:trPr>
          <w:trHeight w:val="533"/>
        </w:trPr>
        <w:tc>
          <w:tcPr>
            <w:tcW w:w="544" w:type="dxa"/>
            <w:vMerge/>
            <w:tcBorders>
              <w:left w:val="single" w:sz="2" w:space="0" w:color="000000"/>
              <w:right w:val="single" w:sz="2" w:space="0" w:color="000000"/>
            </w:tcBorders>
          </w:tcPr>
          <w:p w:rsidR="00527895" w:rsidRPr="009540BF" w:rsidRDefault="00527895" w:rsidP="00527895">
            <w:pPr>
              <w:autoSpaceDE w:val="0"/>
              <w:autoSpaceDN w:val="0"/>
              <w:adjustRightInd w:val="0"/>
              <w:spacing w:after="0" w:line="240" w:lineRule="auto"/>
              <w:contextualSpacing/>
              <w:jc w:val="center"/>
            </w:pPr>
          </w:p>
        </w:tc>
        <w:tc>
          <w:tcPr>
            <w:tcW w:w="4088" w:type="dxa"/>
            <w:vMerge/>
            <w:tcBorders>
              <w:left w:val="single" w:sz="2" w:space="0" w:color="000000"/>
              <w:right w:val="single" w:sz="2" w:space="0" w:color="000000"/>
            </w:tcBorders>
          </w:tcPr>
          <w:p w:rsidR="00527895" w:rsidRPr="009540BF" w:rsidRDefault="00527895" w:rsidP="00527895">
            <w:pPr>
              <w:autoSpaceDE w:val="0"/>
              <w:autoSpaceDN w:val="0"/>
              <w:adjustRightInd w:val="0"/>
              <w:spacing w:after="0" w:line="240" w:lineRule="auto"/>
              <w:contextualSpacing/>
              <w:jc w:val="center"/>
            </w:pPr>
          </w:p>
        </w:tc>
        <w:tc>
          <w:tcPr>
            <w:tcW w:w="1900" w:type="dxa"/>
            <w:gridSpan w:val="2"/>
            <w:tcBorders>
              <w:top w:val="single" w:sz="2" w:space="0" w:color="000000"/>
              <w:left w:val="single" w:sz="2" w:space="0" w:color="000000"/>
              <w:bottom w:val="single" w:sz="2" w:space="0" w:color="000000"/>
              <w:right w:val="single" w:sz="2" w:space="0" w:color="000000"/>
            </w:tcBorders>
          </w:tcPr>
          <w:p w:rsidR="00527895" w:rsidRPr="009540BF" w:rsidRDefault="00527895" w:rsidP="00527895">
            <w:pPr>
              <w:autoSpaceDE w:val="0"/>
              <w:autoSpaceDN w:val="0"/>
              <w:adjustRightInd w:val="0"/>
              <w:spacing w:after="0" w:line="240" w:lineRule="auto"/>
              <w:contextualSpacing/>
              <w:jc w:val="center"/>
            </w:pPr>
            <w:r w:rsidRPr="009540BF">
              <w:rPr>
                <w:rFonts w:ascii="Times New Roman CYR" w:hAnsi="Times New Roman CYR" w:cs="Times New Roman CYR"/>
                <w:sz w:val="24"/>
                <w:szCs w:val="24"/>
              </w:rPr>
              <w:t>Аудиторная работа</w:t>
            </w:r>
          </w:p>
        </w:tc>
        <w:tc>
          <w:tcPr>
            <w:tcW w:w="122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527895" w:rsidRDefault="00527895" w:rsidP="00527895">
            <w:pPr>
              <w:tabs>
                <w:tab w:val="left" w:pos="814"/>
              </w:tabs>
              <w:spacing w:after="0" w:line="24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Контактная СР</w:t>
            </w:r>
          </w:p>
          <w:p w:rsidR="00527895" w:rsidRPr="009540BF" w:rsidRDefault="00527895" w:rsidP="00527895">
            <w:pPr>
              <w:tabs>
                <w:tab w:val="left" w:pos="814"/>
              </w:tabs>
              <w:spacing w:after="0" w:line="24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 xml:space="preserve">(в т.ч. </w:t>
            </w:r>
          </w:p>
          <w:p w:rsidR="00527895" w:rsidRPr="009540BF" w:rsidRDefault="00527895" w:rsidP="00527895">
            <w:pPr>
              <w:autoSpaceDE w:val="0"/>
              <w:autoSpaceDN w:val="0"/>
              <w:adjustRightInd w:val="0"/>
              <w:spacing w:after="0" w:line="240" w:lineRule="auto"/>
              <w:contextualSpacing/>
              <w:jc w:val="center"/>
            </w:pPr>
            <w:r w:rsidRPr="009540BF">
              <w:rPr>
                <w:rFonts w:ascii="Times New Roman" w:hAnsi="Times New Roman" w:cs="Times New Roman"/>
                <w:sz w:val="24"/>
                <w:szCs w:val="24"/>
              </w:rPr>
              <w:t>в ЭИОС)</w:t>
            </w:r>
          </w:p>
        </w:tc>
        <w:tc>
          <w:tcPr>
            <w:tcW w:w="1239" w:type="dxa"/>
            <w:vMerge/>
            <w:tcBorders>
              <w:left w:val="single" w:sz="2" w:space="0" w:color="000000"/>
              <w:right w:val="single" w:sz="2" w:space="0" w:color="000000"/>
            </w:tcBorders>
          </w:tcPr>
          <w:p w:rsidR="00527895" w:rsidRPr="009540BF" w:rsidRDefault="00527895" w:rsidP="00527895">
            <w:pPr>
              <w:autoSpaceDE w:val="0"/>
              <w:autoSpaceDN w:val="0"/>
              <w:adjustRightInd w:val="0"/>
              <w:spacing w:after="0" w:line="240" w:lineRule="auto"/>
              <w:contextualSpacing/>
              <w:jc w:val="center"/>
            </w:pPr>
          </w:p>
        </w:tc>
        <w:tc>
          <w:tcPr>
            <w:tcW w:w="857" w:type="dxa"/>
            <w:tcBorders>
              <w:left w:val="single" w:sz="2" w:space="0" w:color="000000"/>
              <w:right w:val="single" w:sz="2" w:space="0" w:color="000000"/>
            </w:tcBorders>
            <w:shd w:val="clear" w:color="000000" w:fill="FFFFFF"/>
          </w:tcPr>
          <w:p w:rsidR="00527895" w:rsidRPr="009540BF" w:rsidRDefault="00527895" w:rsidP="00527895">
            <w:pPr>
              <w:autoSpaceDE w:val="0"/>
              <w:autoSpaceDN w:val="0"/>
              <w:adjustRightInd w:val="0"/>
              <w:spacing w:after="0" w:line="240" w:lineRule="auto"/>
              <w:contextualSpacing/>
              <w:jc w:val="center"/>
            </w:pPr>
          </w:p>
        </w:tc>
        <w:tc>
          <w:tcPr>
            <w:tcW w:w="857" w:type="dxa"/>
            <w:vMerge/>
            <w:tcBorders>
              <w:left w:val="single" w:sz="2" w:space="0" w:color="000000"/>
              <w:right w:val="single" w:sz="2" w:space="0" w:color="000000"/>
            </w:tcBorders>
            <w:shd w:val="clear" w:color="000000" w:fill="FFFFFF"/>
          </w:tcPr>
          <w:p w:rsidR="00527895" w:rsidRPr="009540BF" w:rsidRDefault="00527895" w:rsidP="00527895">
            <w:pPr>
              <w:autoSpaceDE w:val="0"/>
              <w:autoSpaceDN w:val="0"/>
              <w:adjustRightInd w:val="0"/>
              <w:spacing w:after="0" w:line="240" w:lineRule="auto"/>
              <w:contextualSpacing/>
              <w:jc w:val="center"/>
            </w:pPr>
          </w:p>
        </w:tc>
      </w:tr>
      <w:tr w:rsidR="00527895" w:rsidRPr="009540BF" w:rsidTr="00527895">
        <w:trPr>
          <w:trHeight w:val="1"/>
        </w:trPr>
        <w:tc>
          <w:tcPr>
            <w:tcW w:w="544" w:type="dxa"/>
            <w:vMerge/>
            <w:tcBorders>
              <w:left w:val="single" w:sz="2" w:space="0" w:color="000000"/>
              <w:bottom w:val="single" w:sz="2" w:space="0" w:color="000000"/>
              <w:right w:val="single" w:sz="2" w:space="0" w:color="000000"/>
            </w:tcBorders>
            <w:vAlign w:val="center"/>
          </w:tcPr>
          <w:p w:rsidR="00527895" w:rsidRPr="009540BF" w:rsidRDefault="00527895" w:rsidP="00527895">
            <w:pPr>
              <w:autoSpaceDE w:val="0"/>
              <w:autoSpaceDN w:val="0"/>
              <w:adjustRightInd w:val="0"/>
              <w:spacing w:line="240" w:lineRule="auto"/>
              <w:contextualSpacing/>
            </w:pPr>
          </w:p>
        </w:tc>
        <w:tc>
          <w:tcPr>
            <w:tcW w:w="4088" w:type="dxa"/>
            <w:vMerge/>
            <w:tcBorders>
              <w:left w:val="single" w:sz="2" w:space="0" w:color="000000"/>
              <w:bottom w:val="single" w:sz="2" w:space="0" w:color="000000"/>
              <w:right w:val="single" w:sz="2" w:space="0" w:color="000000"/>
            </w:tcBorders>
            <w:vAlign w:val="center"/>
          </w:tcPr>
          <w:p w:rsidR="00527895" w:rsidRPr="009540BF" w:rsidRDefault="00527895" w:rsidP="00527895">
            <w:pPr>
              <w:autoSpaceDE w:val="0"/>
              <w:autoSpaceDN w:val="0"/>
              <w:adjustRightInd w:val="0"/>
              <w:spacing w:line="240" w:lineRule="auto"/>
              <w:contextualSpacing/>
            </w:pPr>
          </w:p>
        </w:tc>
        <w:tc>
          <w:tcPr>
            <w:tcW w:w="855" w:type="dxa"/>
            <w:tcBorders>
              <w:top w:val="single" w:sz="2" w:space="0" w:color="000000"/>
              <w:left w:val="single" w:sz="2" w:space="0" w:color="000000"/>
              <w:bottom w:val="single" w:sz="2" w:space="0" w:color="000000"/>
              <w:right w:val="single" w:sz="2" w:space="0" w:color="000000"/>
            </w:tcBorders>
          </w:tcPr>
          <w:p w:rsidR="00527895" w:rsidRPr="009540BF" w:rsidRDefault="00527895" w:rsidP="00527895">
            <w:pPr>
              <w:autoSpaceDE w:val="0"/>
              <w:autoSpaceDN w:val="0"/>
              <w:adjustRightInd w:val="0"/>
              <w:spacing w:after="0" w:line="240" w:lineRule="auto"/>
              <w:contextualSpacing/>
              <w:jc w:val="center"/>
            </w:pPr>
            <w:r w:rsidRPr="009540BF">
              <w:rPr>
                <w:rFonts w:ascii="Times New Roman CYR" w:hAnsi="Times New Roman CYR" w:cs="Times New Roman CYR"/>
                <w:sz w:val="24"/>
                <w:szCs w:val="24"/>
              </w:rPr>
              <w:t>Лекции</w:t>
            </w:r>
          </w:p>
        </w:tc>
        <w:tc>
          <w:tcPr>
            <w:tcW w:w="1045" w:type="dxa"/>
            <w:tcBorders>
              <w:top w:val="single" w:sz="2" w:space="0" w:color="000000"/>
              <w:left w:val="single" w:sz="2" w:space="0" w:color="000000"/>
              <w:bottom w:val="single" w:sz="2" w:space="0" w:color="000000"/>
              <w:right w:val="single" w:sz="2" w:space="0" w:color="000000"/>
            </w:tcBorders>
            <w:vAlign w:val="center"/>
          </w:tcPr>
          <w:p w:rsidR="00527895" w:rsidRPr="00240FF0" w:rsidRDefault="00527895" w:rsidP="00527895">
            <w:pPr>
              <w:spacing w:after="0" w:line="240" w:lineRule="auto"/>
              <w:contextualSpacing/>
              <w:jc w:val="center"/>
              <w:rPr>
                <w:rFonts w:ascii="Times New Roman" w:hAnsi="Times New Roman" w:cs="Times New Roman"/>
                <w:sz w:val="24"/>
                <w:szCs w:val="24"/>
              </w:rPr>
            </w:pPr>
            <w:r w:rsidRPr="00240FF0">
              <w:rPr>
                <w:rFonts w:ascii="Times New Roman" w:hAnsi="Times New Roman" w:cs="Times New Roman"/>
                <w:sz w:val="24"/>
                <w:szCs w:val="24"/>
              </w:rPr>
              <w:t xml:space="preserve">Практ. </w:t>
            </w:r>
          </w:p>
          <w:p w:rsidR="00527895" w:rsidRPr="00240FF0" w:rsidRDefault="00527895" w:rsidP="00527895">
            <w:pPr>
              <w:spacing w:after="0" w:line="240" w:lineRule="auto"/>
              <w:contextualSpacing/>
              <w:jc w:val="center"/>
              <w:rPr>
                <w:rFonts w:ascii="Times New Roman" w:hAnsi="Times New Roman" w:cs="Times New Roman"/>
                <w:sz w:val="24"/>
                <w:szCs w:val="24"/>
              </w:rPr>
            </w:pPr>
            <w:r w:rsidRPr="00240FF0">
              <w:rPr>
                <w:rFonts w:ascii="Times New Roman" w:hAnsi="Times New Roman" w:cs="Times New Roman"/>
                <w:sz w:val="24"/>
                <w:szCs w:val="24"/>
              </w:rPr>
              <w:t>занятия</w:t>
            </w:r>
          </w:p>
        </w:tc>
        <w:tc>
          <w:tcPr>
            <w:tcW w:w="1226" w:type="dxa"/>
            <w:vMerge/>
            <w:tcBorders>
              <w:top w:val="single" w:sz="2" w:space="0" w:color="000000"/>
              <w:left w:val="single" w:sz="2" w:space="0" w:color="000000"/>
              <w:bottom w:val="single" w:sz="2" w:space="0" w:color="000000"/>
              <w:right w:val="single" w:sz="2" w:space="0" w:color="000000"/>
            </w:tcBorders>
            <w:shd w:val="clear" w:color="000000" w:fill="FFFFFF"/>
          </w:tcPr>
          <w:p w:rsidR="00527895" w:rsidRPr="009540BF" w:rsidRDefault="00527895" w:rsidP="00527895">
            <w:pPr>
              <w:autoSpaceDE w:val="0"/>
              <w:autoSpaceDN w:val="0"/>
              <w:adjustRightInd w:val="0"/>
              <w:spacing w:line="240" w:lineRule="auto"/>
              <w:contextualSpacing/>
            </w:pPr>
          </w:p>
        </w:tc>
        <w:tc>
          <w:tcPr>
            <w:tcW w:w="1239" w:type="dxa"/>
            <w:vMerge/>
            <w:tcBorders>
              <w:left w:val="single" w:sz="2" w:space="0" w:color="000000"/>
              <w:bottom w:val="single" w:sz="2" w:space="0" w:color="000000"/>
              <w:right w:val="single" w:sz="2" w:space="0" w:color="000000"/>
            </w:tcBorders>
            <w:shd w:val="clear" w:color="000000" w:fill="FFFFFF"/>
            <w:vAlign w:val="center"/>
          </w:tcPr>
          <w:p w:rsidR="00527895" w:rsidRPr="009540BF" w:rsidRDefault="00527895" w:rsidP="00527895">
            <w:pPr>
              <w:autoSpaceDE w:val="0"/>
              <w:autoSpaceDN w:val="0"/>
              <w:adjustRightInd w:val="0"/>
              <w:spacing w:line="240" w:lineRule="auto"/>
              <w:contextualSpacing/>
            </w:pPr>
          </w:p>
        </w:tc>
        <w:tc>
          <w:tcPr>
            <w:tcW w:w="857" w:type="dxa"/>
            <w:tcBorders>
              <w:left w:val="single" w:sz="2" w:space="0" w:color="000000"/>
              <w:bottom w:val="single" w:sz="2" w:space="0" w:color="000000"/>
              <w:right w:val="single" w:sz="2" w:space="0" w:color="000000"/>
            </w:tcBorders>
            <w:shd w:val="clear" w:color="000000" w:fill="FFFFFF"/>
          </w:tcPr>
          <w:p w:rsidR="00527895" w:rsidRPr="009540BF" w:rsidRDefault="00527895" w:rsidP="00527895">
            <w:pPr>
              <w:autoSpaceDE w:val="0"/>
              <w:autoSpaceDN w:val="0"/>
              <w:adjustRightInd w:val="0"/>
              <w:spacing w:line="240" w:lineRule="auto"/>
              <w:contextualSpacing/>
            </w:pPr>
          </w:p>
        </w:tc>
        <w:tc>
          <w:tcPr>
            <w:tcW w:w="857" w:type="dxa"/>
            <w:vMerge/>
            <w:tcBorders>
              <w:left w:val="single" w:sz="2" w:space="0" w:color="000000"/>
              <w:bottom w:val="single" w:sz="2" w:space="0" w:color="000000"/>
              <w:right w:val="single" w:sz="2" w:space="0" w:color="000000"/>
            </w:tcBorders>
            <w:shd w:val="clear" w:color="000000" w:fill="FFFFFF"/>
            <w:vAlign w:val="center"/>
          </w:tcPr>
          <w:p w:rsidR="00527895" w:rsidRPr="009540BF" w:rsidRDefault="00527895" w:rsidP="00527895">
            <w:pPr>
              <w:autoSpaceDE w:val="0"/>
              <w:autoSpaceDN w:val="0"/>
              <w:adjustRightInd w:val="0"/>
              <w:spacing w:line="240" w:lineRule="auto"/>
              <w:contextualSpacing/>
            </w:pPr>
          </w:p>
        </w:tc>
      </w:tr>
      <w:tr w:rsidR="00527895" w:rsidRPr="009540BF" w:rsidTr="00527895">
        <w:trPr>
          <w:trHeight w:val="474"/>
        </w:trPr>
        <w:tc>
          <w:tcPr>
            <w:tcW w:w="544" w:type="dxa"/>
            <w:tcBorders>
              <w:top w:val="single" w:sz="2" w:space="0" w:color="000000"/>
              <w:left w:val="single" w:sz="2" w:space="0" w:color="000000"/>
              <w:bottom w:val="single" w:sz="2" w:space="0" w:color="000000"/>
              <w:right w:val="single" w:sz="2" w:space="0" w:color="000000"/>
            </w:tcBorders>
            <w:vAlign w:val="center"/>
          </w:tcPr>
          <w:p w:rsidR="00527895" w:rsidRPr="00437620"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w:t>
            </w:r>
          </w:p>
        </w:tc>
        <w:tc>
          <w:tcPr>
            <w:tcW w:w="4088" w:type="dxa"/>
            <w:tcBorders>
              <w:top w:val="single" w:sz="2" w:space="0" w:color="000000"/>
              <w:left w:val="single" w:sz="2" w:space="0" w:color="000000"/>
              <w:bottom w:val="single" w:sz="2" w:space="0" w:color="000000"/>
              <w:right w:val="single" w:sz="2" w:space="0" w:color="000000"/>
            </w:tcBorders>
          </w:tcPr>
          <w:p w:rsidR="00527895" w:rsidRPr="00673B24" w:rsidRDefault="00527895" w:rsidP="00527895">
            <w:pPr>
              <w:spacing w:after="0" w:line="240" w:lineRule="auto"/>
              <w:contextualSpacing/>
              <w:rPr>
                <w:rFonts w:ascii="Times New Roman" w:hAnsi="Times New Roman" w:cs="Times New Roman"/>
                <w:b/>
                <w:sz w:val="24"/>
                <w:szCs w:val="24"/>
              </w:rPr>
            </w:pPr>
            <w:r w:rsidRPr="00673B24">
              <w:rPr>
                <w:rFonts w:ascii="Times New Roman" w:hAnsi="Times New Roman" w:cs="Times New Roman"/>
                <w:b/>
                <w:color w:val="000000"/>
                <w:sz w:val="24"/>
                <w:szCs w:val="24"/>
              </w:rPr>
              <w:t>Раздел 1. Фонетика</w:t>
            </w:r>
          </w:p>
        </w:tc>
        <w:tc>
          <w:tcPr>
            <w:tcW w:w="855" w:type="dxa"/>
            <w:tcBorders>
              <w:top w:val="single" w:sz="2" w:space="0" w:color="000000"/>
              <w:left w:val="single" w:sz="2" w:space="0" w:color="000000"/>
              <w:bottom w:val="single" w:sz="2" w:space="0" w:color="000000"/>
              <w:right w:val="single" w:sz="2" w:space="0" w:color="000000"/>
            </w:tcBorders>
            <w:vAlign w:val="center"/>
          </w:tcPr>
          <w:p w:rsidR="00527895" w:rsidRPr="00673B24" w:rsidRDefault="00527895" w:rsidP="00527895">
            <w:pPr>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2</w:t>
            </w:r>
          </w:p>
        </w:tc>
        <w:tc>
          <w:tcPr>
            <w:tcW w:w="1045" w:type="dxa"/>
            <w:tcBorders>
              <w:top w:val="single" w:sz="2" w:space="0" w:color="000000"/>
              <w:left w:val="single" w:sz="2" w:space="0" w:color="000000"/>
              <w:bottom w:val="single" w:sz="2" w:space="0" w:color="000000"/>
              <w:right w:val="single" w:sz="2" w:space="0" w:color="000000"/>
            </w:tcBorders>
            <w:vAlign w:val="center"/>
          </w:tcPr>
          <w:p w:rsidR="00527895" w:rsidRPr="00EA024E" w:rsidRDefault="00527895" w:rsidP="00527895">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5</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Pr="00EA024E" w:rsidRDefault="00527895" w:rsidP="00527895">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5</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Pr="00EA024E" w:rsidRDefault="00527895" w:rsidP="00527895">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10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tcPr>
          <w:p w:rsidR="00527895" w:rsidRPr="00EA024E" w:rsidRDefault="00527895" w:rsidP="00527895">
            <w:pPr>
              <w:autoSpaceDE w:val="0"/>
              <w:autoSpaceDN w:val="0"/>
              <w:adjustRightInd w:val="0"/>
              <w:spacing w:after="0" w:line="240" w:lineRule="auto"/>
              <w:contextualSpacing/>
              <w:jc w:val="center"/>
              <w:rPr>
                <w:rFonts w:ascii="Times New Roman" w:hAnsi="Times New Roman" w:cs="Times New Roman"/>
                <w:b/>
              </w:rPr>
            </w:pP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Pr="00EA024E" w:rsidRDefault="00527895" w:rsidP="00527895">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22</w:t>
            </w:r>
          </w:p>
        </w:tc>
      </w:tr>
      <w:tr w:rsidR="00527895" w:rsidRPr="009540BF" w:rsidTr="00527895">
        <w:trPr>
          <w:trHeight w:val="1"/>
        </w:trPr>
        <w:tc>
          <w:tcPr>
            <w:tcW w:w="544" w:type="dxa"/>
            <w:tcBorders>
              <w:top w:val="single" w:sz="2" w:space="0" w:color="000000"/>
              <w:left w:val="single" w:sz="2" w:space="0" w:color="000000"/>
              <w:bottom w:val="single" w:sz="2" w:space="0" w:color="000000"/>
              <w:right w:val="single" w:sz="2" w:space="0" w:color="000000"/>
            </w:tcBorders>
          </w:tcPr>
          <w:p w:rsidR="00527895" w:rsidRDefault="00527895" w:rsidP="00527895">
            <w:pPr>
              <w:spacing w:after="0" w:line="240" w:lineRule="auto"/>
              <w:jc w:val="center"/>
              <w:rPr>
                <w:sz w:val="19"/>
                <w:szCs w:val="19"/>
              </w:rPr>
            </w:pPr>
            <w:r>
              <w:rPr>
                <w:sz w:val="19"/>
                <w:szCs w:val="19"/>
              </w:rPr>
              <w:t>2</w:t>
            </w:r>
          </w:p>
        </w:tc>
        <w:tc>
          <w:tcPr>
            <w:tcW w:w="4088" w:type="dxa"/>
            <w:tcBorders>
              <w:top w:val="single" w:sz="2" w:space="0" w:color="000000"/>
              <w:left w:val="single" w:sz="2" w:space="0" w:color="000000"/>
              <w:bottom w:val="single" w:sz="2" w:space="0" w:color="000000"/>
              <w:right w:val="single" w:sz="2" w:space="0" w:color="000000"/>
            </w:tcBorders>
          </w:tcPr>
          <w:p w:rsidR="00527895" w:rsidRPr="00673B24" w:rsidRDefault="00527895" w:rsidP="00527895">
            <w:pPr>
              <w:spacing w:after="0" w:line="240" w:lineRule="auto"/>
              <w:rPr>
                <w:sz w:val="24"/>
                <w:szCs w:val="24"/>
              </w:rPr>
            </w:pPr>
            <w:r w:rsidRPr="00673B24">
              <w:rPr>
                <w:rFonts w:ascii="Times New Roman" w:hAnsi="Times New Roman" w:cs="Times New Roman"/>
                <w:color w:val="000000"/>
                <w:sz w:val="24"/>
                <w:szCs w:val="24"/>
              </w:rPr>
              <w:t>1.1</w:t>
            </w:r>
            <w:r>
              <w:rPr>
                <w:rFonts w:ascii="Times New Roman" w:hAnsi="Times New Roman" w:cs="Times New Roman"/>
                <w:color w:val="000000"/>
                <w:sz w:val="24"/>
                <w:szCs w:val="24"/>
              </w:rPr>
              <w:t>.</w:t>
            </w:r>
            <w:r w:rsidRPr="00673B24">
              <w:rPr>
                <w:rFonts w:ascii="Times New Roman" w:hAnsi="Times New Roman" w:cs="Times New Roman"/>
                <w:color w:val="000000"/>
                <w:sz w:val="24"/>
                <w:szCs w:val="24"/>
              </w:rPr>
              <w:t xml:space="preserve">Звуки речи, их классификация. Фонемы и звуки речи. </w:t>
            </w:r>
          </w:p>
        </w:tc>
        <w:tc>
          <w:tcPr>
            <w:tcW w:w="855" w:type="dxa"/>
            <w:tcBorders>
              <w:top w:val="single" w:sz="2" w:space="0" w:color="000000"/>
              <w:left w:val="single" w:sz="2" w:space="0" w:color="000000"/>
              <w:bottom w:val="single" w:sz="2" w:space="0" w:color="000000"/>
              <w:right w:val="single" w:sz="2" w:space="0" w:color="000000"/>
            </w:tcBorders>
            <w:vAlign w:val="center"/>
          </w:tcPr>
          <w:p w:rsidR="00527895" w:rsidRPr="00673B24" w:rsidRDefault="00527895" w:rsidP="00527895">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045" w:type="dxa"/>
            <w:tcBorders>
              <w:top w:val="single" w:sz="2" w:space="0" w:color="000000"/>
              <w:left w:val="single" w:sz="2" w:space="0" w:color="000000"/>
              <w:bottom w:val="single" w:sz="2" w:space="0" w:color="000000"/>
              <w:right w:val="single" w:sz="2" w:space="0" w:color="000000"/>
            </w:tcBorders>
            <w:vAlign w:val="center"/>
          </w:tcPr>
          <w:p w:rsidR="00527895" w:rsidRPr="00437620"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2</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Pr="00437620"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2</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Pr="00437620"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5</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tcPr>
          <w:p w:rsidR="00527895" w:rsidRPr="00437620" w:rsidRDefault="00527895" w:rsidP="00527895">
            <w:pPr>
              <w:autoSpaceDE w:val="0"/>
              <w:autoSpaceDN w:val="0"/>
              <w:adjustRightInd w:val="0"/>
              <w:spacing w:after="0" w:line="240" w:lineRule="auto"/>
              <w:contextualSpacing/>
              <w:jc w:val="center"/>
              <w:rPr>
                <w:rFonts w:ascii="Times New Roman" w:hAnsi="Times New Roman" w:cs="Times New Roman"/>
              </w:rPr>
            </w:pP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Pr="00437620"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10</w:t>
            </w:r>
          </w:p>
        </w:tc>
      </w:tr>
      <w:tr w:rsidR="00527895" w:rsidRPr="009540BF" w:rsidTr="00527895">
        <w:trPr>
          <w:trHeight w:val="1"/>
        </w:trPr>
        <w:tc>
          <w:tcPr>
            <w:tcW w:w="544" w:type="dxa"/>
            <w:tcBorders>
              <w:top w:val="single" w:sz="2" w:space="0" w:color="000000"/>
              <w:left w:val="single" w:sz="2" w:space="0" w:color="000000"/>
              <w:bottom w:val="single" w:sz="2" w:space="0" w:color="000000"/>
              <w:right w:val="single" w:sz="2" w:space="0" w:color="000000"/>
            </w:tcBorders>
          </w:tcPr>
          <w:p w:rsidR="00527895" w:rsidRDefault="00527895" w:rsidP="00527895">
            <w:pPr>
              <w:spacing w:after="0" w:line="240" w:lineRule="auto"/>
              <w:jc w:val="center"/>
              <w:rPr>
                <w:sz w:val="19"/>
                <w:szCs w:val="19"/>
              </w:rPr>
            </w:pPr>
            <w:r>
              <w:rPr>
                <w:sz w:val="19"/>
                <w:szCs w:val="19"/>
              </w:rPr>
              <w:t>3</w:t>
            </w:r>
          </w:p>
        </w:tc>
        <w:tc>
          <w:tcPr>
            <w:tcW w:w="4088" w:type="dxa"/>
            <w:tcBorders>
              <w:top w:val="single" w:sz="2" w:space="0" w:color="000000"/>
              <w:left w:val="single" w:sz="2" w:space="0" w:color="000000"/>
              <w:bottom w:val="single" w:sz="2" w:space="0" w:color="000000"/>
              <w:right w:val="single" w:sz="2" w:space="0" w:color="000000"/>
            </w:tcBorders>
          </w:tcPr>
          <w:p w:rsidR="00527895" w:rsidRPr="00673B24" w:rsidRDefault="00527895" w:rsidP="00527895">
            <w:pPr>
              <w:spacing w:after="0" w:line="240" w:lineRule="auto"/>
              <w:rPr>
                <w:sz w:val="24"/>
                <w:szCs w:val="24"/>
              </w:rPr>
            </w:pPr>
            <w:r w:rsidRPr="00673B24">
              <w:rPr>
                <w:rFonts w:ascii="Times New Roman" w:hAnsi="Times New Roman" w:cs="Times New Roman"/>
                <w:color w:val="000000"/>
                <w:sz w:val="24"/>
                <w:szCs w:val="24"/>
              </w:rPr>
              <w:t>1.2</w:t>
            </w:r>
            <w:r>
              <w:rPr>
                <w:rFonts w:ascii="Times New Roman" w:hAnsi="Times New Roman" w:cs="Times New Roman"/>
                <w:color w:val="000000"/>
                <w:sz w:val="24"/>
                <w:szCs w:val="24"/>
              </w:rPr>
              <w:t>.</w:t>
            </w:r>
            <w:r w:rsidRPr="00673B24">
              <w:rPr>
                <w:rFonts w:ascii="Times New Roman" w:hAnsi="Times New Roman" w:cs="Times New Roman"/>
                <w:color w:val="000000"/>
                <w:sz w:val="24"/>
                <w:szCs w:val="24"/>
              </w:rPr>
              <w:t xml:space="preserve">Орфография. Принципы русской орфографии. </w:t>
            </w:r>
          </w:p>
        </w:tc>
        <w:tc>
          <w:tcPr>
            <w:tcW w:w="855" w:type="dxa"/>
            <w:tcBorders>
              <w:top w:val="single" w:sz="2" w:space="0" w:color="000000"/>
              <w:left w:val="single" w:sz="2" w:space="0" w:color="000000"/>
              <w:bottom w:val="single" w:sz="2" w:space="0" w:color="000000"/>
              <w:right w:val="single" w:sz="2" w:space="0" w:color="000000"/>
            </w:tcBorders>
            <w:vAlign w:val="center"/>
          </w:tcPr>
          <w:p w:rsidR="00527895" w:rsidRPr="00673B24" w:rsidRDefault="00527895" w:rsidP="00527895">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045" w:type="dxa"/>
            <w:tcBorders>
              <w:top w:val="single" w:sz="2" w:space="0" w:color="000000"/>
              <w:left w:val="single" w:sz="2" w:space="0" w:color="000000"/>
              <w:bottom w:val="single" w:sz="2" w:space="0" w:color="000000"/>
              <w:right w:val="single" w:sz="2" w:space="0" w:color="000000"/>
            </w:tcBorders>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3</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3</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5</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12</w:t>
            </w:r>
          </w:p>
        </w:tc>
      </w:tr>
      <w:tr w:rsidR="00527895" w:rsidRPr="009540BF" w:rsidTr="00527895">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527895" w:rsidRPr="00437620"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4</w:t>
            </w:r>
          </w:p>
        </w:tc>
        <w:tc>
          <w:tcPr>
            <w:tcW w:w="4088" w:type="dxa"/>
            <w:tcBorders>
              <w:top w:val="single" w:sz="2" w:space="0" w:color="000000"/>
              <w:left w:val="single" w:sz="2" w:space="0" w:color="000000"/>
              <w:bottom w:val="single" w:sz="2" w:space="0" w:color="000000"/>
              <w:right w:val="single" w:sz="2" w:space="0" w:color="000000"/>
            </w:tcBorders>
          </w:tcPr>
          <w:p w:rsidR="00527895" w:rsidRPr="00673B24" w:rsidRDefault="00527895" w:rsidP="00527895">
            <w:pPr>
              <w:spacing w:after="0" w:line="240" w:lineRule="auto"/>
              <w:contextualSpacing/>
              <w:jc w:val="both"/>
              <w:rPr>
                <w:rFonts w:ascii="Times New Roman" w:hAnsi="Times New Roman" w:cs="Times New Roman"/>
                <w:b/>
                <w:sz w:val="24"/>
                <w:szCs w:val="24"/>
              </w:rPr>
            </w:pPr>
            <w:r w:rsidRPr="00673B24">
              <w:rPr>
                <w:rFonts w:ascii="Times New Roman" w:hAnsi="Times New Roman" w:cs="Times New Roman"/>
                <w:b/>
                <w:color w:val="000000"/>
                <w:sz w:val="24"/>
                <w:szCs w:val="24"/>
              </w:rPr>
              <w:t>Раздел 2.  Лексика</w:t>
            </w:r>
          </w:p>
        </w:tc>
        <w:tc>
          <w:tcPr>
            <w:tcW w:w="855" w:type="dxa"/>
            <w:tcBorders>
              <w:top w:val="single" w:sz="2" w:space="0" w:color="000000"/>
              <w:left w:val="single" w:sz="2" w:space="0" w:color="000000"/>
              <w:bottom w:val="single" w:sz="2" w:space="0" w:color="000000"/>
              <w:right w:val="single" w:sz="2" w:space="0" w:color="000000"/>
            </w:tcBorders>
            <w:vAlign w:val="center"/>
          </w:tcPr>
          <w:p w:rsidR="00527895" w:rsidRPr="00673B24" w:rsidRDefault="00527895" w:rsidP="00527895">
            <w:pPr>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2</w:t>
            </w:r>
          </w:p>
        </w:tc>
        <w:tc>
          <w:tcPr>
            <w:tcW w:w="1045" w:type="dxa"/>
            <w:tcBorders>
              <w:top w:val="single" w:sz="2" w:space="0" w:color="000000"/>
              <w:left w:val="single" w:sz="2" w:space="0" w:color="000000"/>
              <w:bottom w:val="single" w:sz="2" w:space="0" w:color="000000"/>
              <w:right w:val="single" w:sz="2" w:space="0" w:color="000000"/>
            </w:tcBorders>
            <w:vAlign w:val="center"/>
          </w:tcPr>
          <w:p w:rsidR="00527895" w:rsidRPr="00EA024E" w:rsidRDefault="00527895" w:rsidP="00527895">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5</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Pr="00EA024E" w:rsidRDefault="00527895" w:rsidP="00527895">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5</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Pr="00EA024E" w:rsidRDefault="00527895" w:rsidP="00527895">
            <w:pPr>
              <w:autoSpaceDE w:val="0"/>
              <w:autoSpaceDN w:val="0"/>
              <w:adjustRightInd w:val="0"/>
              <w:spacing w:after="0" w:line="240" w:lineRule="auto"/>
              <w:contextualSpacing/>
              <w:jc w:val="center"/>
              <w:rPr>
                <w:rFonts w:ascii="Times New Roman" w:hAnsi="Times New Roman" w:cs="Times New Roman"/>
                <w:b/>
              </w:rPr>
            </w:pPr>
          </w:p>
        </w:tc>
        <w:tc>
          <w:tcPr>
            <w:tcW w:w="857" w:type="dxa"/>
            <w:tcBorders>
              <w:top w:val="single" w:sz="2" w:space="0" w:color="000000"/>
              <w:left w:val="single" w:sz="2" w:space="0" w:color="000000"/>
              <w:bottom w:val="single" w:sz="2" w:space="0" w:color="000000"/>
              <w:right w:val="single" w:sz="2" w:space="0" w:color="000000"/>
            </w:tcBorders>
            <w:shd w:val="clear" w:color="000000" w:fill="FFFFFF"/>
          </w:tcPr>
          <w:p w:rsidR="00527895" w:rsidRPr="00EA024E" w:rsidRDefault="00527895" w:rsidP="00527895">
            <w:pPr>
              <w:autoSpaceDE w:val="0"/>
              <w:autoSpaceDN w:val="0"/>
              <w:adjustRightInd w:val="0"/>
              <w:spacing w:after="0" w:line="240" w:lineRule="auto"/>
              <w:contextualSpacing/>
              <w:jc w:val="center"/>
              <w:rPr>
                <w:rFonts w:ascii="Times New Roman" w:hAnsi="Times New Roman" w:cs="Times New Roman"/>
                <w:b/>
              </w:rPr>
            </w:pP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Pr="00EA024E" w:rsidRDefault="00527895" w:rsidP="00527895">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12</w:t>
            </w:r>
          </w:p>
        </w:tc>
      </w:tr>
      <w:tr w:rsidR="00527895" w:rsidRPr="009540BF" w:rsidTr="00527895">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527895" w:rsidRPr="00437620"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5</w:t>
            </w:r>
          </w:p>
        </w:tc>
        <w:tc>
          <w:tcPr>
            <w:tcW w:w="4088" w:type="dxa"/>
            <w:tcBorders>
              <w:top w:val="single" w:sz="2" w:space="0" w:color="000000"/>
              <w:left w:val="single" w:sz="2" w:space="0" w:color="000000"/>
              <w:bottom w:val="single" w:sz="2" w:space="0" w:color="000000"/>
              <w:right w:val="single" w:sz="2" w:space="0" w:color="000000"/>
            </w:tcBorders>
          </w:tcPr>
          <w:p w:rsidR="00527895" w:rsidRPr="00673B24" w:rsidRDefault="00527895" w:rsidP="00527895">
            <w:pPr>
              <w:spacing w:after="0" w:line="240" w:lineRule="auto"/>
              <w:contextualSpacing/>
              <w:jc w:val="both"/>
              <w:rPr>
                <w:rFonts w:ascii="Times New Roman" w:hAnsi="Times New Roman" w:cs="Times New Roman"/>
                <w:sz w:val="24"/>
                <w:szCs w:val="24"/>
              </w:rPr>
            </w:pPr>
            <w:r w:rsidRPr="00673B24">
              <w:rPr>
                <w:rFonts w:ascii="Times New Roman" w:hAnsi="Times New Roman" w:cs="Times New Roman"/>
                <w:sz w:val="24"/>
                <w:szCs w:val="24"/>
              </w:rPr>
              <w:t>2.1 Лексикология</w:t>
            </w:r>
          </w:p>
        </w:tc>
        <w:tc>
          <w:tcPr>
            <w:tcW w:w="855" w:type="dxa"/>
            <w:tcBorders>
              <w:top w:val="single" w:sz="2" w:space="0" w:color="000000"/>
              <w:left w:val="single" w:sz="2" w:space="0" w:color="000000"/>
              <w:bottom w:val="single" w:sz="2" w:space="0" w:color="000000"/>
              <w:right w:val="single" w:sz="2" w:space="0" w:color="000000"/>
            </w:tcBorders>
            <w:vAlign w:val="center"/>
          </w:tcPr>
          <w:p w:rsidR="00527895" w:rsidRPr="00673B24" w:rsidRDefault="00527895" w:rsidP="00527895">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045" w:type="dxa"/>
            <w:tcBorders>
              <w:top w:val="single" w:sz="2" w:space="0" w:color="000000"/>
              <w:left w:val="single" w:sz="2" w:space="0" w:color="000000"/>
              <w:bottom w:val="single" w:sz="2" w:space="0" w:color="000000"/>
              <w:right w:val="single" w:sz="2" w:space="0" w:color="000000"/>
            </w:tcBorders>
            <w:vAlign w:val="center"/>
          </w:tcPr>
          <w:p w:rsidR="00527895" w:rsidRPr="00437620"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2</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Pr="00437620"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2</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Pr="00437620" w:rsidRDefault="00527895" w:rsidP="00527895">
            <w:pPr>
              <w:autoSpaceDE w:val="0"/>
              <w:autoSpaceDN w:val="0"/>
              <w:adjustRightInd w:val="0"/>
              <w:spacing w:after="0" w:line="240" w:lineRule="auto"/>
              <w:contextualSpacing/>
              <w:jc w:val="center"/>
              <w:rPr>
                <w:rFonts w:ascii="Times New Roman" w:hAnsi="Times New Roman" w:cs="Times New Roman"/>
              </w:rPr>
            </w:pPr>
          </w:p>
        </w:tc>
        <w:tc>
          <w:tcPr>
            <w:tcW w:w="857" w:type="dxa"/>
            <w:tcBorders>
              <w:top w:val="single" w:sz="2" w:space="0" w:color="000000"/>
              <w:left w:val="single" w:sz="2" w:space="0" w:color="000000"/>
              <w:bottom w:val="single" w:sz="2" w:space="0" w:color="000000"/>
              <w:right w:val="single" w:sz="2" w:space="0" w:color="000000"/>
            </w:tcBorders>
            <w:shd w:val="clear" w:color="000000" w:fill="FFFFFF"/>
          </w:tcPr>
          <w:p w:rsidR="00527895" w:rsidRPr="00437620" w:rsidRDefault="00527895" w:rsidP="00527895">
            <w:pPr>
              <w:autoSpaceDE w:val="0"/>
              <w:autoSpaceDN w:val="0"/>
              <w:adjustRightInd w:val="0"/>
              <w:spacing w:after="0" w:line="240" w:lineRule="auto"/>
              <w:contextualSpacing/>
              <w:jc w:val="center"/>
              <w:rPr>
                <w:rFonts w:ascii="Times New Roman" w:hAnsi="Times New Roman" w:cs="Times New Roman"/>
              </w:rPr>
            </w:pP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Pr="00437620"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5</w:t>
            </w:r>
          </w:p>
        </w:tc>
      </w:tr>
      <w:tr w:rsidR="00527895" w:rsidRPr="009540BF" w:rsidTr="00527895">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527895" w:rsidRPr="00437620"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6</w:t>
            </w:r>
          </w:p>
        </w:tc>
        <w:tc>
          <w:tcPr>
            <w:tcW w:w="4088" w:type="dxa"/>
            <w:tcBorders>
              <w:top w:val="single" w:sz="2" w:space="0" w:color="000000"/>
              <w:left w:val="single" w:sz="2" w:space="0" w:color="000000"/>
              <w:bottom w:val="single" w:sz="2" w:space="0" w:color="000000"/>
              <w:right w:val="single" w:sz="2" w:space="0" w:color="000000"/>
            </w:tcBorders>
          </w:tcPr>
          <w:p w:rsidR="00527895" w:rsidRPr="00673B24" w:rsidRDefault="00527895" w:rsidP="00527895">
            <w:pPr>
              <w:spacing w:after="0" w:line="240" w:lineRule="auto"/>
              <w:contextualSpacing/>
              <w:jc w:val="both"/>
              <w:rPr>
                <w:rFonts w:ascii="Times New Roman" w:hAnsi="Times New Roman" w:cs="Times New Roman"/>
                <w:sz w:val="24"/>
                <w:szCs w:val="24"/>
              </w:rPr>
            </w:pPr>
            <w:r w:rsidRPr="00673B24">
              <w:rPr>
                <w:rFonts w:ascii="Times New Roman" w:hAnsi="Times New Roman" w:cs="Times New Roman"/>
                <w:sz w:val="24"/>
                <w:szCs w:val="24"/>
              </w:rPr>
              <w:t xml:space="preserve">2.2 </w:t>
            </w:r>
            <w:r w:rsidRPr="00673B24">
              <w:rPr>
                <w:rFonts w:ascii="Times New Roman" w:hAnsi="Times New Roman" w:cs="Times New Roman"/>
                <w:color w:val="000000"/>
                <w:sz w:val="24"/>
                <w:szCs w:val="24"/>
              </w:rPr>
              <w:t>Лексическое значение слова</w:t>
            </w:r>
          </w:p>
        </w:tc>
        <w:tc>
          <w:tcPr>
            <w:tcW w:w="855" w:type="dxa"/>
            <w:tcBorders>
              <w:top w:val="single" w:sz="2" w:space="0" w:color="000000"/>
              <w:left w:val="single" w:sz="2" w:space="0" w:color="000000"/>
              <w:bottom w:val="single" w:sz="2" w:space="0" w:color="000000"/>
              <w:right w:val="single" w:sz="2" w:space="0" w:color="000000"/>
            </w:tcBorders>
            <w:vAlign w:val="center"/>
          </w:tcPr>
          <w:p w:rsidR="00527895" w:rsidRPr="00673B24" w:rsidRDefault="00527895" w:rsidP="00527895">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045" w:type="dxa"/>
            <w:tcBorders>
              <w:top w:val="single" w:sz="2" w:space="0" w:color="000000"/>
              <w:left w:val="single" w:sz="2" w:space="0" w:color="000000"/>
              <w:bottom w:val="single" w:sz="2" w:space="0" w:color="000000"/>
              <w:right w:val="single" w:sz="2" w:space="0" w:color="000000"/>
            </w:tcBorders>
            <w:vAlign w:val="center"/>
          </w:tcPr>
          <w:p w:rsidR="00527895" w:rsidRPr="00437620"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3</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Pr="00437620"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3</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Pr="00437620" w:rsidRDefault="00527895" w:rsidP="00527895">
            <w:pPr>
              <w:autoSpaceDE w:val="0"/>
              <w:autoSpaceDN w:val="0"/>
              <w:adjustRightInd w:val="0"/>
              <w:spacing w:after="0" w:line="240" w:lineRule="auto"/>
              <w:contextualSpacing/>
              <w:jc w:val="center"/>
              <w:rPr>
                <w:rFonts w:ascii="Times New Roman" w:hAnsi="Times New Roman" w:cs="Times New Roman"/>
              </w:rPr>
            </w:pPr>
          </w:p>
        </w:tc>
        <w:tc>
          <w:tcPr>
            <w:tcW w:w="857" w:type="dxa"/>
            <w:tcBorders>
              <w:top w:val="single" w:sz="2" w:space="0" w:color="000000"/>
              <w:left w:val="single" w:sz="2" w:space="0" w:color="000000"/>
              <w:bottom w:val="single" w:sz="2" w:space="0" w:color="000000"/>
              <w:right w:val="single" w:sz="2" w:space="0" w:color="000000"/>
            </w:tcBorders>
            <w:shd w:val="clear" w:color="000000" w:fill="FFFFFF"/>
          </w:tcPr>
          <w:p w:rsidR="00527895" w:rsidRPr="00437620" w:rsidRDefault="00527895" w:rsidP="00527895">
            <w:pPr>
              <w:autoSpaceDE w:val="0"/>
              <w:autoSpaceDN w:val="0"/>
              <w:adjustRightInd w:val="0"/>
              <w:spacing w:after="0" w:line="240" w:lineRule="auto"/>
              <w:contextualSpacing/>
              <w:jc w:val="center"/>
              <w:rPr>
                <w:rFonts w:ascii="Times New Roman" w:hAnsi="Times New Roman" w:cs="Times New Roman"/>
              </w:rPr>
            </w:pP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Pr="00437620"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7</w:t>
            </w:r>
          </w:p>
        </w:tc>
      </w:tr>
      <w:tr w:rsidR="00527895" w:rsidRPr="009540BF" w:rsidTr="00527895">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527895" w:rsidRPr="00437620"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7</w:t>
            </w:r>
          </w:p>
        </w:tc>
        <w:tc>
          <w:tcPr>
            <w:tcW w:w="4088" w:type="dxa"/>
            <w:tcBorders>
              <w:top w:val="single" w:sz="2" w:space="0" w:color="000000"/>
              <w:left w:val="single" w:sz="2" w:space="0" w:color="000000"/>
              <w:bottom w:val="single" w:sz="2" w:space="0" w:color="000000"/>
              <w:right w:val="single" w:sz="2" w:space="0" w:color="000000"/>
            </w:tcBorders>
          </w:tcPr>
          <w:p w:rsidR="00527895" w:rsidRPr="00673B24" w:rsidRDefault="00527895" w:rsidP="00527895">
            <w:pPr>
              <w:spacing w:after="0" w:line="240" w:lineRule="auto"/>
              <w:contextualSpacing/>
              <w:jc w:val="both"/>
              <w:rPr>
                <w:rFonts w:ascii="Times New Roman" w:hAnsi="Times New Roman" w:cs="Times New Roman"/>
                <w:b/>
                <w:sz w:val="24"/>
                <w:szCs w:val="24"/>
              </w:rPr>
            </w:pPr>
            <w:r w:rsidRPr="00673B24">
              <w:rPr>
                <w:rFonts w:ascii="Times New Roman" w:hAnsi="Times New Roman" w:cs="Times New Roman"/>
                <w:b/>
                <w:color w:val="000000"/>
                <w:sz w:val="24"/>
                <w:szCs w:val="24"/>
              </w:rPr>
              <w:t>Раздел 3. Морфемика и словообразование</w:t>
            </w:r>
          </w:p>
        </w:tc>
        <w:tc>
          <w:tcPr>
            <w:tcW w:w="855" w:type="dxa"/>
            <w:tcBorders>
              <w:top w:val="single" w:sz="2" w:space="0" w:color="000000"/>
              <w:left w:val="single" w:sz="2" w:space="0" w:color="000000"/>
              <w:bottom w:val="single" w:sz="2" w:space="0" w:color="000000"/>
              <w:right w:val="single" w:sz="2" w:space="0" w:color="000000"/>
            </w:tcBorders>
            <w:vAlign w:val="center"/>
          </w:tcPr>
          <w:p w:rsidR="00527895" w:rsidRPr="00673B24" w:rsidRDefault="00527895" w:rsidP="00527895">
            <w:pPr>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4</w:t>
            </w:r>
          </w:p>
        </w:tc>
        <w:tc>
          <w:tcPr>
            <w:tcW w:w="1045" w:type="dxa"/>
            <w:tcBorders>
              <w:top w:val="single" w:sz="2" w:space="0" w:color="000000"/>
              <w:left w:val="single" w:sz="2" w:space="0" w:color="000000"/>
              <w:bottom w:val="single" w:sz="2" w:space="0" w:color="000000"/>
              <w:right w:val="single" w:sz="2" w:space="0" w:color="000000"/>
            </w:tcBorders>
            <w:vAlign w:val="center"/>
          </w:tcPr>
          <w:p w:rsidR="00527895" w:rsidRPr="00EA024E" w:rsidRDefault="00527895" w:rsidP="00527895">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5</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Pr="00EA024E" w:rsidRDefault="00527895" w:rsidP="00527895">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5</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Pr="00EA024E" w:rsidRDefault="00527895" w:rsidP="00527895">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10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tcPr>
          <w:p w:rsidR="00527895" w:rsidRPr="00EA024E" w:rsidRDefault="00527895" w:rsidP="00527895">
            <w:pPr>
              <w:autoSpaceDE w:val="0"/>
              <w:autoSpaceDN w:val="0"/>
              <w:adjustRightInd w:val="0"/>
              <w:spacing w:after="0" w:line="240" w:lineRule="auto"/>
              <w:contextualSpacing/>
              <w:jc w:val="center"/>
              <w:rPr>
                <w:rFonts w:ascii="Times New Roman" w:hAnsi="Times New Roman" w:cs="Times New Roman"/>
                <w:b/>
              </w:rPr>
            </w:pP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Pr="00EA024E" w:rsidRDefault="00527895" w:rsidP="00527895">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24</w:t>
            </w:r>
          </w:p>
        </w:tc>
      </w:tr>
      <w:tr w:rsidR="00527895" w:rsidRPr="009540BF" w:rsidTr="00527895">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527895" w:rsidRPr="00437620"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8</w:t>
            </w:r>
          </w:p>
        </w:tc>
        <w:tc>
          <w:tcPr>
            <w:tcW w:w="4088" w:type="dxa"/>
            <w:tcBorders>
              <w:top w:val="single" w:sz="2" w:space="0" w:color="000000"/>
              <w:left w:val="single" w:sz="2" w:space="0" w:color="000000"/>
              <w:bottom w:val="single" w:sz="2" w:space="0" w:color="000000"/>
              <w:right w:val="single" w:sz="2" w:space="0" w:color="000000"/>
            </w:tcBorders>
          </w:tcPr>
          <w:p w:rsidR="00527895" w:rsidRPr="00673B24" w:rsidRDefault="00527895" w:rsidP="00527895">
            <w:pPr>
              <w:spacing w:after="0" w:line="240" w:lineRule="auto"/>
              <w:contextualSpacing/>
              <w:jc w:val="both"/>
              <w:rPr>
                <w:rFonts w:ascii="Times New Roman" w:hAnsi="Times New Roman" w:cs="Times New Roman"/>
                <w:sz w:val="24"/>
                <w:szCs w:val="24"/>
              </w:rPr>
            </w:pPr>
            <w:r w:rsidRPr="00673B24">
              <w:rPr>
                <w:rFonts w:ascii="Times New Roman" w:hAnsi="Times New Roman" w:cs="Times New Roman"/>
                <w:sz w:val="24"/>
                <w:szCs w:val="24"/>
              </w:rPr>
              <w:t>3.1</w:t>
            </w:r>
            <w:r>
              <w:rPr>
                <w:rFonts w:ascii="Times New Roman" w:hAnsi="Times New Roman" w:cs="Times New Roman"/>
                <w:sz w:val="24"/>
                <w:szCs w:val="24"/>
              </w:rPr>
              <w:t>.</w:t>
            </w:r>
            <w:r w:rsidRPr="00673B24">
              <w:rPr>
                <w:rFonts w:ascii="Times New Roman" w:hAnsi="Times New Roman" w:cs="Times New Roman"/>
                <w:sz w:val="24"/>
                <w:szCs w:val="24"/>
              </w:rPr>
              <w:t xml:space="preserve"> </w:t>
            </w:r>
            <w:r w:rsidRPr="00673B24">
              <w:rPr>
                <w:rFonts w:ascii="Times New Roman" w:hAnsi="Times New Roman" w:cs="Times New Roman"/>
                <w:color w:val="000000"/>
                <w:sz w:val="24"/>
                <w:szCs w:val="24"/>
              </w:rPr>
              <w:t xml:space="preserve">Словообразование. </w:t>
            </w:r>
          </w:p>
        </w:tc>
        <w:tc>
          <w:tcPr>
            <w:tcW w:w="855" w:type="dxa"/>
            <w:tcBorders>
              <w:top w:val="single" w:sz="2" w:space="0" w:color="000000"/>
              <w:left w:val="single" w:sz="2" w:space="0" w:color="000000"/>
              <w:bottom w:val="single" w:sz="2" w:space="0" w:color="000000"/>
              <w:right w:val="single" w:sz="2" w:space="0" w:color="000000"/>
            </w:tcBorders>
            <w:vAlign w:val="center"/>
          </w:tcPr>
          <w:p w:rsidR="00527895" w:rsidRPr="00673B24" w:rsidRDefault="00527895" w:rsidP="00527895">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045" w:type="dxa"/>
            <w:tcBorders>
              <w:top w:val="single" w:sz="2" w:space="0" w:color="000000"/>
              <w:left w:val="single" w:sz="2" w:space="0" w:color="000000"/>
              <w:bottom w:val="single" w:sz="2" w:space="0" w:color="000000"/>
              <w:right w:val="single" w:sz="2" w:space="0" w:color="000000"/>
            </w:tcBorders>
            <w:vAlign w:val="center"/>
          </w:tcPr>
          <w:p w:rsidR="00527895" w:rsidRPr="00437620"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2</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Pr="00437620"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2</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Pr="00437620"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5</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tcPr>
          <w:p w:rsidR="00527895" w:rsidRPr="00437620" w:rsidRDefault="00527895" w:rsidP="00527895">
            <w:pPr>
              <w:autoSpaceDE w:val="0"/>
              <w:autoSpaceDN w:val="0"/>
              <w:adjustRightInd w:val="0"/>
              <w:spacing w:after="0" w:line="240" w:lineRule="auto"/>
              <w:contextualSpacing/>
              <w:jc w:val="center"/>
              <w:rPr>
                <w:rFonts w:ascii="Times New Roman" w:hAnsi="Times New Roman" w:cs="Times New Roman"/>
              </w:rPr>
            </w:pP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Pr="00437620"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11</w:t>
            </w:r>
          </w:p>
        </w:tc>
      </w:tr>
      <w:tr w:rsidR="00527895" w:rsidRPr="009540BF" w:rsidTr="00527895">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527895" w:rsidRPr="00437620"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9</w:t>
            </w:r>
          </w:p>
        </w:tc>
        <w:tc>
          <w:tcPr>
            <w:tcW w:w="4088" w:type="dxa"/>
            <w:tcBorders>
              <w:top w:val="single" w:sz="2" w:space="0" w:color="000000"/>
              <w:left w:val="single" w:sz="2" w:space="0" w:color="000000"/>
              <w:bottom w:val="single" w:sz="2" w:space="0" w:color="000000"/>
              <w:right w:val="single" w:sz="2" w:space="0" w:color="000000"/>
            </w:tcBorders>
          </w:tcPr>
          <w:p w:rsidR="00527895" w:rsidRPr="00673B24" w:rsidRDefault="00527895" w:rsidP="00527895">
            <w:pPr>
              <w:spacing w:after="0" w:line="240" w:lineRule="auto"/>
              <w:contextualSpacing/>
              <w:jc w:val="both"/>
              <w:rPr>
                <w:rFonts w:ascii="Times New Roman" w:hAnsi="Times New Roman" w:cs="Times New Roman"/>
                <w:sz w:val="24"/>
                <w:szCs w:val="24"/>
              </w:rPr>
            </w:pPr>
            <w:r w:rsidRPr="00673B24">
              <w:rPr>
                <w:rFonts w:ascii="Times New Roman" w:hAnsi="Times New Roman" w:cs="Times New Roman"/>
                <w:sz w:val="24"/>
                <w:szCs w:val="24"/>
              </w:rPr>
              <w:t>3.2</w:t>
            </w:r>
            <w:r>
              <w:rPr>
                <w:rFonts w:ascii="Times New Roman" w:hAnsi="Times New Roman" w:cs="Times New Roman"/>
                <w:sz w:val="24"/>
                <w:szCs w:val="24"/>
              </w:rPr>
              <w:t>.</w:t>
            </w:r>
            <w:r w:rsidRPr="00673B24">
              <w:rPr>
                <w:rFonts w:ascii="Times New Roman" w:hAnsi="Times New Roman" w:cs="Times New Roman"/>
                <w:sz w:val="24"/>
                <w:szCs w:val="24"/>
              </w:rPr>
              <w:t xml:space="preserve"> </w:t>
            </w:r>
            <w:r w:rsidRPr="00673B24">
              <w:rPr>
                <w:rFonts w:ascii="Times New Roman" w:hAnsi="Times New Roman" w:cs="Times New Roman"/>
                <w:color w:val="000000"/>
                <w:sz w:val="24"/>
                <w:szCs w:val="24"/>
              </w:rPr>
              <w:t>Активные процессы в современном русском словообразовании</w:t>
            </w:r>
          </w:p>
        </w:tc>
        <w:tc>
          <w:tcPr>
            <w:tcW w:w="855" w:type="dxa"/>
            <w:tcBorders>
              <w:top w:val="single" w:sz="2" w:space="0" w:color="000000"/>
              <w:left w:val="single" w:sz="2" w:space="0" w:color="000000"/>
              <w:bottom w:val="single" w:sz="2" w:space="0" w:color="000000"/>
              <w:right w:val="single" w:sz="2" w:space="0" w:color="000000"/>
            </w:tcBorders>
            <w:vAlign w:val="center"/>
          </w:tcPr>
          <w:p w:rsidR="00527895" w:rsidRPr="00673B24" w:rsidRDefault="00527895" w:rsidP="00527895">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045" w:type="dxa"/>
            <w:tcBorders>
              <w:top w:val="single" w:sz="2" w:space="0" w:color="000000"/>
              <w:left w:val="single" w:sz="2" w:space="0" w:color="000000"/>
              <w:bottom w:val="single" w:sz="2" w:space="0" w:color="000000"/>
              <w:right w:val="single" w:sz="2" w:space="0" w:color="000000"/>
            </w:tcBorders>
            <w:vAlign w:val="center"/>
          </w:tcPr>
          <w:p w:rsidR="00527895" w:rsidRPr="00437620"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3</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Pr="00437620"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3</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Pr="00437620"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5</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tcPr>
          <w:p w:rsidR="00527895" w:rsidRPr="00437620" w:rsidRDefault="00527895" w:rsidP="00527895">
            <w:pPr>
              <w:autoSpaceDE w:val="0"/>
              <w:autoSpaceDN w:val="0"/>
              <w:adjustRightInd w:val="0"/>
              <w:spacing w:after="0" w:line="240" w:lineRule="auto"/>
              <w:contextualSpacing/>
              <w:jc w:val="center"/>
              <w:rPr>
                <w:rFonts w:ascii="Times New Roman" w:hAnsi="Times New Roman" w:cs="Times New Roman"/>
              </w:rPr>
            </w:pP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Pr="00437620"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13</w:t>
            </w:r>
          </w:p>
        </w:tc>
      </w:tr>
      <w:tr w:rsidR="00527895" w:rsidRPr="009540BF" w:rsidTr="00527895">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10</w:t>
            </w:r>
          </w:p>
        </w:tc>
        <w:tc>
          <w:tcPr>
            <w:tcW w:w="4088" w:type="dxa"/>
            <w:tcBorders>
              <w:top w:val="single" w:sz="2" w:space="0" w:color="000000"/>
              <w:left w:val="single" w:sz="2" w:space="0" w:color="000000"/>
              <w:bottom w:val="single" w:sz="2" w:space="0" w:color="000000"/>
              <w:right w:val="single" w:sz="2" w:space="0" w:color="000000"/>
            </w:tcBorders>
          </w:tcPr>
          <w:p w:rsidR="00527895" w:rsidRPr="00C32884" w:rsidRDefault="00527895" w:rsidP="00527895">
            <w:pPr>
              <w:spacing w:after="0" w:line="240" w:lineRule="auto"/>
              <w:contextualSpacing/>
              <w:jc w:val="both"/>
              <w:rPr>
                <w:rFonts w:ascii="Times New Roman" w:hAnsi="Times New Roman" w:cs="Times New Roman"/>
                <w:b/>
                <w:sz w:val="24"/>
                <w:szCs w:val="24"/>
              </w:rPr>
            </w:pPr>
            <w:r w:rsidRPr="00C32884">
              <w:rPr>
                <w:rFonts w:ascii="Times New Roman" w:hAnsi="Times New Roman" w:cs="Times New Roman"/>
                <w:b/>
                <w:color w:val="000000"/>
                <w:sz w:val="24"/>
                <w:szCs w:val="24"/>
              </w:rPr>
              <w:t>Раздел 4. Морфология</w:t>
            </w:r>
          </w:p>
        </w:tc>
        <w:tc>
          <w:tcPr>
            <w:tcW w:w="855" w:type="dxa"/>
            <w:tcBorders>
              <w:top w:val="single" w:sz="2" w:space="0" w:color="000000"/>
              <w:left w:val="single" w:sz="2" w:space="0" w:color="000000"/>
              <w:bottom w:val="single" w:sz="2" w:space="0" w:color="000000"/>
              <w:right w:val="single" w:sz="2" w:space="0" w:color="000000"/>
            </w:tcBorders>
            <w:vAlign w:val="center"/>
          </w:tcPr>
          <w:p w:rsidR="00527895" w:rsidRPr="00C32884" w:rsidRDefault="00527895" w:rsidP="00527895">
            <w:pPr>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4</w:t>
            </w:r>
          </w:p>
        </w:tc>
        <w:tc>
          <w:tcPr>
            <w:tcW w:w="1045" w:type="dxa"/>
            <w:tcBorders>
              <w:top w:val="single" w:sz="2" w:space="0" w:color="000000"/>
              <w:left w:val="single" w:sz="2" w:space="0" w:color="000000"/>
              <w:bottom w:val="single" w:sz="2" w:space="0" w:color="000000"/>
              <w:right w:val="single" w:sz="2" w:space="0" w:color="000000"/>
            </w:tcBorders>
            <w:vAlign w:val="center"/>
          </w:tcPr>
          <w:p w:rsidR="00527895" w:rsidRPr="00C32884" w:rsidRDefault="00527895" w:rsidP="00527895">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5</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Pr="00C32884" w:rsidRDefault="00527895" w:rsidP="00527895">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5</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Pr="00C32884" w:rsidRDefault="00527895" w:rsidP="00527895">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8</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tcPr>
          <w:p w:rsidR="00527895" w:rsidRPr="00C32884" w:rsidRDefault="00527895" w:rsidP="00527895">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9</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Pr="00C32884" w:rsidRDefault="00527895" w:rsidP="00527895">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31</w:t>
            </w:r>
          </w:p>
        </w:tc>
      </w:tr>
      <w:tr w:rsidR="00527895" w:rsidRPr="009540BF" w:rsidTr="00527895">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527895" w:rsidRPr="00437620"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11</w:t>
            </w:r>
          </w:p>
        </w:tc>
        <w:tc>
          <w:tcPr>
            <w:tcW w:w="4088" w:type="dxa"/>
            <w:tcBorders>
              <w:top w:val="single" w:sz="2" w:space="0" w:color="000000"/>
              <w:left w:val="single" w:sz="2" w:space="0" w:color="000000"/>
              <w:bottom w:val="single" w:sz="2" w:space="0" w:color="000000"/>
              <w:right w:val="single" w:sz="2" w:space="0" w:color="000000"/>
            </w:tcBorders>
          </w:tcPr>
          <w:p w:rsidR="00527895" w:rsidRPr="00673B24" w:rsidRDefault="00527895" w:rsidP="00527895">
            <w:pPr>
              <w:spacing w:after="0" w:line="240" w:lineRule="auto"/>
              <w:contextualSpacing/>
              <w:jc w:val="both"/>
              <w:rPr>
                <w:rFonts w:ascii="Times New Roman" w:hAnsi="Times New Roman" w:cs="Times New Roman"/>
                <w:sz w:val="24"/>
                <w:szCs w:val="24"/>
              </w:rPr>
            </w:pPr>
            <w:r w:rsidRPr="00673B24">
              <w:rPr>
                <w:rFonts w:ascii="Times New Roman" w:hAnsi="Times New Roman" w:cs="Times New Roman"/>
                <w:sz w:val="24"/>
                <w:szCs w:val="24"/>
              </w:rPr>
              <w:t>4.1.</w:t>
            </w:r>
            <w:r w:rsidRPr="00673B24">
              <w:rPr>
                <w:rFonts w:ascii="Times New Roman" w:hAnsi="Times New Roman" w:cs="Times New Roman"/>
                <w:color w:val="000000"/>
                <w:sz w:val="24"/>
                <w:szCs w:val="24"/>
              </w:rPr>
              <w:t xml:space="preserve"> Грамматическое учение о слове.</w:t>
            </w:r>
          </w:p>
        </w:tc>
        <w:tc>
          <w:tcPr>
            <w:tcW w:w="855" w:type="dxa"/>
            <w:tcBorders>
              <w:top w:val="single" w:sz="2" w:space="0" w:color="000000"/>
              <w:left w:val="single" w:sz="2" w:space="0" w:color="000000"/>
              <w:bottom w:val="single" w:sz="2" w:space="0" w:color="000000"/>
              <w:right w:val="single" w:sz="2" w:space="0" w:color="000000"/>
            </w:tcBorders>
            <w:vAlign w:val="center"/>
          </w:tcPr>
          <w:p w:rsidR="00527895" w:rsidRPr="00673B24" w:rsidRDefault="00527895" w:rsidP="00527895">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045" w:type="dxa"/>
            <w:tcBorders>
              <w:top w:val="single" w:sz="2" w:space="0" w:color="000000"/>
              <w:left w:val="single" w:sz="2" w:space="0" w:color="000000"/>
              <w:bottom w:val="single" w:sz="2" w:space="0" w:color="000000"/>
              <w:right w:val="single" w:sz="2" w:space="0" w:color="000000"/>
            </w:tcBorders>
            <w:vAlign w:val="center"/>
          </w:tcPr>
          <w:p w:rsidR="00527895" w:rsidRPr="00437620"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2</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Pr="00437620"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2</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Pr="00437620"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4</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6</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Pr="00437620"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16</w:t>
            </w:r>
          </w:p>
        </w:tc>
      </w:tr>
      <w:tr w:rsidR="00527895" w:rsidRPr="009540BF" w:rsidTr="00527895">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527895" w:rsidRPr="00437620"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12</w:t>
            </w:r>
          </w:p>
        </w:tc>
        <w:tc>
          <w:tcPr>
            <w:tcW w:w="4088" w:type="dxa"/>
            <w:tcBorders>
              <w:top w:val="single" w:sz="2" w:space="0" w:color="000000"/>
              <w:left w:val="single" w:sz="2" w:space="0" w:color="000000"/>
              <w:bottom w:val="single" w:sz="2" w:space="0" w:color="000000"/>
              <w:right w:val="single" w:sz="2" w:space="0" w:color="000000"/>
            </w:tcBorders>
          </w:tcPr>
          <w:p w:rsidR="00527895" w:rsidRPr="00673B24" w:rsidRDefault="00527895" w:rsidP="00527895">
            <w:pPr>
              <w:spacing w:after="0" w:line="240" w:lineRule="auto"/>
              <w:contextualSpacing/>
              <w:jc w:val="both"/>
              <w:rPr>
                <w:rFonts w:ascii="Times New Roman" w:hAnsi="Times New Roman" w:cs="Times New Roman"/>
                <w:sz w:val="24"/>
                <w:szCs w:val="24"/>
              </w:rPr>
            </w:pPr>
            <w:r w:rsidRPr="00673B24">
              <w:rPr>
                <w:rFonts w:ascii="Times New Roman" w:hAnsi="Times New Roman" w:cs="Times New Roman"/>
                <w:sz w:val="24"/>
                <w:szCs w:val="24"/>
              </w:rPr>
              <w:t xml:space="preserve">4.2. </w:t>
            </w:r>
            <w:r w:rsidRPr="00673B24">
              <w:rPr>
                <w:rFonts w:ascii="Times New Roman" w:hAnsi="Times New Roman" w:cs="Times New Roman"/>
                <w:color w:val="000000"/>
                <w:sz w:val="24"/>
                <w:szCs w:val="24"/>
              </w:rPr>
              <w:t>Грамматические формы и грамматические категории</w:t>
            </w:r>
          </w:p>
        </w:tc>
        <w:tc>
          <w:tcPr>
            <w:tcW w:w="855" w:type="dxa"/>
            <w:tcBorders>
              <w:top w:val="single" w:sz="2" w:space="0" w:color="000000"/>
              <w:left w:val="single" w:sz="2" w:space="0" w:color="000000"/>
              <w:bottom w:val="single" w:sz="2" w:space="0" w:color="000000"/>
              <w:right w:val="single" w:sz="2" w:space="0" w:color="000000"/>
            </w:tcBorders>
            <w:vAlign w:val="center"/>
          </w:tcPr>
          <w:p w:rsidR="00527895" w:rsidRPr="00673B24" w:rsidRDefault="00527895" w:rsidP="00527895">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045" w:type="dxa"/>
            <w:tcBorders>
              <w:top w:val="single" w:sz="2" w:space="0" w:color="000000"/>
              <w:left w:val="single" w:sz="2" w:space="0" w:color="000000"/>
              <w:bottom w:val="single" w:sz="2" w:space="0" w:color="000000"/>
              <w:right w:val="single" w:sz="2" w:space="0" w:color="000000"/>
            </w:tcBorders>
            <w:vAlign w:val="center"/>
          </w:tcPr>
          <w:p w:rsidR="00527895" w:rsidRPr="00437620"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3</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Pr="00437620"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3</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Pr="00437620"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4</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3</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Pr="00437620"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15</w:t>
            </w:r>
          </w:p>
        </w:tc>
      </w:tr>
      <w:tr w:rsidR="00527895" w:rsidRPr="009540BF" w:rsidTr="00527895">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13</w:t>
            </w:r>
          </w:p>
        </w:tc>
        <w:tc>
          <w:tcPr>
            <w:tcW w:w="4088" w:type="dxa"/>
            <w:tcBorders>
              <w:top w:val="single" w:sz="2" w:space="0" w:color="000000"/>
              <w:left w:val="single" w:sz="2" w:space="0" w:color="000000"/>
              <w:bottom w:val="single" w:sz="2" w:space="0" w:color="000000"/>
              <w:right w:val="single" w:sz="2" w:space="0" w:color="000000"/>
            </w:tcBorders>
          </w:tcPr>
          <w:p w:rsidR="00527895" w:rsidRPr="00C32884" w:rsidRDefault="00527895" w:rsidP="00527895">
            <w:pPr>
              <w:spacing w:after="0" w:line="240" w:lineRule="auto"/>
              <w:contextualSpacing/>
              <w:jc w:val="both"/>
              <w:rPr>
                <w:rFonts w:ascii="Times New Roman" w:hAnsi="Times New Roman" w:cs="Times New Roman"/>
                <w:b/>
                <w:sz w:val="24"/>
                <w:szCs w:val="24"/>
              </w:rPr>
            </w:pPr>
            <w:r w:rsidRPr="00C32884">
              <w:rPr>
                <w:rFonts w:ascii="Times New Roman" w:hAnsi="Times New Roman" w:cs="Times New Roman"/>
                <w:b/>
                <w:color w:val="000000"/>
                <w:sz w:val="24"/>
                <w:szCs w:val="24"/>
              </w:rPr>
              <w:t>Раздел 5. Синтаксис</w:t>
            </w:r>
          </w:p>
        </w:tc>
        <w:tc>
          <w:tcPr>
            <w:tcW w:w="855" w:type="dxa"/>
            <w:tcBorders>
              <w:top w:val="single" w:sz="2" w:space="0" w:color="000000"/>
              <w:left w:val="single" w:sz="2" w:space="0" w:color="000000"/>
              <w:bottom w:val="single" w:sz="2" w:space="0" w:color="000000"/>
              <w:right w:val="single" w:sz="2" w:space="0" w:color="000000"/>
            </w:tcBorders>
            <w:vAlign w:val="center"/>
          </w:tcPr>
          <w:p w:rsidR="00527895" w:rsidRPr="00C32884" w:rsidRDefault="00527895" w:rsidP="00527895">
            <w:pPr>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2</w:t>
            </w:r>
          </w:p>
        </w:tc>
        <w:tc>
          <w:tcPr>
            <w:tcW w:w="1045" w:type="dxa"/>
            <w:tcBorders>
              <w:top w:val="single" w:sz="2" w:space="0" w:color="000000"/>
              <w:left w:val="single" w:sz="2" w:space="0" w:color="000000"/>
              <w:bottom w:val="single" w:sz="2" w:space="0" w:color="000000"/>
              <w:right w:val="single" w:sz="2" w:space="0" w:color="000000"/>
            </w:tcBorders>
            <w:vAlign w:val="center"/>
          </w:tcPr>
          <w:p w:rsidR="00527895" w:rsidRPr="00C32884" w:rsidRDefault="00527895" w:rsidP="00527895">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5</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Pr="00C32884" w:rsidRDefault="00527895" w:rsidP="00527895">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5</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Pr="00C32884" w:rsidRDefault="00527895" w:rsidP="00527895">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8</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tcPr>
          <w:p w:rsidR="00527895" w:rsidRPr="00C32884" w:rsidRDefault="00527895" w:rsidP="00527895">
            <w:pPr>
              <w:autoSpaceDE w:val="0"/>
              <w:autoSpaceDN w:val="0"/>
              <w:adjustRightInd w:val="0"/>
              <w:spacing w:after="0" w:line="240" w:lineRule="auto"/>
              <w:contextualSpacing/>
              <w:jc w:val="center"/>
              <w:rPr>
                <w:rFonts w:ascii="Times New Roman" w:hAnsi="Times New Roman" w:cs="Times New Roman"/>
                <w:b/>
              </w:rPr>
            </w:pP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Pr="00C32884" w:rsidRDefault="00527895" w:rsidP="00527895">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20</w:t>
            </w:r>
          </w:p>
        </w:tc>
      </w:tr>
      <w:tr w:rsidR="00527895" w:rsidRPr="009540BF" w:rsidTr="00527895">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14</w:t>
            </w:r>
          </w:p>
        </w:tc>
        <w:tc>
          <w:tcPr>
            <w:tcW w:w="4088" w:type="dxa"/>
            <w:tcBorders>
              <w:top w:val="single" w:sz="2" w:space="0" w:color="000000"/>
              <w:left w:val="single" w:sz="2" w:space="0" w:color="000000"/>
              <w:bottom w:val="single" w:sz="2" w:space="0" w:color="000000"/>
              <w:right w:val="single" w:sz="2" w:space="0" w:color="000000"/>
            </w:tcBorders>
          </w:tcPr>
          <w:p w:rsidR="00527895" w:rsidRPr="00673B24" w:rsidRDefault="00527895" w:rsidP="00527895">
            <w:pPr>
              <w:spacing w:after="0" w:line="240" w:lineRule="auto"/>
              <w:contextualSpacing/>
              <w:jc w:val="both"/>
              <w:rPr>
                <w:rFonts w:ascii="Times New Roman" w:hAnsi="Times New Roman" w:cs="Times New Roman"/>
                <w:sz w:val="24"/>
                <w:szCs w:val="24"/>
              </w:rPr>
            </w:pPr>
            <w:r>
              <w:rPr>
                <w:rFonts w:ascii="Times New Roman" w:hAnsi="Times New Roman" w:cs="Times New Roman"/>
                <w:color w:val="000000"/>
                <w:sz w:val="24"/>
                <w:szCs w:val="24"/>
              </w:rPr>
              <w:t>5.1.</w:t>
            </w:r>
            <w:r w:rsidRPr="00673B24">
              <w:rPr>
                <w:rFonts w:ascii="Times New Roman" w:hAnsi="Times New Roman" w:cs="Times New Roman"/>
                <w:color w:val="000000"/>
                <w:sz w:val="24"/>
                <w:szCs w:val="24"/>
              </w:rPr>
              <w:t xml:space="preserve">Основные единицы синтаксиса. </w:t>
            </w:r>
          </w:p>
        </w:tc>
        <w:tc>
          <w:tcPr>
            <w:tcW w:w="855" w:type="dxa"/>
            <w:tcBorders>
              <w:top w:val="single" w:sz="2" w:space="0" w:color="000000"/>
              <w:left w:val="single" w:sz="2" w:space="0" w:color="000000"/>
              <w:bottom w:val="single" w:sz="2" w:space="0" w:color="000000"/>
              <w:right w:val="single" w:sz="2" w:space="0" w:color="000000"/>
            </w:tcBorders>
            <w:vAlign w:val="center"/>
          </w:tcPr>
          <w:p w:rsidR="00527895" w:rsidRPr="00673B24" w:rsidRDefault="00527895" w:rsidP="00527895">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045" w:type="dxa"/>
            <w:tcBorders>
              <w:top w:val="single" w:sz="2" w:space="0" w:color="000000"/>
              <w:left w:val="single" w:sz="2" w:space="0" w:color="000000"/>
              <w:bottom w:val="single" w:sz="2" w:space="0" w:color="000000"/>
              <w:right w:val="single" w:sz="2" w:space="0" w:color="000000"/>
            </w:tcBorders>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2</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2</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4</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9</w:t>
            </w:r>
          </w:p>
        </w:tc>
      </w:tr>
      <w:tr w:rsidR="00527895" w:rsidRPr="009540BF" w:rsidTr="00527895">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15</w:t>
            </w:r>
          </w:p>
        </w:tc>
        <w:tc>
          <w:tcPr>
            <w:tcW w:w="4088" w:type="dxa"/>
            <w:tcBorders>
              <w:top w:val="single" w:sz="2" w:space="0" w:color="000000"/>
              <w:left w:val="single" w:sz="2" w:space="0" w:color="000000"/>
              <w:bottom w:val="single" w:sz="2" w:space="0" w:color="000000"/>
              <w:right w:val="single" w:sz="2" w:space="0" w:color="000000"/>
            </w:tcBorders>
          </w:tcPr>
          <w:p w:rsidR="00527895" w:rsidRPr="00673B24" w:rsidRDefault="00527895" w:rsidP="00527895">
            <w:pPr>
              <w:spacing w:after="0" w:line="240" w:lineRule="auto"/>
              <w:contextualSpacing/>
              <w:jc w:val="both"/>
              <w:rPr>
                <w:rFonts w:ascii="Times New Roman" w:hAnsi="Times New Roman" w:cs="Times New Roman"/>
                <w:sz w:val="24"/>
                <w:szCs w:val="24"/>
              </w:rPr>
            </w:pPr>
            <w:r>
              <w:rPr>
                <w:rFonts w:ascii="Times New Roman" w:hAnsi="Times New Roman" w:cs="Times New Roman"/>
                <w:color w:val="000000"/>
                <w:sz w:val="24"/>
                <w:szCs w:val="24"/>
              </w:rPr>
              <w:t>5.2.</w:t>
            </w:r>
            <w:r w:rsidRPr="00673B24">
              <w:rPr>
                <w:rFonts w:ascii="Times New Roman" w:hAnsi="Times New Roman" w:cs="Times New Roman"/>
                <w:color w:val="000000"/>
                <w:sz w:val="24"/>
                <w:szCs w:val="24"/>
              </w:rPr>
              <w:t>Текст как единица синтаксиса.</w:t>
            </w:r>
          </w:p>
        </w:tc>
        <w:tc>
          <w:tcPr>
            <w:tcW w:w="855" w:type="dxa"/>
            <w:tcBorders>
              <w:top w:val="single" w:sz="2" w:space="0" w:color="000000"/>
              <w:left w:val="single" w:sz="2" w:space="0" w:color="000000"/>
              <w:bottom w:val="single" w:sz="2" w:space="0" w:color="000000"/>
              <w:right w:val="single" w:sz="2" w:space="0" w:color="000000"/>
            </w:tcBorders>
            <w:vAlign w:val="center"/>
          </w:tcPr>
          <w:p w:rsidR="00527895" w:rsidRPr="00673B24" w:rsidRDefault="00527895" w:rsidP="00527895">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045" w:type="dxa"/>
            <w:tcBorders>
              <w:top w:val="single" w:sz="2" w:space="0" w:color="000000"/>
              <w:left w:val="single" w:sz="2" w:space="0" w:color="000000"/>
              <w:bottom w:val="single" w:sz="2" w:space="0" w:color="000000"/>
              <w:right w:val="single" w:sz="2" w:space="0" w:color="000000"/>
            </w:tcBorders>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3</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3</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4</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11</w:t>
            </w:r>
          </w:p>
        </w:tc>
      </w:tr>
      <w:tr w:rsidR="00527895" w:rsidRPr="009540BF" w:rsidTr="00527895">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16</w:t>
            </w:r>
          </w:p>
        </w:tc>
        <w:tc>
          <w:tcPr>
            <w:tcW w:w="4088" w:type="dxa"/>
            <w:tcBorders>
              <w:top w:val="single" w:sz="2" w:space="0" w:color="000000"/>
              <w:left w:val="single" w:sz="2" w:space="0" w:color="000000"/>
              <w:bottom w:val="single" w:sz="2" w:space="0" w:color="000000"/>
              <w:right w:val="single" w:sz="2" w:space="0" w:color="000000"/>
            </w:tcBorders>
          </w:tcPr>
          <w:p w:rsidR="00527895" w:rsidRPr="00C32884" w:rsidRDefault="00527895" w:rsidP="00527895">
            <w:pPr>
              <w:spacing w:after="0" w:line="240" w:lineRule="auto"/>
              <w:contextualSpacing/>
              <w:jc w:val="both"/>
              <w:rPr>
                <w:rFonts w:ascii="Times New Roman" w:hAnsi="Times New Roman" w:cs="Times New Roman"/>
                <w:b/>
                <w:sz w:val="24"/>
                <w:szCs w:val="24"/>
              </w:rPr>
            </w:pPr>
            <w:r w:rsidRPr="00C32884">
              <w:rPr>
                <w:rFonts w:ascii="Times New Roman" w:hAnsi="Times New Roman" w:cs="Times New Roman"/>
                <w:b/>
                <w:color w:val="000000"/>
                <w:sz w:val="24"/>
                <w:szCs w:val="24"/>
              </w:rPr>
              <w:t>Раздел 6. Лексикология и словообразование</w:t>
            </w:r>
          </w:p>
        </w:tc>
        <w:tc>
          <w:tcPr>
            <w:tcW w:w="855" w:type="dxa"/>
            <w:tcBorders>
              <w:top w:val="single" w:sz="2" w:space="0" w:color="000000"/>
              <w:left w:val="single" w:sz="2" w:space="0" w:color="000000"/>
              <w:bottom w:val="single" w:sz="2" w:space="0" w:color="000000"/>
              <w:right w:val="single" w:sz="2" w:space="0" w:color="000000"/>
            </w:tcBorders>
            <w:vAlign w:val="center"/>
          </w:tcPr>
          <w:p w:rsidR="00527895" w:rsidRPr="00C32884" w:rsidRDefault="00527895" w:rsidP="00527895">
            <w:pPr>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2</w:t>
            </w:r>
          </w:p>
        </w:tc>
        <w:tc>
          <w:tcPr>
            <w:tcW w:w="1045" w:type="dxa"/>
            <w:tcBorders>
              <w:top w:val="single" w:sz="2" w:space="0" w:color="000000"/>
              <w:left w:val="single" w:sz="2" w:space="0" w:color="000000"/>
              <w:bottom w:val="single" w:sz="2" w:space="0" w:color="000000"/>
              <w:right w:val="single" w:sz="2" w:space="0" w:color="000000"/>
            </w:tcBorders>
            <w:vAlign w:val="center"/>
          </w:tcPr>
          <w:p w:rsidR="00527895" w:rsidRPr="00C32884" w:rsidRDefault="00527895" w:rsidP="00527895">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5</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Pr="00C32884" w:rsidRDefault="00527895" w:rsidP="00527895">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5</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Pr="00C32884" w:rsidRDefault="00527895" w:rsidP="00527895">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8</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tcPr>
          <w:p w:rsidR="00527895" w:rsidRPr="00C32884" w:rsidRDefault="00527895" w:rsidP="00527895">
            <w:pPr>
              <w:autoSpaceDE w:val="0"/>
              <w:autoSpaceDN w:val="0"/>
              <w:adjustRightInd w:val="0"/>
              <w:spacing w:after="0" w:line="240" w:lineRule="auto"/>
              <w:contextualSpacing/>
              <w:jc w:val="center"/>
              <w:rPr>
                <w:rFonts w:ascii="Times New Roman" w:hAnsi="Times New Roman" w:cs="Times New Roman"/>
                <w:b/>
              </w:rPr>
            </w:pP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Pr="00C32884" w:rsidRDefault="00527895" w:rsidP="00527895">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20</w:t>
            </w:r>
          </w:p>
        </w:tc>
      </w:tr>
      <w:tr w:rsidR="00527895" w:rsidRPr="009540BF" w:rsidTr="00527895">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17</w:t>
            </w:r>
          </w:p>
        </w:tc>
        <w:tc>
          <w:tcPr>
            <w:tcW w:w="4088" w:type="dxa"/>
            <w:tcBorders>
              <w:top w:val="single" w:sz="2" w:space="0" w:color="000000"/>
              <w:left w:val="single" w:sz="2" w:space="0" w:color="000000"/>
              <w:bottom w:val="single" w:sz="2" w:space="0" w:color="000000"/>
              <w:right w:val="single" w:sz="2" w:space="0" w:color="000000"/>
            </w:tcBorders>
          </w:tcPr>
          <w:p w:rsidR="00527895" w:rsidRPr="00673B24" w:rsidRDefault="00527895" w:rsidP="00527895">
            <w:pPr>
              <w:spacing w:after="0" w:line="240" w:lineRule="auto"/>
              <w:contextualSpacing/>
              <w:jc w:val="both"/>
              <w:rPr>
                <w:rFonts w:ascii="Times New Roman" w:hAnsi="Times New Roman" w:cs="Times New Roman"/>
                <w:sz w:val="24"/>
                <w:szCs w:val="24"/>
              </w:rPr>
            </w:pPr>
            <w:r>
              <w:rPr>
                <w:rFonts w:ascii="Times New Roman" w:hAnsi="Times New Roman" w:cs="Times New Roman"/>
                <w:color w:val="000000"/>
                <w:sz w:val="24"/>
                <w:szCs w:val="24"/>
              </w:rPr>
              <w:t>6.1.</w:t>
            </w:r>
            <w:r w:rsidRPr="00673B24">
              <w:rPr>
                <w:rFonts w:ascii="Times New Roman" w:hAnsi="Times New Roman" w:cs="Times New Roman"/>
                <w:color w:val="000000"/>
                <w:sz w:val="24"/>
                <w:szCs w:val="24"/>
              </w:rPr>
              <w:t xml:space="preserve">Формирование русской лексики.  </w:t>
            </w:r>
          </w:p>
        </w:tc>
        <w:tc>
          <w:tcPr>
            <w:tcW w:w="855" w:type="dxa"/>
            <w:tcBorders>
              <w:top w:val="single" w:sz="2" w:space="0" w:color="000000"/>
              <w:left w:val="single" w:sz="2" w:space="0" w:color="000000"/>
              <w:bottom w:val="single" w:sz="2" w:space="0" w:color="000000"/>
              <w:right w:val="single" w:sz="2" w:space="0" w:color="000000"/>
            </w:tcBorders>
            <w:vAlign w:val="center"/>
          </w:tcPr>
          <w:p w:rsidR="00527895" w:rsidRPr="00673B24" w:rsidRDefault="00527895" w:rsidP="00527895">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045" w:type="dxa"/>
            <w:tcBorders>
              <w:top w:val="single" w:sz="2" w:space="0" w:color="000000"/>
              <w:left w:val="single" w:sz="2" w:space="0" w:color="000000"/>
              <w:bottom w:val="single" w:sz="2" w:space="0" w:color="000000"/>
              <w:right w:val="single" w:sz="2" w:space="0" w:color="000000"/>
            </w:tcBorders>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2</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2</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4</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9</w:t>
            </w:r>
          </w:p>
        </w:tc>
      </w:tr>
      <w:tr w:rsidR="00527895" w:rsidRPr="009540BF" w:rsidTr="00527895">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18</w:t>
            </w:r>
          </w:p>
        </w:tc>
        <w:tc>
          <w:tcPr>
            <w:tcW w:w="4088" w:type="dxa"/>
            <w:tcBorders>
              <w:top w:val="single" w:sz="2" w:space="0" w:color="000000"/>
              <w:left w:val="single" w:sz="2" w:space="0" w:color="000000"/>
              <w:bottom w:val="single" w:sz="2" w:space="0" w:color="000000"/>
              <w:right w:val="single" w:sz="2" w:space="0" w:color="000000"/>
            </w:tcBorders>
          </w:tcPr>
          <w:p w:rsidR="00527895" w:rsidRPr="00673B24" w:rsidRDefault="00527895" w:rsidP="00527895">
            <w:pPr>
              <w:spacing w:after="0" w:line="240" w:lineRule="auto"/>
              <w:contextualSpacing/>
              <w:jc w:val="both"/>
              <w:rPr>
                <w:rFonts w:ascii="Times New Roman" w:hAnsi="Times New Roman" w:cs="Times New Roman"/>
                <w:sz w:val="24"/>
                <w:szCs w:val="24"/>
              </w:rPr>
            </w:pPr>
            <w:r>
              <w:rPr>
                <w:rFonts w:ascii="Times New Roman" w:hAnsi="Times New Roman" w:cs="Times New Roman"/>
                <w:color w:val="000000"/>
                <w:sz w:val="24"/>
                <w:szCs w:val="24"/>
              </w:rPr>
              <w:t>6.2.</w:t>
            </w:r>
            <w:r w:rsidRPr="00673B24">
              <w:rPr>
                <w:rFonts w:ascii="Times New Roman" w:hAnsi="Times New Roman" w:cs="Times New Roman"/>
                <w:color w:val="000000"/>
                <w:sz w:val="24"/>
                <w:szCs w:val="24"/>
              </w:rPr>
              <w:t xml:space="preserve">Стилистическое расслоение русской лексики.  </w:t>
            </w:r>
          </w:p>
        </w:tc>
        <w:tc>
          <w:tcPr>
            <w:tcW w:w="855" w:type="dxa"/>
            <w:tcBorders>
              <w:top w:val="single" w:sz="2" w:space="0" w:color="000000"/>
              <w:left w:val="single" w:sz="2" w:space="0" w:color="000000"/>
              <w:bottom w:val="single" w:sz="2" w:space="0" w:color="000000"/>
              <w:right w:val="single" w:sz="2" w:space="0" w:color="000000"/>
            </w:tcBorders>
            <w:vAlign w:val="center"/>
          </w:tcPr>
          <w:p w:rsidR="00527895" w:rsidRPr="00673B24" w:rsidRDefault="00527895" w:rsidP="00527895">
            <w:pPr>
              <w:autoSpaceDE w:val="0"/>
              <w:autoSpaceDN w:val="0"/>
              <w:adjustRightInd w:val="0"/>
              <w:spacing w:after="0" w:line="240" w:lineRule="auto"/>
              <w:contextualSpacing/>
              <w:jc w:val="center"/>
              <w:rPr>
                <w:rFonts w:ascii="Times New Roman" w:hAnsi="Times New Roman" w:cs="Times New Roman"/>
                <w:sz w:val="24"/>
                <w:szCs w:val="24"/>
              </w:rPr>
            </w:pPr>
          </w:p>
        </w:tc>
        <w:tc>
          <w:tcPr>
            <w:tcW w:w="1045" w:type="dxa"/>
            <w:tcBorders>
              <w:top w:val="single" w:sz="2" w:space="0" w:color="000000"/>
              <w:left w:val="single" w:sz="2" w:space="0" w:color="000000"/>
              <w:bottom w:val="single" w:sz="2" w:space="0" w:color="000000"/>
              <w:right w:val="single" w:sz="2" w:space="0" w:color="000000"/>
            </w:tcBorders>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2</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2</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3</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7</w:t>
            </w:r>
          </w:p>
        </w:tc>
      </w:tr>
      <w:tr w:rsidR="00527895" w:rsidRPr="009540BF" w:rsidTr="00527895">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19</w:t>
            </w:r>
          </w:p>
        </w:tc>
        <w:tc>
          <w:tcPr>
            <w:tcW w:w="4088" w:type="dxa"/>
            <w:tcBorders>
              <w:top w:val="single" w:sz="2" w:space="0" w:color="000000"/>
              <w:left w:val="single" w:sz="2" w:space="0" w:color="000000"/>
              <w:bottom w:val="single" w:sz="2" w:space="0" w:color="000000"/>
              <w:right w:val="single" w:sz="2" w:space="0" w:color="000000"/>
            </w:tcBorders>
          </w:tcPr>
          <w:p w:rsidR="00527895" w:rsidRPr="00673B24" w:rsidRDefault="00527895" w:rsidP="00527895">
            <w:pPr>
              <w:spacing w:after="0" w:line="240" w:lineRule="auto"/>
              <w:contextualSpacing/>
              <w:jc w:val="both"/>
              <w:rPr>
                <w:rFonts w:ascii="Times New Roman" w:hAnsi="Times New Roman" w:cs="Times New Roman"/>
                <w:sz w:val="24"/>
                <w:szCs w:val="24"/>
              </w:rPr>
            </w:pPr>
            <w:r w:rsidRPr="00673B24">
              <w:rPr>
                <w:rFonts w:ascii="Times New Roman" w:hAnsi="Times New Roman" w:cs="Times New Roman"/>
                <w:color w:val="000000"/>
                <w:sz w:val="24"/>
                <w:szCs w:val="24"/>
              </w:rPr>
              <w:t>Фразеология.</w:t>
            </w:r>
          </w:p>
        </w:tc>
        <w:tc>
          <w:tcPr>
            <w:tcW w:w="855" w:type="dxa"/>
            <w:tcBorders>
              <w:top w:val="single" w:sz="2" w:space="0" w:color="000000"/>
              <w:left w:val="single" w:sz="2" w:space="0" w:color="000000"/>
              <w:bottom w:val="single" w:sz="2" w:space="0" w:color="000000"/>
              <w:right w:val="single" w:sz="2" w:space="0" w:color="000000"/>
            </w:tcBorders>
            <w:vAlign w:val="center"/>
          </w:tcPr>
          <w:p w:rsidR="00527895" w:rsidRPr="00673B24" w:rsidRDefault="00527895" w:rsidP="00527895">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045" w:type="dxa"/>
            <w:tcBorders>
              <w:top w:val="single" w:sz="2" w:space="0" w:color="000000"/>
              <w:left w:val="single" w:sz="2" w:space="0" w:color="000000"/>
              <w:bottom w:val="single" w:sz="2" w:space="0" w:color="000000"/>
              <w:right w:val="single" w:sz="2" w:space="0" w:color="000000"/>
            </w:tcBorders>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4</w:t>
            </w:r>
          </w:p>
        </w:tc>
      </w:tr>
      <w:tr w:rsidR="00527895" w:rsidRPr="009540BF" w:rsidTr="00527895">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20</w:t>
            </w:r>
          </w:p>
        </w:tc>
        <w:tc>
          <w:tcPr>
            <w:tcW w:w="4088" w:type="dxa"/>
            <w:tcBorders>
              <w:top w:val="single" w:sz="2" w:space="0" w:color="000000"/>
              <w:left w:val="single" w:sz="2" w:space="0" w:color="000000"/>
              <w:bottom w:val="single" w:sz="2" w:space="0" w:color="000000"/>
              <w:right w:val="single" w:sz="2" w:space="0" w:color="000000"/>
            </w:tcBorders>
          </w:tcPr>
          <w:p w:rsidR="00527895" w:rsidRPr="00C32884" w:rsidRDefault="00527895" w:rsidP="00527895">
            <w:pPr>
              <w:spacing w:after="0" w:line="240" w:lineRule="auto"/>
              <w:contextualSpacing/>
              <w:jc w:val="both"/>
              <w:rPr>
                <w:rFonts w:ascii="Times New Roman" w:hAnsi="Times New Roman" w:cs="Times New Roman"/>
                <w:b/>
                <w:sz w:val="24"/>
                <w:szCs w:val="24"/>
              </w:rPr>
            </w:pPr>
            <w:r w:rsidRPr="00C32884">
              <w:rPr>
                <w:rFonts w:ascii="Times New Roman" w:hAnsi="Times New Roman" w:cs="Times New Roman"/>
                <w:b/>
                <w:color w:val="000000"/>
                <w:sz w:val="24"/>
                <w:szCs w:val="24"/>
              </w:rPr>
              <w:t>Раздел 7. Морфология</w:t>
            </w:r>
          </w:p>
        </w:tc>
        <w:tc>
          <w:tcPr>
            <w:tcW w:w="855" w:type="dxa"/>
            <w:tcBorders>
              <w:top w:val="single" w:sz="2" w:space="0" w:color="000000"/>
              <w:left w:val="single" w:sz="2" w:space="0" w:color="000000"/>
              <w:bottom w:val="single" w:sz="2" w:space="0" w:color="000000"/>
              <w:right w:val="single" w:sz="2" w:space="0" w:color="000000"/>
            </w:tcBorders>
            <w:vAlign w:val="center"/>
          </w:tcPr>
          <w:p w:rsidR="00527895" w:rsidRPr="00C32884" w:rsidRDefault="00527895" w:rsidP="00527895">
            <w:pPr>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2</w:t>
            </w:r>
          </w:p>
        </w:tc>
        <w:tc>
          <w:tcPr>
            <w:tcW w:w="1045" w:type="dxa"/>
            <w:tcBorders>
              <w:top w:val="single" w:sz="2" w:space="0" w:color="000000"/>
              <w:left w:val="single" w:sz="2" w:space="0" w:color="000000"/>
              <w:bottom w:val="single" w:sz="2" w:space="0" w:color="000000"/>
              <w:right w:val="single" w:sz="2" w:space="0" w:color="000000"/>
            </w:tcBorders>
            <w:vAlign w:val="center"/>
          </w:tcPr>
          <w:p w:rsidR="00527895" w:rsidRPr="00C32884" w:rsidRDefault="00527895" w:rsidP="00527895">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5</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Pr="00C32884" w:rsidRDefault="00527895" w:rsidP="00527895">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5</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Pr="00C32884" w:rsidRDefault="00527895" w:rsidP="00527895">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8</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tcPr>
          <w:p w:rsidR="00527895" w:rsidRPr="00C32884" w:rsidRDefault="00527895" w:rsidP="00527895">
            <w:pPr>
              <w:autoSpaceDE w:val="0"/>
              <w:autoSpaceDN w:val="0"/>
              <w:adjustRightInd w:val="0"/>
              <w:spacing w:after="0" w:line="240" w:lineRule="auto"/>
              <w:contextualSpacing/>
              <w:jc w:val="center"/>
              <w:rPr>
                <w:rFonts w:ascii="Times New Roman" w:hAnsi="Times New Roman" w:cs="Times New Roman"/>
                <w:b/>
              </w:rPr>
            </w:pP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Pr="00C32884" w:rsidRDefault="00527895" w:rsidP="00527895">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20</w:t>
            </w:r>
          </w:p>
        </w:tc>
      </w:tr>
      <w:tr w:rsidR="00527895" w:rsidRPr="009540BF" w:rsidTr="00527895">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21</w:t>
            </w:r>
          </w:p>
        </w:tc>
        <w:tc>
          <w:tcPr>
            <w:tcW w:w="4088" w:type="dxa"/>
            <w:tcBorders>
              <w:top w:val="single" w:sz="2" w:space="0" w:color="000000"/>
              <w:left w:val="single" w:sz="2" w:space="0" w:color="000000"/>
              <w:bottom w:val="single" w:sz="2" w:space="0" w:color="000000"/>
              <w:right w:val="single" w:sz="2" w:space="0" w:color="000000"/>
            </w:tcBorders>
          </w:tcPr>
          <w:p w:rsidR="00527895" w:rsidRPr="00673B24" w:rsidRDefault="00527895" w:rsidP="00527895">
            <w:pPr>
              <w:spacing w:after="0" w:line="240" w:lineRule="auto"/>
              <w:contextualSpacing/>
              <w:jc w:val="both"/>
              <w:rPr>
                <w:rFonts w:ascii="Times New Roman" w:hAnsi="Times New Roman" w:cs="Times New Roman"/>
                <w:sz w:val="24"/>
                <w:szCs w:val="24"/>
              </w:rPr>
            </w:pPr>
            <w:r>
              <w:rPr>
                <w:rFonts w:ascii="Times New Roman" w:hAnsi="Times New Roman" w:cs="Times New Roman"/>
                <w:color w:val="000000"/>
                <w:sz w:val="24"/>
                <w:szCs w:val="24"/>
              </w:rPr>
              <w:t>7.1.</w:t>
            </w:r>
            <w:r w:rsidRPr="00673B24">
              <w:rPr>
                <w:rFonts w:ascii="Times New Roman" w:hAnsi="Times New Roman" w:cs="Times New Roman"/>
                <w:color w:val="000000"/>
                <w:sz w:val="24"/>
                <w:szCs w:val="24"/>
              </w:rPr>
              <w:t>Грамматические значения, грамматические категории, грамматические формы</w:t>
            </w:r>
          </w:p>
        </w:tc>
        <w:tc>
          <w:tcPr>
            <w:tcW w:w="855" w:type="dxa"/>
            <w:tcBorders>
              <w:top w:val="single" w:sz="2" w:space="0" w:color="000000"/>
              <w:left w:val="single" w:sz="2" w:space="0" w:color="000000"/>
              <w:bottom w:val="single" w:sz="2" w:space="0" w:color="000000"/>
              <w:right w:val="single" w:sz="2" w:space="0" w:color="000000"/>
            </w:tcBorders>
            <w:vAlign w:val="center"/>
          </w:tcPr>
          <w:p w:rsidR="00527895" w:rsidRPr="00673B24" w:rsidRDefault="00527895" w:rsidP="00527895">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045" w:type="dxa"/>
            <w:tcBorders>
              <w:top w:val="single" w:sz="2" w:space="0" w:color="000000"/>
              <w:left w:val="single" w:sz="2" w:space="0" w:color="000000"/>
              <w:bottom w:val="single" w:sz="2" w:space="0" w:color="000000"/>
              <w:right w:val="single" w:sz="2" w:space="0" w:color="000000"/>
            </w:tcBorders>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2</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5</w:t>
            </w:r>
          </w:p>
        </w:tc>
      </w:tr>
      <w:tr w:rsidR="00527895" w:rsidRPr="009540BF" w:rsidTr="00527895">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22</w:t>
            </w:r>
          </w:p>
        </w:tc>
        <w:tc>
          <w:tcPr>
            <w:tcW w:w="4088" w:type="dxa"/>
            <w:tcBorders>
              <w:top w:val="single" w:sz="2" w:space="0" w:color="000000"/>
              <w:left w:val="single" w:sz="2" w:space="0" w:color="000000"/>
              <w:bottom w:val="single" w:sz="2" w:space="0" w:color="000000"/>
              <w:right w:val="single" w:sz="2" w:space="0" w:color="000000"/>
            </w:tcBorders>
          </w:tcPr>
          <w:p w:rsidR="00527895" w:rsidRPr="00673B24" w:rsidRDefault="00527895" w:rsidP="00527895">
            <w:pPr>
              <w:spacing w:after="0" w:line="240" w:lineRule="auto"/>
              <w:contextualSpacing/>
              <w:jc w:val="both"/>
              <w:rPr>
                <w:rFonts w:ascii="Times New Roman" w:hAnsi="Times New Roman" w:cs="Times New Roman"/>
                <w:sz w:val="24"/>
                <w:szCs w:val="24"/>
              </w:rPr>
            </w:pPr>
            <w:r>
              <w:rPr>
                <w:rFonts w:ascii="Times New Roman" w:hAnsi="Times New Roman" w:cs="Times New Roman"/>
                <w:color w:val="000000"/>
                <w:sz w:val="24"/>
                <w:szCs w:val="24"/>
              </w:rPr>
              <w:t>7.2.</w:t>
            </w:r>
            <w:r w:rsidRPr="00673B24">
              <w:rPr>
                <w:rFonts w:ascii="Times New Roman" w:hAnsi="Times New Roman" w:cs="Times New Roman"/>
                <w:color w:val="000000"/>
                <w:sz w:val="24"/>
                <w:szCs w:val="24"/>
              </w:rPr>
              <w:t>Предмет морфологии. Части речи и принципы их выделения</w:t>
            </w:r>
          </w:p>
        </w:tc>
        <w:tc>
          <w:tcPr>
            <w:tcW w:w="855" w:type="dxa"/>
            <w:tcBorders>
              <w:top w:val="single" w:sz="2" w:space="0" w:color="000000"/>
              <w:left w:val="single" w:sz="2" w:space="0" w:color="000000"/>
              <w:bottom w:val="single" w:sz="2" w:space="0" w:color="000000"/>
              <w:right w:val="single" w:sz="2" w:space="0" w:color="000000"/>
            </w:tcBorders>
            <w:vAlign w:val="center"/>
          </w:tcPr>
          <w:p w:rsidR="00527895" w:rsidRPr="00673B24" w:rsidRDefault="00527895" w:rsidP="00527895">
            <w:pPr>
              <w:autoSpaceDE w:val="0"/>
              <w:autoSpaceDN w:val="0"/>
              <w:adjustRightInd w:val="0"/>
              <w:spacing w:after="0" w:line="240" w:lineRule="auto"/>
              <w:contextualSpacing/>
              <w:jc w:val="center"/>
              <w:rPr>
                <w:rFonts w:ascii="Times New Roman" w:hAnsi="Times New Roman" w:cs="Times New Roman"/>
                <w:sz w:val="24"/>
                <w:szCs w:val="24"/>
              </w:rPr>
            </w:pPr>
          </w:p>
        </w:tc>
        <w:tc>
          <w:tcPr>
            <w:tcW w:w="1045" w:type="dxa"/>
            <w:tcBorders>
              <w:top w:val="single" w:sz="2" w:space="0" w:color="000000"/>
              <w:left w:val="single" w:sz="2" w:space="0" w:color="000000"/>
              <w:bottom w:val="single" w:sz="2" w:space="0" w:color="000000"/>
              <w:right w:val="single" w:sz="2" w:space="0" w:color="000000"/>
            </w:tcBorders>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2</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4</w:t>
            </w:r>
          </w:p>
        </w:tc>
      </w:tr>
      <w:tr w:rsidR="00527895" w:rsidRPr="009540BF" w:rsidTr="00527895">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23</w:t>
            </w:r>
          </w:p>
        </w:tc>
        <w:tc>
          <w:tcPr>
            <w:tcW w:w="4088" w:type="dxa"/>
            <w:tcBorders>
              <w:top w:val="single" w:sz="2" w:space="0" w:color="000000"/>
              <w:left w:val="single" w:sz="2" w:space="0" w:color="000000"/>
              <w:bottom w:val="single" w:sz="2" w:space="0" w:color="000000"/>
              <w:right w:val="single" w:sz="2" w:space="0" w:color="000000"/>
            </w:tcBorders>
          </w:tcPr>
          <w:p w:rsidR="00527895" w:rsidRPr="00673B24" w:rsidRDefault="00527895" w:rsidP="00527895">
            <w:pPr>
              <w:spacing w:after="0" w:line="240" w:lineRule="auto"/>
              <w:contextualSpacing/>
              <w:jc w:val="both"/>
              <w:rPr>
                <w:rFonts w:ascii="Times New Roman" w:hAnsi="Times New Roman" w:cs="Times New Roman"/>
                <w:sz w:val="24"/>
                <w:szCs w:val="24"/>
              </w:rPr>
            </w:pPr>
            <w:r>
              <w:rPr>
                <w:rFonts w:ascii="Times New Roman" w:hAnsi="Times New Roman" w:cs="Times New Roman"/>
                <w:color w:val="000000"/>
                <w:sz w:val="24"/>
                <w:szCs w:val="24"/>
              </w:rPr>
              <w:t>7.3.</w:t>
            </w:r>
            <w:r w:rsidRPr="00673B24">
              <w:rPr>
                <w:rFonts w:ascii="Times New Roman" w:hAnsi="Times New Roman" w:cs="Times New Roman"/>
                <w:color w:val="000000"/>
                <w:sz w:val="24"/>
                <w:szCs w:val="24"/>
              </w:rPr>
              <w:t>Понятие о частях речи.</w:t>
            </w:r>
          </w:p>
        </w:tc>
        <w:tc>
          <w:tcPr>
            <w:tcW w:w="855" w:type="dxa"/>
            <w:tcBorders>
              <w:top w:val="single" w:sz="2" w:space="0" w:color="000000"/>
              <w:left w:val="single" w:sz="2" w:space="0" w:color="000000"/>
              <w:bottom w:val="single" w:sz="2" w:space="0" w:color="000000"/>
              <w:right w:val="single" w:sz="2" w:space="0" w:color="000000"/>
            </w:tcBorders>
            <w:vAlign w:val="center"/>
          </w:tcPr>
          <w:p w:rsidR="00527895" w:rsidRPr="00673B24" w:rsidRDefault="00527895" w:rsidP="00527895">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045" w:type="dxa"/>
            <w:tcBorders>
              <w:top w:val="single" w:sz="2" w:space="0" w:color="000000"/>
              <w:left w:val="single" w:sz="2" w:space="0" w:color="000000"/>
              <w:bottom w:val="single" w:sz="2" w:space="0" w:color="000000"/>
              <w:right w:val="single" w:sz="2" w:space="0" w:color="000000"/>
            </w:tcBorders>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2</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5</w:t>
            </w:r>
          </w:p>
        </w:tc>
      </w:tr>
      <w:tr w:rsidR="00527895" w:rsidRPr="009540BF" w:rsidTr="00527895">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24</w:t>
            </w:r>
          </w:p>
        </w:tc>
        <w:tc>
          <w:tcPr>
            <w:tcW w:w="4088" w:type="dxa"/>
            <w:tcBorders>
              <w:top w:val="single" w:sz="2" w:space="0" w:color="000000"/>
              <w:left w:val="single" w:sz="2" w:space="0" w:color="000000"/>
              <w:bottom w:val="single" w:sz="2" w:space="0" w:color="000000"/>
              <w:right w:val="single" w:sz="2" w:space="0" w:color="000000"/>
            </w:tcBorders>
          </w:tcPr>
          <w:p w:rsidR="00527895" w:rsidRPr="00673B24" w:rsidRDefault="00527895" w:rsidP="00527895">
            <w:pPr>
              <w:spacing w:after="0" w:line="240" w:lineRule="auto"/>
              <w:contextualSpacing/>
              <w:jc w:val="both"/>
              <w:rPr>
                <w:rFonts w:ascii="Times New Roman" w:hAnsi="Times New Roman" w:cs="Times New Roman"/>
                <w:sz w:val="24"/>
                <w:szCs w:val="24"/>
              </w:rPr>
            </w:pPr>
            <w:r>
              <w:rPr>
                <w:rFonts w:ascii="Times New Roman" w:hAnsi="Times New Roman" w:cs="Times New Roman"/>
                <w:color w:val="000000"/>
                <w:sz w:val="24"/>
                <w:szCs w:val="24"/>
              </w:rPr>
              <w:t>7.4.</w:t>
            </w:r>
            <w:r w:rsidRPr="00673B24">
              <w:rPr>
                <w:rFonts w:ascii="Times New Roman" w:hAnsi="Times New Roman" w:cs="Times New Roman"/>
                <w:color w:val="000000"/>
                <w:sz w:val="24"/>
                <w:szCs w:val="24"/>
              </w:rPr>
              <w:t xml:space="preserve">Служебные части речи: предлоги, союзы, частицы.  </w:t>
            </w:r>
          </w:p>
        </w:tc>
        <w:tc>
          <w:tcPr>
            <w:tcW w:w="855" w:type="dxa"/>
            <w:tcBorders>
              <w:top w:val="single" w:sz="2" w:space="0" w:color="000000"/>
              <w:left w:val="single" w:sz="2" w:space="0" w:color="000000"/>
              <w:bottom w:val="single" w:sz="2" w:space="0" w:color="000000"/>
              <w:right w:val="single" w:sz="2" w:space="0" w:color="000000"/>
            </w:tcBorders>
            <w:vAlign w:val="center"/>
          </w:tcPr>
          <w:p w:rsidR="00527895" w:rsidRPr="00673B24" w:rsidRDefault="00527895" w:rsidP="00527895">
            <w:pPr>
              <w:autoSpaceDE w:val="0"/>
              <w:autoSpaceDN w:val="0"/>
              <w:adjustRightInd w:val="0"/>
              <w:spacing w:after="0" w:line="240" w:lineRule="auto"/>
              <w:contextualSpacing/>
              <w:jc w:val="center"/>
              <w:rPr>
                <w:rFonts w:ascii="Times New Roman" w:hAnsi="Times New Roman" w:cs="Times New Roman"/>
                <w:sz w:val="24"/>
                <w:szCs w:val="24"/>
              </w:rPr>
            </w:pPr>
          </w:p>
        </w:tc>
        <w:tc>
          <w:tcPr>
            <w:tcW w:w="1045" w:type="dxa"/>
            <w:tcBorders>
              <w:top w:val="single" w:sz="2" w:space="0" w:color="000000"/>
              <w:left w:val="single" w:sz="2" w:space="0" w:color="000000"/>
              <w:bottom w:val="single" w:sz="2" w:space="0" w:color="000000"/>
              <w:right w:val="single" w:sz="2" w:space="0" w:color="000000"/>
            </w:tcBorders>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2</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2</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2</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6</w:t>
            </w:r>
          </w:p>
        </w:tc>
      </w:tr>
      <w:tr w:rsidR="00527895" w:rsidRPr="009540BF" w:rsidTr="00527895">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25</w:t>
            </w:r>
          </w:p>
        </w:tc>
        <w:tc>
          <w:tcPr>
            <w:tcW w:w="4088" w:type="dxa"/>
            <w:tcBorders>
              <w:top w:val="single" w:sz="2" w:space="0" w:color="000000"/>
              <w:left w:val="single" w:sz="2" w:space="0" w:color="000000"/>
              <w:bottom w:val="single" w:sz="2" w:space="0" w:color="000000"/>
              <w:right w:val="single" w:sz="2" w:space="0" w:color="000000"/>
            </w:tcBorders>
          </w:tcPr>
          <w:p w:rsidR="00527895" w:rsidRPr="00C32884" w:rsidRDefault="00527895" w:rsidP="00527895">
            <w:pPr>
              <w:spacing w:after="0" w:line="240" w:lineRule="auto"/>
              <w:contextualSpacing/>
              <w:jc w:val="both"/>
              <w:rPr>
                <w:rFonts w:ascii="Times New Roman" w:hAnsi="Times New Roman" w:cs="Times New Roman"/>
                <w:b/>
                <w:sz w:val="24"/>
                <w:szCs w:val="24"/>
              </w:rPr>
            </w:pPr>
            <w:r w:rsidRPr="00C32884">
              <w:rPr>
                <w:rFonts w:ascii="Times New Roman" w:hAnsi="Times New Roman" w:cs="Times New Roman"/>
                <w:b/>
                <w:color w:val="000000"/>
                <w:sz w:val="24"/>
                <w:szCs w:val="24"/>
              </w:rPr>
              <w:t>Раздел 8. Синтаксис. Предложение как единица синтаксиса</w:t>
            </w:r>
          </w:p>
        </w:tc>
        <w:tc>
          <w:tcPr>
            <w:tcW w:w="855" w:type="dxa"/>
            <w:tcBorders>
              <w:top w:val="single" w:sz="2" w:space="0" w:color="000000"/>
              <w:left w:val="single" w:sz="2" w:space="0" w:color="000000"/>
              <w:bottom w:val="single" w:sz="2" w:space="0" w:color="000000"/>
              <w:right w:val="single" w:sz="2" w:space="0" w:color="000000"/>
            </w:tcBorders>
            <w:vAlign w:val="center"/>
          </w:tcPr>
          <w:p w:rsidR="00527895" w:rsidRPr="00C32884" w:rsidRDefault="00527895" w:rsidP="00527895">
            <w:pPr>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2</w:t>
            </w:r>
          </w:p>
        </w:tc>
        <w:tc>
          <w:tcPr>
            <w:tcW w:w="1045" w:type="dxa"/>
            <w:tcBorders>
              <w:top w:val="single" w:sz="2" w:space="0" w:color="000000"/>
              <w:left w:val="single" w:sz="2" w:space="0" w:color="000000"/>
              <w:bottom w:val="single" w:sz="2" w:space="0" w:color="000000"/>
              <w:right w:val="single" w:sz="2" w:space="0" w:color="000000"/>
            </w:tcBorders>
            <w:vAlign w:val="center"/>
          </w:tcPr>
          <w:p w:rsidR="00527895" w:rsidRPr="00C32884" w:rsidRDefault="00527895" w:rsidP="00527895">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5</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Pr="00C32884" w:rsidRDefault="00527895" w:rsidP="00527895">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7</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Pr="00C32884" w:rsidRDefault="00527895" w:rsidP="00527895">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8</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tcPr>
          <w:p w:rsidR="00527895" w:rsidRPr="00C32884" w:rsidRDefault="00527895" w:rsidP="00527895">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9</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Pr="00C32884" w:rsidRDefault="00527895" w:rsidP="00527895">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31</w:t>
            </w:r>
          </w:p>
        </w:tc>
      </w:tr>
      <w:tr w:rsidR="00527895" w:rsidRPr="009540BF" w:rsidTr="00527895">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26</w:t>
            </w:r>
          </w:p>
        </w:tc>
        <w:tc>
          <w:tcPr>
            <w:tcW w:w="4088" w:type="dxa"/>
            <w:tcBorders>
              <w:top w:val="single" w:sz="2" w:space="0" w:color="000000"/>
              <w:left w:val="single" w:sz="2" w:space="0" w:color="000000"/>
              <w:bottom w:val="single" w:sz="2" w:space="0" w:color="000000"/>
              <w:right w:val="single" w:sz="2" w:space="0" w:color="000000"/>
            </w:tcBorders>
          </w:tcPr>
          <w:p w:rsidR="00527895" w:rsidRPr="00673B24" w:rsidRDefault="00527895" w:rsidP="00527895">
            <w:pPr>
              <w:spacing w:after="0" w:line="240" w:lineRule="auto"/>
              <w:contextualSpacing/>
              <w:jc w:val="both"/>
              <w:rPr>
                <w:rFonts w:ascii="Times New Roman" w:hAnsi="Times New Roman" w:cs="Times New Roman"/>
                <w:sz w:val="24"/>
                <w:szCs w:val="24"/>
              </w:rPr>
            </w:pPr>
            <w:r>
              <w:rPr>
                <w:rFonts w:ascii="Times New Roman" w:hAnsi="Times New Roman" w:cs="Times New Roman"/>
                <w:color w:val="000000"/>
                <w:sz w:val="24"/>
                <w:szCs w:val="24"/>
              </w:rPr>
              <w:t>8.1.</w:t>
            </w:r>
            <w:r w:rsidRPr="00673B24">
              <w:rPr>
                <w:rFonts w:ascii="Times New Roman" w:hAnsi="Times New Roman" w:cs="Times New Roman"/>
                <w:color w:val="000000"/>
                <w:sz w:val="24"/>
                <w:szCs w:val="24"/>
              </w:rPr>
              <w:t>Синтаксический уровень языка. Основные синтаксические единицы, их грамматические значения</w:t>
            </w:r>
          </w:p>
        </w:tc>
        <w:tc>
          <w:tcPr>
            <w:tcW w:w="855" w:type="dxa"/>
            <w:tcBorders>
              <w:top w:val="single" w:sz="2" w:space="0" w:color="000000"/>
              <w:left w:val="single" w:sz="2" w:space="0" w:color="000000"/>
              <w:bottom w:val="single" w:sz="2" w:space="0" w:color="000000"/>
              <w:right w:val="single" w:sz="2" w:space="0" w:color="000000"/>
            </w:tcBorders>
            <w:vAlign w:val="center"/>
          </w:tcPr>
          <w:p w:rsidR="00527895" w:rsidRPr="00673B24" w:rsidRDefault="00527895" w:rsidP="00527895">
            <w:pPr>
              <w:autoSpaceDE w:val="0"/>
              <w:autoSpaceDN w:val="0"/>
              <w:adjustRightInd w:val="0"/>
              <w:spacing w:after="0" w:line="240" w:lineRule="auto"/>
              <w:contextualSpacing/>
              <w:jc w:val="center"/>
              <w:rPr>
                <w:rFonts w:ascii="Times New Roman" w:hAnsi="Times New Roman" w:cs="Times New Roman"/>
                <w:sz w:val="24"/>
                <w:szCs w:val="24"/>
              </w:rPr>
            </w:pPr>
          </w:p>
        </w:tc>
        <w:tc>
          <w:tcPr>
            <w:tcW w:w="1045" w:type="dxa"/>
            <w:tcBorders>
              <w:top w:val="single" w:sz="2" w:space="0" w:color="000000"/>
              <w:left w:val="single" w:sz="2" w:space="0" w:color="000000"/>
              <w:bottom w:val="single" w:sz="2" w:space="0" w:color="000000"/>
              <w:right w:val="single" w:sz="2" w:space="0" w:color="000000"/>
            </w:tcBorders>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3</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6</w:t>
            </w:r>
          </w:p>
        </w:tc>
      </w:tr>
      <w:tr w:rsidR="00527895" w:rsidRPr="009540BF" w:rsidTr="00527895">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27</w:t>
            </w:r>
          </w:p>
        </w:tc>
        <w:tc>
          <w:tcPr>
            <w:tcW w:w="4088" w:type="dxa"/>
            <w:tcBorders>
              <w:top w:val="single" w:sz="2" w:space="0" w:color="000000"/>
              <w:left w:val="single" w:sz="2" w:space="0" w:color="000000"/>
              <w:bottom w:val="single" w:sz="2" w:space="0" w:color="000000"/>
              <w:right w:val="single" w:sz="2" w:space="0" w:color="000000"/>
            </w:tcBorders>
          </w:tcPr>
          <w:p w:rsidR="00527895" w:rsidRPr="00673B24" w:rsidRDefault="00527895" w:rsidP="00527895">
            <w:pPr>
              <w:spacing w:after="0" w:line="240" w:lineRule="auto"/>
              <w:contextualSpacing/>
              <w:jc w:val="both"/>
              <w:rPr>
                <w:rFonts w:ascii="Times New Roman" w:hAnsi="Times New Roman" w:cs="Times New Roman"/>
                <w:sz w:val="24"/>
                <w:szCs w:val="24"/>
              </w:rPr>
            </w:pPr>
            <w:r>
              <w:rPr>
                <w:rFonts w:ascii="Times New Roman" w:hAnsi="Times New Roman" w:cs="Times New Roman"/>
                <w:color w:val="000000"/>
                <w:sz w:val="24"/>
                <w:szCs w:val="24"/>
              </w:rPr>
              <w:t>8.2.</w:t>
            </w:r>
            <w:r w:rsidRPr="00673B24">
              <w:rPr>
                <w:rFonts w:ascii="Times New Roman" w:hAnsi="Times New Roman" w:cs="Times New Roman"/>
                <w:color w:val="000000"/>
                <w:sz w:val="24"/>
                <w:szCs w:val="24"/>
              </w:rPr>
              <w:t xml:space="preserve">Простое предложение.  </w:t>
            </w:r>
          </w:p>
        </w:tc>
        <w:tc>
          <w:tcPr>
            <w:tcW w:w="855" w:type="dxa"/>
            <w:tcBorders>
              <w:top w:val="single" w:sz="2" w:space="0" w:color="000000"/>
              <w:left w:val="single" w:sz="2" w:space="0" w:color="000000"/>
              <w:bottom w:val="single" w:sz="2" w:space="0" w:color="000000"/>
              <w:right w:val="single" w:sz="2" w:space="0" w:color="000000"/>
            </w:tcBorders>
            <w:vAlign w:val="center"/>
          </w:tcPr>
          <w:p w:rsidR="00527895" w:rsidRPr="00673B24" w:rsidRDefault="00527895" w:rsidP="00527895">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045" w:type="dxa"/>
            <w:tcBorders>
              <w:top w:val="single" w:sz="2" w:space="0" w:color="000000"/>
              <w:left w:val="single" w:sz="2" w:space="0" w:color="000000"/>
              <w:bottom w:val="single" w:sz="2" w:space="0" w:color="000000"/>
              <w:right w:val="single" w:sz="2" w:space="0" w:color="000000"/>
            </w:tcBorders>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4</w:t>
            </w:r>
          </w:p>
        </w:tc>
      </w:tr>
      <w:tr w:rsidR="00527895" w:rsidRPr="009540BF" w:rsidTr="00527895">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28</w:t>
            </w:r>
          </w:p>
        </w:tc>
        <w:tc>
          <w:tcPr>
            <w:tcW w:w="4088" w:type="dxa"/>
            <w:tcBorders>
              <w:top w:val="single" w:sz="2" w:space="0" w:color="000000"/>
              <w:left w:val="single" w:sz="2" w:space="0" w:color="000000"/>
              <w:bottom w:val="single" w:sz="2" w:space="0" w:color="000000"/>
              <w:right w:val="single" w:sz="2" w:space="0" w:color="000000"/>
            </w:tcBorders>
          </w:tcPr>
          <w:p w:rsidR="00527895" w:rsidRPr="00673B24" w:rsidRDefault="00527895" w:rsidP="00527895">
            <w:pPr>
              <w:spacing w:after="0" w:line="240" w:lineRule="auto"/>
              <w:contextualSpacing/>
              <w:jc w:val="both"/>
              <w:rPr>
                <w:rFonts w:ascii="Times New Roman" w:hAnsi="Times New Roman" w:cs="Times New Roman"/>
                <w:sz w:val="24"/>
                <w:szCs w:val="24"/>
              </w:rPr>
            </w:pPr>
            <w:r>
              <w:rPr>
                <w:rFonts w:ascii="Times New Roman" w:hAnsi="Times New Roman" w:cs="Times New Roman"/>
                <w:color w:val="000000"/>
                <w:sz w:val="24"/>
                <w:szCs w:val="24"/>
              </w:rPr>
              <w:t>8.3.</w:t>
            </w:r>
            <w:r w:rsidRPr="00673B24">
              <w:rPr>
                <w:rFonts w:ascii="Times New Roman" w:hAnsi="Times New Roman" w:cs="Times New Roman"/>
                <w:color w:val="000000"/>
                <w:sz w:val="24"/>
                <w:szCs w:val="24"/>
              </w:rPr>
              <w:t>Основные признаки предложения. Предложение в языке речи. Классификация простых предложений.</w:t>
            </w:r>
          </w:p>
        </w:tc>
        <w:tc>
          <w:tcPr>
            <w:tcW w:w="855" w:type="dxa"/>
            <w:tcBorders>
              <w:top w:val="single" w:sz="2" w:space="0" w:color="000000"/>
              <w:left w:val="single" w:sz="2" w:space="0" w:color="000000"/>
              <w:bottom w:val="single" w:sz="2" w:space="0" w:color="000000"/>
              <w:right w:val="single" w:sz="2" w:space="0" w:color="000000"/>
            </w:tcBorders>
            <w:vAlign w:val="center"/>
          </w:tcPr>
          <w:p w:rsidR="00527895" w:rsidRPr="00673B24" w:rsidRDefault="00527895" w:rsidP="00527895">
            <w:pPr>
              <w:autoSpaceDE w:val="0"/>
              <w:autoSpaceDN w:val="0"/>
              <w:adjustRightInd w:val="0"/>
              <w:spacing w:after="0" w:line="240" w:lineRule="auto"/>
              <w:contextualSpacing/>
              <w:jc w:val="center"/>
              <w:rPr>
                <w:rFonts w:ascii="Times New Roman" w:hAnsi="Times New Roman" w:cs="Times New Roman"/>
                <w:sz w:val="24"/>
                <w:szCs w:val="24"/>
              </w:rPr>
            </w:pPr>
          </w:p>
        </w:tc>
        <w:tc>
          <w:tcPr>
            <w:tcW w:w="1045" w:type="dxa"/>
            <w:tcBorders>
              <w:top w:val="single" w:sz="2" w:space="0" w:color="000000"/>
              <w:left w:val="single" w:sz="2" w:space="0" w:color="000000"/>
              <w:bottom w:val="single" w:sz="2" w:space="0" w:color="000000"/>
              <w:right w:val="single" w:sz="2" w:space="0" w:color="000000"/>
            </w:tcBorders>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3</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6</w:t>
            </w:r>
          </w:p>
        </w:tc>
      </w:tr>
      <w:tr w:rsidR="00527895" w:rsidRPr="009540BF" w:rsidTr="00527895">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29</w:t>
            </w:r>
          </w:p>
        </w:tc>
        <w:tc>
          <w:tcPr>
            <w:tcW w:w="4088" w:type="dxa"/>
            <w:tcBorders>
              <w:top w:val="single" w:sz="2" w:space="0" w:color="000000"/>
              <w:left w:val="single" w:sz="2" w:space="0" w:color="000000"/>
              <w:bottom w:val="single" w:sz="2" w:space="0" w:color="000000"/>
              <w:right w:val="single" w:sz="2" w:space="0" w:color="000000"/>
            </w:tcBorders>
          </w:tcPr>
          <w:p w:rsidR="00527895" w:rsidRPr="00673B24" w:rsidRDefault="00527895" w:rsidP="00527895">
            <w:pPr>
              <w:spacing w:after="0" w:line="240" w:lineRule="auto"/>
              <w:contextualSpacing/>
              <w:jc w:val="both"/>
              <w:rPr>
                <w:rFonts w:ascii="Times New Roman" w:hAnsi="Times New Roman" w:cs="Times New Roman"/>
                <w:sz w:val="24"/>
                <w:szCs w:val="24"/>
              </w:rPr>
            </w:pPr>
            <w:r>
              <w:rPr>
                <w:rFonts w:ascii="Times New Roman" w:hAnsi="Times New Roman" w:cs="Times New Roman"/>
                <w:color w:val="000000"/>
                <w:sz w:val="24"/>
                <w:szCs w:val="24"/>
              </w:rPr>
              <w:t>8.4.</w:t>
            </w:r>
            <w:r w:rsidRPr="00673B24">
              <w:rPr>
                <w:rFonts w:ascii="Times New Roman" w:hAnsi="Times New Roman" w:cs="Times New Roman"/>
                <w:color w:val="000000"/>
                <w:sz w:val="24"/>
                <w:szCs w:val="24"/>
              </w:rPr>
              <w:t xml:space="preserve">Сложное предложение.  </w:t>
            </w:r>
          </w:p>
        </w:tc>
        <w:tc>
          <w:tcPr>
            <w:tcW w:w="855" w:type="dxa"/>
            <w:tcBorders>
              <w:top w:val="single" w:sz="2" w:space="0" w:color="000000"/>
              <w:left w:val="single" w:sz="2" w:space="0" w:color="000000"/>
              <w:bottom w:val="single" w:sz="2" w:space="0" w:color="000000"/>
              <w:right w:val="single" w:sz="2" w:space="0" w:color="000000"/>
            </w:tcBorders>
            <w:vAlign w:val="center"/>
          </w:tcPr>
          <w:p w:rsidR="00527895" w:rsidRPr="00673B24" w:rsidRDefault="00527895" w:rsidP="00527895">
            <w:pPr>
              <w:autoSpaceDE w:val="0"/>
              <w:autoSpaceDN w:val="0"/>
              <w:adjustRightInd w:val="0"/>
              <w:spacing w:after="0" w:line="240" w:lineRule="auto"/>
              <w:contextualSpacing/>
              <w:jc w:val="center"/>
              <w:rPr>
                <w:rFonts w:ascii="Times New Roman" w:hAnsi="Times New Roman" w:cs="Times New Roman"/>
                <w:sz w:val="24"/>
                <w:szCs w:val="24"/>
              </w:rPr>
            </w:pPr>
          </w:p>
        </w:tc>
        <w:tc>
          <w:tcPr>
            <w:tcW w:w="1045" w:type="dxa"/>
            <w:tcBorders>
              <w:top w:val="single" w:sz="2" w:space="0" w:color="000000"/>
              <w:left w:val="single" w:sz="2" w:space="0" w:color="000000"/>
              <w:bottom w:val="single" w:sz="2" w:space="0" w:color="000000"/>
              <w:right w:val="single" w:sz="2" w:space="0" w:color="000000"/>
            </w:tcBorders>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3</w:t>
            </w:r>
          </w:p>
        </w:tc>
      </w:tr>
      <w:tr w:rsidR="00527895" w:rsidRPr="009540BF" w:rsidTr="00527895">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30</w:t>
            </w:r>
          </w:p>
        </w:tc>
        <w:tc>
          <w:tcPr>
            <w:tcW w:w="4088" w:type="dxa"/>
            <w:tcBorders>
              <w:top w:val="single" w:sz="2" w:space="0" w:color="000000"/>
              <w:left w:val="single" w:sz="2" w:space="0" w:color="000000"/>
              <w:bottom w:val="single" w:sz="2" w:space="0" w:color="000000"/>
              <w:right w:val="single" w:sz="2" w:space="0" w:color="000000"/>
            </w:tcBorders>
          </w:tcPr>
          <w:p w:rsidR="00527895" w:rsidRPr="00673B24" w:rsidRDefault="00527895" w:rsidP="00527895">
            <w:pPr>
              <w:spacing w:after="0" w:line="240" w:lineRule="auto"/>
              <w:contextualSpacing/>
              <w:jc w:val="both"/>
              <w:rPr>
                <w:rFonts w:ascii="Times New Roman" w:hAnsi="Times New Roman" w:cs="Times New Roman"/>
                <w:sz w:val="24"/>
                <w:szCs w:val="24"/>
              </w:rPr>
            </w:pPr>
            <w:r>
              <w:rPr>
                <w:rFonts w:ascii="Times New Roman" w:hAnsi="Times New Roman" w:cs="Times New Roman"/>
                <w:color w:val="000000"/>
                <w:sz w:val="24"/>
                <w:szCs w:val="24"/>
              </w:rPr>
              <w:t>8.5.</w:t>
            </w:r>
            <w:r w:rsidRPr="00673B24">
              <w:rPr>
                <w:rFonts w:ascii="Times New Roman" w:hAnsi="Times New Roman" w:cs="Times New Roman"/>
                <w:color w:val="000000"/>
                <w:sz w:val="24"/>
                <w:szCs w:val="24"/>
              </w:rPr>
              <w:t>Основные типы сложных предложений</w:t>
            </w:r>
          </w:p>
        </w:tc>
        <w:tc>
          <w:tcPr>
            <w:tcW w:w="855" w:type="dxa"/>
            <w:tcBorders>
              <w:top w:val="single" w:sz="2" w:space="0" w:color="000000"/>
              <w:left w:val="single" w:sz="2" w:space="0" w:color="000000"/>
              <w:bottom w:val="single" w:sz="2" w:space="0" w:color="000000"/>
              <w:right w:val="single" w:sz="2" w:space="0" w:color="000000"/>
            </w:tcBorders>
            <w:vAlign w:val="center"/>
          </w:tcPr>
          <w:p w:rsidR="00527895" w:rsidRPr="00673B24" w:rsidRDefault="00527895" w:rsidP="00527895">
            <w:pPr>
              <w:autoSpaceDE w:val="0"/>
              <w:autoSpaceDN w:val="0"/>
              <w:adjustRightInd w:val="0"/>
              <w:spacing w:after="0" w:line="240" w:lineRule="auto"/>
              <w:contextualSpacing/>
              <w:jc w:val="center"/>
              <w:rPr>
                <w:rFonts w:ascii="Times New Roman" w:hAnsi="Times New Roman" w:cs="Times New Roman"/>
                <w:sz w:val="24"/>
                <w:szCs w:val="24"/>
              </w:rPr>
            </w:pPr>
          </w:p>
        </w:tc>
        <w:tc>
          <w:tcPr>
            <w:tcW w:w="1045" w:type="dxa"/>
            <w:tcBorders>
              <w:top w:val="single" w:sz="2" w:space="0" w:color="000000"/>
              <w:left w:val="single" w:sz="2" w:space="0" w:color="000000"/>
              <w:bottom w:val="single" w:sz="2" w:space="0" w:color="000000"/>
              <w:right w:val="single" w:sz="2" w:space="0" w:color="000000"/>
            </w:tcBorders>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3</w:t>
            </w:r>
          </w:p>
        </w:tc>
      </w:tr>
      <w:tr w:rsidR="00527895" w:rsidRPr="009540BF" w:rsidTr="00527895">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31</w:t>
            </w:r>
          </w:p>
        </w:tc>
        <w:tc>
          <w:tcPr>
            <w:tcW w:w="4088" w:type="dxa"/>
            <w:tcBorders>
              <w:top w:val="single" w:sz="2" w:space="0" w:color="000000"/>
              <w:left w:val="single" w:sz="2" w:space="0" w:color="000000"/>
              <w:bottom w:val="single" w:sz="2" w:space="0" w:color="000000"/>
              <w:right w:val="single" w:sz="2" w:space="0" w:color="000000"/>
            </w:tcBorders>
          </w:tcPr>
          <w:p w:rsidR="00527895" w:rsidRPr="00673B24" w:rsidRDefault="00527895" w:rsidP="00527895">
            <w:pPr>
              <w:spacing w:after="0" w:line="240" w:lineRule="auto"/>
              <w:contextualSpacing/>
              <w:jc w:val="both"/>
              <w:rPr>
                <w:rFonts w:ascii="Times New Roman" w:hAnsi="Times New Roman" w:cs="Times New Roman"/>
                <w:sz w:val="24"/>
                <w:szCs w:val="24"/>
              </w:rPr>
            </w:pPr>
            <w:r>
              <w:rPr>
                <w:rFonts w:ascii="Times New Roman" w:hAnsi="Times New Roman" w:cs="Times New Roman"/>
                <w:color w:val="000000"/>
                <w:sz w:val="24"/>
                <w:szCs w:val="24"/>
              </w:rPr>
              <w:t>8.6.</w:t>
            </w:r>
            <w:r w:rsidRPr="00673B24">
              <w:rPr>
                <w:rFonts w:ascii="Times New Roman" w:hAnsi="Times New Roman" w:cs="Times New Roman"/>
                <w:color w:val="000000"/>
                <w:sz w:val="24"/>
                <w:szCs w:val="24"/>
              </w:rPr>
              <w:t>Сложносочиненные предложения. Сложноподчиненные предложения.</w:t>
            </w:r>
          </w:p>
        </w:tc>
        <w:tc>
          <w:tcPr>
            <w:tcW w:w="855" w:type="dxa"/>
            <w:tcBorders>
              <w:top w:val="single" w:sz="2" w:space="0" w:color="000000"/>
              <w:left w:val="single" w:sz="2" w:space="0" w:color="000000"/>
              <w:bottom w:val="single" w:sz="2" w:space="0" w:color="000000"/>
              <w:right w:val="single" w:sz="2" w:space="0" w:color="000000"/>
            </w:tcBorders>
            <w:vAlign w:val="center"/>
          </w:tcPr>
          <w:p w:rsidR="00527895" w:rsidRPr="00673B24" w:rsidRDefault="00527895" w:rsidP="00527895">
            <w:pPr>
              <w:autoSpaceDE w:val="0"/>
              <w:autoSpaceDN w:val="0"/>
              <w:adjustRightInd w:val="0"/>
              <w:spacing w:after="0" w:line="240" w:lineRule="auto"/>
              <w:contextualSpacing/>
              <w:jc w:val="center"/>
              <w:rPr>
                <w:rFonts w:ascii="Times New Roman" w:hAnsi="Times New Roman" w:cs="Times New Roman"/>
                <w:sz w:val="24"/>
                <w:szCs w:val="24"/>
              </w:rPr>
            </w:pPr>
          </w:p>
        </w:tc>
        <w:tc>
          <w:tcPr>
            <w:tcW w:w="1045" w:type="dxa"/>
            <w:tcBorders>
              <w:top w:val="single" w:sz="2" w:space="0" w:color="000000"/>
              <w:left w:val="single" w:sz="2" w:space="0" w:color="000000"/>
              <w:bottom w:val="single" w:sz="2" w:space="0" w:color="000000"/>
              <w:right w:val="single" w:sz="2" w:space="0" w:color="000000"/>
            </w:tcBorders>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3</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5</w:t>
            </w:r>
          </w:p>
        </w:tc>
      </w:tr>
      <w:tr w:rsidR="00527895" w:rsidRPr="009540BF" w:rsidTr="00527895">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32</w:t>
            </w:r>
          </w:p>
        </w:tc>
        <w:tc>
          <w:tcPr>
            <w:tcW w:w="4088" w:type="dxa"/>
            <w:tcBorders>
              <w:top w:val="single" w:sz="2" w:space="0" w:color="000000"/>
              <w:left w:val="single" w:sz="2" w:space="0" w:color="000000"/>
              <w:bottom w:val="single" w:sz="2" w:space="0" w:color="000000"/>
              <w:right w:val="single" w:sz="2" w:space="0" w:color="000000"/>
            </w:tcBorders>
          </w:tcPr>
          <w:p w:rsidR="00527895" w:rsidRPr="00673B24" w:rsidRDefault="00527895" w:rsidP="00527895">
            <w:pPr>
              <w:spacing w:after="0" w:line="240" w:lineRule="auto"/>
              <w:contextualSpacing/>
              <w:jc w:val="both"/>
              <w:rPr>
                <w:rFonts w:ascii="Times New Roman" w:hAnsi="Times New Roman" w:cs="Times New Roman"/>
                <w:sz w:val="24"/>
                <w:szCs w:val="24"/>
              </w:rPr>
            </w:pPr>
            <w:r>
              <w:rPr>
                <w:rFonts w:ascii="Times New Roman" w:hAnsi="Times New Roman" w:cs="Times New Roman"/>
                <w:color w:val="000000"/>
                <w:sz w:val="24"/>
                <w:szCs w:val="24"/>
              </w:rPr>
              <w:t>8.7.</w:t>
            </w:r>
            <w:r w:rsidRPr="00673B24">
              <w:rPr>
                <w:rFonts w:ascii="Times New Roman" w:hAnsi="Times New Roman" w:cs="Times New Roman"/>
                <w:color w:val="000000"/>
                <w:sz w:val="24"/>
                <w:szCs w:val="24"/>
              </w:rPr>
              <w:t>Бессоюзные сложные предложения. Многочленные сложные предложения.</w:t>
            </w:r>
          </w:p>
        </w:tc>
        <w:tc>
          <w:tcPr>
            <w:tcW w:w="855" w:type="dxa"/>
            <w:tcBorders>
              <w:top w:val="single" w:sz="2" w:space="0" w:color="000000"/>
              <w:left w:val="single" w:sz="2" w:space="0" w:color="000000"/>
              <w:bottom w:val="single" w:sz="2" w:space="0" w:color="000000"/>
              <w:right w:val="single" w:sz="2" w:space="0" w:color="000000"/>
            </w:tcBorders>
            <w:vAlign w:val="center"/>
          </w:tcPr>
          <w:p w:rsidR="00527895" w:rsidRPr="00673B24" w:rsidRDefault="00527895" w:rsidP="00527895">
            <w:pPr>
              <w:autoSpaceDE w:val="0"/>
              <w:autoSpaceDN w:val="0"/>
              <w:adjustRightInd w:val="0"/>
              <w:spacing w:after="0" w:line="240" w:lineRule="auto"/>
              <w:contextualSpacing/>
              <w:jc w:val="center"/>
              <w:rPr>
                <w:rFonts w:ascii="Times New Roman" w:hAnsi="Times New Roman" w:cs="Times New Roman"/>
                <w:sz w:val="24"/>
                <w:szCs w:val="24"/>
              </w:rPr>
            </w:pPr>
          </w:p>
        </w:tc>
        <w:tc>
          <w:tcPr>
            <w:tcW w:w="1045" w:type="dxa"/>
            <w:tcBorders>
              <w:top w:val="single" w:sz="2" w:space="0" w:color="000000"/>
              <w:left w:val="single" w:sz="2" w:space="0" w:color="000000"/>
              <w:bottom w:val="single" w:sz="2" w:space="0" w:color="000000"/>
              <w:right w:val="single" w:sz="2" w:space="0" w:color="000000"/>
            </w:tcBorders>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2</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Default="00527895" w:rsidP="00527895">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4</w:t>
            </w:r>
          </w:p>
        </w:tc>
      </w:tr>
      <w:tr w:rsidR="00527895" w:rsidRPr="009540BF" w:rsidTr="00527895">
        <w:trPr>
          <w:trHeight w:val="357"/>
        </w:trPr>
        <w:tc>
          <w:tcPr>
            <w:tcW w:w="4632" w:type="dxa"/>
            <w:gridSpan w:val="2"/>
            <w:tcBorders>
              <w:top w:val="single" w:sz="2" w:space="0" w:color="000000"/>
              <w:left w:val="single" w:sz="2" w:space="0" w:color="000000"/>
              <w:bottom w:val="single" w:sz="2" w:space="0" w:color="000000"/>
              <w:right w:val="single" w:sz="2" w:space="0" w:color="000000"/>
            </w:tcBorders>
            <w:vAlign w:val="center"/>
          </w:tcPr>
          <w:p w:rsidR="00527895" w:rsidRPr="00EA024E" w:rsidRDefault="00527895" w:rsidP="00527895">
            <w:pPr>
              <w:autoSpaceDE w:val="0"/>
              <w:autoSpaceDN w:val="0"/>
              <w:adjustRightInd w:val="0"/>
              <w:spacing w:after="0" w:line="240" w:lineRule="auto"/>
              <w:contextualSpacing/>
              <w:jc w:val="right"/>
              <w:rPr>
                <w:rFonts w:ascii="Times New Roman" w:hAnsi="Times New Roman" w:cs="Times New Roman"/>
                <w:b/>
              </w:rPr>
            </w:pPr>
            <w:r w:rsidRPr="00EA024E">
              <w:rPr>
                <w:rFonts w:ascii="Times New Roman" w:hAnsi="Times New Roman" w:cs="Times New Roman"/>
                <w:b/>
                <w:bCs/>
                <w:sz w:val="24"/>
                <w:szCs w:val="24"/>
              </w:rPr>
              <w:t>Итого:</w:t>
            </w:r>
          </w:p>
        </w:tc>
        <w:tc>
          <w:tcPr>
            <w:tcW w:w="855" w:type="dxa"/>
            <w:tcBorders>
              <w:top w:val="single" w:sz="2" w:space="0" w:color="000000"/>
              <w:left w:val="single" w:sz="2" w:space="0" w:color="000000"/>
              <w:bottom w:val="single" w:sz="2" w:space="0" w:color="000000"/>
              <w:right w:val="single" w:sz="2" w:space="0" w:color="000000"/>
            </w:tcBorders>
            <w:vAlign w:val="center"/>
          </w:tcPr>
          <w:p w:rsidR="00527895" w:rsidRPr="00EA024E" w:rsidRDefault="00527895" w:rsidP="00527895">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20</w:t>
            </w:r>
          </w:p>
        </w:tc>
        <w:tc>
          <w:tcPr>
            <w:tcW w:w="1045" w:type="dxa"/>
            <w:tcBorders>
              <w:top w:val="single" w:sz="2" w:space="0" w:color="000000"/>
              <w:left w:val="single" w:sz="2" w:space="0" w:color="000000"/>
              <w:bottom w:val="single" w:sz="2" w:space="0" w:color="000000"/>
              <w:right w:val="single" w:sz="2" w:space="0" w:color="000000"/>
            </w:tcBorders>
            <w:vAlign w:val="center"/>
          </w:tcPr>
          <w:p w:rsidR="00527895" w:rsidRPr="00EA024E" w:rsidRDefault="00527895" w:rsidP="00527895">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40</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Pr="00EA024E" w:rsidRDefault="00527895" w:rsidP="00527895">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42</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Pr="00EA024E" w:rsidRDefault="00527895" w:rsidP="00527895">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60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tcPr>
          <w:p w:rsidR="00527895" w:rsidRPr="00EA024E" w:rsidRDefault="00527895" w:rsidP="00527895">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18</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7895" w:rsidRPr="00EA024E" w:rsidRDefault="00527895" w:rsidP="00527895">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180</w:t>
            </w:r>
          </w:p>
        </w:tc>
      </w:tr>
    </w:tbl>
    <w:p w:rsidR="00527895" w:rsidRPr="009540BF" w:rsidRDefault="00527895" w:rsidP="0095761F">
      <w:pPr>
        <w:autoSpaceDE w:val="0"/>
        <w:autoSpaceDN w:val="0"/>
        <w:adjustRightInd w:val="0"/>
        <w:spacing w:line="240" w:lineRule="auto"/>
        <w:ind w:firstLine="709"/>
        <w:contextualSpacing/>
        <w:jc w:val="both"/>
        <w:rPr>
          <w:rFonts w:ascii="Times New Roman CYR" w:hAnsi="Times New Roman CYR" w:cs="Times New Roman CYR"/>
          <w:bCs/>
          <w:i/>
          <w:sz w:val="24"/>
          <w:szCs w:val="24"/>
        </w:rPr>
      </w:pPr>
    </w:p>
    <w:p w:rsidR="0095761F" w:rsidRDefault="0095761F" w:rsidP="0095761F">
      <w:pPr>
        <w:autoSpaceDE w:val="0"/>
        <w:autoSpaceDN w:val="0"/>
        <w:adjustRightInd w:val="0"/>
        <w:spacing w:after="0" w:line="240" w:lineRule="auto"/>
        <w:contextualSpacing/>
        <w:jc w:val="both"/>
        <w:rPr>
          <w:rFonts w:ascii="Times New Roman" w:hAnsi="Times New Roman" w:cs="Times New Roman"/>
          <w:bCs/>
          <w:i/>
          <w:sz w:val="24"/>
          <w:szCs w:val="24"/>
        </w:rPr>
      </w:pPr>
    </w:p>
    <w:p w:rsidR="0095761F" w:rsidRDefault="0095761F" w:rsidP="0095761F">
      <w:pPr>
        <w:autoSpaceDE w:val="0"/>
        <w:autoSpaceDN w:val="0"/>
        <w:adjustRightInd w:val="0"/>
        <w:spacing w:after="0" w:line="240" w:lineRule="auto"/>
        <w:ind w:firstLine="709"/>
        <w:contextualSpacing/>
        <w:jc w:val="both"/>
        <w:rPr>
          <w:rFonts w:ascii="Times New Roman" w:hAnsi="Times New Roman" w:cs="Times New Roman"/>
          <w:bCs/>
          <w:i/>
          <w:sz w:val="24"/>
          <w:szCs w:val="24"/>
        </w:rPr>
      </w:pPr>
      <w:r w:rsidRPr="009540BF">
        <w:rPr>
          <w:rFonts w:ascii="Times New Roman" w:hAnsi="Times New Roman" w:cs="Times New Roman"/>
          <w:bCs/>
          <w:i/>
          <w:sz w:val="24"/>
          <w:szCs w:val="24"/>
        </w:rPr>
        <w:t>5.2. Методы обучения</w:t>
      </w:r>
    </w:p>
    <w:p w:rsidR="0095761F" w:rsidRPr="002B3EF9" w:rsidRDefault="0095761F" w:rsidP="0095761F">
      <w:pPr>
        <w:spacing w:line="240" w:lineRule="auto"/>
        <w:ind w:firstLine="709"/>
        <w:contextualSpacing/>
        <w:jc w:val="both"/>
        <w:rPr>
          <w:rFonts w:ascii="Times New Roman" w:hAnsi="Times New Roman" w:cs="Times New Roman"/>
          <w:sz w:val="24"/>
          <w:szCs w:val="24"/>
        </w:rPr>
      </w:pPr>
      <w:r w:rsidRPr="002B3EF9">
        <w:rPr>
          <w:rFonts w:ascii="Times New Roman" w:hAnsi="Times New Roman" w:cs="Times New Roman"/>
          <w:sz w:val="24"/>
          <w:szCs w:val="24"/>
        </w:rPr>
        <w:t xml:space="preserve">При изучении дисциплины рекомендуется применение </w:t>
      </w:r>
      <w:r>
        <w:rPr>
          <w:rFonts w:ascii="Times New Roman" w:hAnsi="Times New Roman" w:cs="Times New Roman"/>
          <w:sz w:val="24"/>
          <w:szCs w:val="24"/>
        </w:rPr>
        <w:t xml:space="preserve">методов </w:t>
      </w:r>
      <w:r w:rsidRPr="002B3EF9">
        <w:rPr>
          <w:rFonts w:ascii="Times New Roman" w:hAnsi="Times New Roman" w:cs="Times New Roman"/>
          <w:sz w:val="24"/>
          <w:szCs w:val="24"/>
        </w:rPr>
        <w:t>развивающ</w:t>
      </w:r>
      <w:r>
        <w:rPr>
          <w:rFonts w:ascii="Times New Roman" w:hAnsi="Times New Roman" w:cs="Times New Roman"/>
          <w:sz w:val="24"/>
          <w:szCs w:val="24"/>
        </w:rPr>
        <w:t>его, проблемного обучения</w:t>
      </w:r>
      <w:r w:rsidRPr="002B3EF9">
        <w:rPr>
          <w:rFonts w:ascii="Times New Roman" w:hAnsi="Times New Roman" w:cs="Times New Roman"/>
          <w:sz w:val="24"/>
          <w:szCs w:val="24"/>
        </w:rPr>
        <w:t>, интерактивных методов обучения.</w:t>
      </w:r>
    </w:p>
    <w:p w:rsidR="0095761F" w:rsidRPr="009540BF" w:rsidRDefault="0095761F" w:rsidP="0095761F">
      <w:pPr>
        <w:autoSpaceDE w:val="0"/>
        <w:autoSpaceDN w:val="0"/>
        <w:adjustRightInd w:val="0"/>
        <w:spacing w:after="12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 xml:space="preserve">6. </w:t>
      </w:r>
      <w:r>
        <w:rPr>
          <w:rFonts w:ascii="Times New Roman" w:hAnsi="Times New Roman" w:cs="Times New Roman"/>
          <w:b/>
          <w:bCs/>
          <w:sz w:val="24"/>
          <w:szCs w:val="24"/>
        </w:rPr>
        <w:t>Рейтинг-план</w:t>
      </w:r>
    </w:p>
    <w:tbl>
      <w:tblPr>
        <w:tblW w:w="5000" w:type="pct"/>
        <w:tblLayout w:type="fixed"/>
        <w:tblLook w:val="0000"/>
      </w:tblPr>
      <w:tblGrid>
        <w:gridCol w:w="551"/>
        <w:gridCol w:w="1259"/>
        <w:gridCol w:w="50"/>
        <w:gridCol w:w="1784"/>
        <w:gridCol w:w="1695"/>
        <w:gridCol w:w="705"/>
        <w:gridCol w:w="7"/>
        <w:gridCol w:w="983"/>
        <w:gridCol w:w="10"/>
        <w:gridCol w:w="1132"/>
        <w:gridCol w:w="854"/>
        <w:gridCol w:w="824"/>
      </w:tblGrid>
      <w:tr w:rsidR="0095761F" w:rsidRPr="009540BF" w:rsidTr="0095761F">
        <w:trPr>
          <w:trHeight w:val="600"/>
        </w:trPr>
        <w:tc>
          <w:tcPr>
            <w:tcW w:w="551" w:type="dxa"/>
            <w:vMerge w:val="restart"/>
            <w:tcBorders>
              <w:top w:val="single" w:sz="2" w:space="0" w:color="000000"/>
              <w:left w:val="single" w:sz="2" w:space="0" w:color="000000"/>
              <w:bottom w:val="nil"/>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 п/п</w:t>
            </w:r>
          </w:p>
        </w:tc>
        <w:tc>
          <w:tcPr>
            <w:tcW w:w="1309" w:type="dxa"/>
            <w:gridSpan w:val="2"/>
            <w:vMerge w:val="restart"/>
            <w:tcBorders>
              <w:top w:val="single" w:sz="2" w:space="0" w:color="000000"/>
              <w:left w:val="single" w:sz="2" w:space="0" w:color="000000"/>
              <w:right w:val="single" w:sz="2" w:space="0" w:color="000000"/>
            </w:tcBorders>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color w:val="000000"/>
              </w:rPr>
            </w:pPr>
            <w:r w:rsidRPr="009540BF">
              <w:rPr>
                <w:rFonts w:ascii="Times New Roman" w:hAnsi="Times New Roman" w:cs="Times New Roman"/>
                <w:color w:val="000000"/>
              </w:rPr>
              <w:t>Образовательные результаты</w:t>
            </w:r>
          </w:p>
        </w:tc>
        <w:tc>
          <w:tcPr>
            <w:tcW w:w="1784" w:type="dxa"/>
            <w:vMerge w:val="restart"/>
            <w:tcBorders>
              <w:top w:val="single" w:sz="2" w:space="0" w:color="000000"/>
              <w:left w:val="single" w:sz="2" w:space="0" w:color="000000"/>
              <w:bottom w:val="single" w:sz="2" w:space="0" w:color="000000"/>
              <w:right w:val="single" w:sz="2" w:space="0" w:color="000000"/>
            </w:tcBorders>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color w:val="000000"/>
              </w:rPr>
            </w:pPr>
            <w:r w:rsidRPr="009540BF">
              <w:rPr>
                <w:rFonts w:ascii="Times New Roman" w:hAnsi="Times New Roman" w:cs="Times New Roman"/>
                <w:color w:val="000000"/>
              </w:rPr>
              <w:t>Виды учебной деятельности</w:t>
            </w:r>
          </w:p>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обучающегося</w:t>
            </w:r>
          </w:p>
        </w:tc>
        <w:tc>
          <w:tcPr>
            <w:tcW w:w="1695" w:type="dxa"/>
            <w:vMerge w:val="restart"/>
            <w:tcBorders>
              <w:top w:val="single" w:sz="2" w:space="0" w:color="000000"/>
              <w:left w:val="single" w:sz="2" w:space="0" w:color="000000"/>
              <w:right w:val="single" w:sz="2" w:space="0" w:color="000000"/>
            </w:tcBorders>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color w:val="000000"/>
              </w:rPr>
            </w:pPr>
            <w:r w:rsidRPr="009540BF">
              <w:rPr>
                <w:rFonts w:ascii="Times New Roman" w:hAnsi="Times New Roman" w:cs="Times New Roman"/>
                <w:color w:val="000000"/>
              </w:rPr>
              <w:t>Средства оценивания</w:t>
            </w:r>
          </w:p>
        </w:tc>
        <w:tc>
          <w:tcPr>
            <w:tcW w:w="712" w:type="dxa"/>
            <w:gridSpan w:val="2"/>
            <w:vMerge w:val="restart"/>
            <w:tcBorders>
              <w:top w:val="single" w:sz="2" w:space="0" w:color="000000"/>
              <w:left w:val="single" w:sz="2" w:space="0" w:color="000000"/>
              <w:right w:val="single" w:sz="2" w:space="0" w:color="000000"/>
            </w:tcBorders>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color w:val="000000"/>
              </w:rPr>
            </w:pPr>
            <w:r w:rsidRPr="009540BF">
              <w:rPr>
                <w:rFonts w:ascii="Times New Roman" w:hAnsi="Times New Roman" w:cs="Times New Roman"/>
                <w:color w:val="000000"/>
              </w:rPr>
              <w:t>№ занятия</w:t>
            </w:r>
          </w:p>
        </w:tc>
        <w:tc>
          <w:tcPr>
            <w:tcW w:w="993" w:type="dxa"/>
            <w:gridSpan w:val="2"/>
            <w:vMerge w:val="restart"/>
            <w:tcBorders>
              <w:top w:val="single" w:sz="2" w:space="0" w:color="000000"/>
              <w:left w:val="single" w:sz="2" w:space="0" w:color="000000"/>
              <w:bottom w:val="single" w:sz="2" w:space="0" w:color="000000"/>
              <w:right w:val="single" w:sz="2" w:space="0" w:color="000000"/>
            </w:tcBorders>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Балл за конкретное задание</w:t>
            </w:r>
          </w:p>
        </w:tc>
        <w:tc>
          <w:tcPr>
            <w:tcW w:w="1132" w:type="dxa"/>
            <w:vMerge w:val="restart"/>
            <w:tcBorders>
              <w:top w:val="single" w:sz="2" w:space="0" w:color="000000"/>
              <w:left w:val="single" w:sz="2" w:space="0" w:color="000000"/>
              <w:bottom w:val="single" w:sz="2" w:space="0" w:color="000000"/>
              <w:right w:val="single" w:sz="2" w:space="0" w:color="000000"/>
            </w:tcBorders>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Число заданий за семестр</w:t>
            </w:r>
          </w:p>
        </w:tc>
        <w:tc>
          <w:tcPr>
            <w:tcW w:w="1678" w:type="dxa"/>
            <w:gridSpan w:val="2"/>
            <w:tcBorders>
              <w:top w:val="single" w:sz="2" w:space="0" w:color="000000"/>
              <w:left w:val="nil"/>
              <w:bottom w:val="single" w:sz="2" w:space="0" w:color="000000"/>
              <w:right w:val="single" w:sz="2" w:space="0" w:color="000000"/>
            </w:tcBorders>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Баллы</w:t>
            </w:r>
          </w:p>
        </w:tc>
      </w:tr>
      <w:tr w:rsidR="0095761F" w:rsidRPr="009540BF" w:rsidTr="0095761F">
        <w:trPr>
          <w:trHeight w:val="300"/>
        </w:trPr>
        <w:tc>
          <w:tcPr>
            <w:tcW w:w="551" w:type="dxa"/>
            <w:vMerge/>
            <w:tcBorders>
              <w:top w:val="nil"/>
              <w:left w:val="single" w:sz="2" w:space="0" w:color="000000"/>
              <w:bottom w:val="single" w:sz="2" w:space="0" w:color="000000"/>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rPr>
                <w:rFonts w:ascii="Times New Roman" w:hAnsi="Times New Roman" w:cs="Times New Roman"/>
              </w:rPr>
            </w:pPr>
          </w:p>
        </w:tc>
        <w:tc>
          <w:tcPr>
            <w:tcW w:w="1309" w:type="dxa"/>
            <w:gridSpan w:val="2"/>
            <w:vMerge/>
            <w:tcBorders>
              <w:left w:val="single" w:sz="2" w:space="0" w:color="000000"/>
              <w:bottom w:val="single" w:sz="2" w:space="0" w:color="000000"/>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rPr>
                <w:rFonts w:ascii="Times New Roman" w:hAnsi="Times New Roman" w:cs="Times New Roman"/>
              </w:rPr>
            </w:pPr>
          </w:p>
        </w:tc>
        <w:tc>
          <w:tcPr>
            <w:tcW w:w="178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Pr="009540BF" w:rsidRDefault="0095761F" w:rsidP="0095761F">
            <w:pPr>
              <w:autoSpaceDE w:val="0"/>
              <w:autoSpaceDN w:val="0"/>
              <w:adjustRightInd w:val="0"/>
              <w:spacing w:after="0" w:line="240" w:lineRule="auto"/>
              <w:contextualSpacing/>
              <w:rPr>
                <w:rFonts w:ascii="Times New Roman" w:hAnsi="Times New Roman" w:cs="Times New Roman"/>
              </w:rPr>
            </w:pPr>
          </w:p>
        </w:tc>
        <w:tc>
          <w:tcPr>
            <w:tcW w:w="1695" w:type="dxa"/>
            <w:vMerge/>
            <w:tcBorders>
              <w:left w:val="single" w:sz="2" w:space="0" w:color="000000"/>
              <w:bottom w:val="single" w:sz="2" w:space="0" w:color="000000"/>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rPr>
                <w:rFonts w:ascii="Times New Roman" w:hAnsi="Times New Roman" w:cs="Times New Roman"/>
              </w:rPr>
            </w:pPr>
          </w:p>
        </w:tc>
        <w:tc>
          <w:tcPr>
            <w:tcW w:w="712" w:type="dxa"/>
            <w:gridSpan w:val="2"/>
            <w:vMerge/>
            <w:tcBorders>
              <w:left w:val="single" w:sz="2" w:space="0" w:color="000000"/>
              <w:bottom w:val="single" w:sz="2" w:space="0" w:color="000000"/>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rPr>
                <w:rFonts w:ascii="Times New Roman" w:hAnsi="Times New Roman" w:cs="Times New Roman"/>
              </w:rPr>
            </w:pPr>
          </w:p>
        </w:tc>
        <w:tc>
          <w:tcPr>
            <w:tcW w:w="993" w:type="dxa"/>
            <w:gridSpan w:val="2"/>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Pr="009540BF" w:rsidRDefault="0095761F" w:rsidP="0095761F">
            <w:pPr>
              <w:autoSpaceDE w:val="0"/>
              <w:autoSpaceDN w:val="0"/>
              <w:adjustRightInd w:val="0"/>
              <w:spacing w:after="0" w:line="240" w:lineRule="auto"/>
              <w:contextualSpacing/>
              <w:rPr>
                <w:rFonts w:ascii="Times New Roman" w:hAnsi="Times New Roman" w:cs="Times New Roman"/>
              </w:rPr>
            </w:pPr>
          </w:p>
        </w:tc>
        <w:tc>
          <w:tcPr>
            <w:tcW w:w="113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Pr="009540BF" w:rsidRDefault="0095761F" w:rsidP="0095761F">
            <w:pPr>
              <w:autoSpaceDE w:val="0"/>
              <w:autoSpaceDN w:val="0"/>
              <w:adjustRightInd w:val="0"/>
              <w:spacing w:after="0" w:line="240" w:lineRule="auto"/>
              <w:contextualSpacing/>
              <w:rPr>
                <w:rFonts w:ascii="Times New Roman" w:hAnsi="Times New Roman" w:cs="Times New Roman"/>
              </w:rPr>
            </w:pPr>
          </w:p>
        </w:tc>
        <w:tc>
          <w:tcPr>
            <w:tcW w:w="854" w:type="dxa"/>
            <w:tcBorders>
              <w:top w:val="nil"/>
              <w:left w:val="nil"/>
              <w:bottom w:val="single" w:sz="2" w:space="0" w:color="000000"/>
              <w:right w:val="single" w:sz="2" w:space="0" w:color="000000"/>
            </w:tcBorders>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Минимальный</w:t>
            </w:r>
          </w:p>
        </w:tc>
        <w:tc>
          <w:tcPr>
            <w:tcW w:w="824" w:type="dxa"/>
            <w:tcBorders>
              <w:top w:val="nil"/>
              <w:left w:val="nil"/>
              <w:bottom w:val="single" w:sz="2" w:space="0" w:color="000000"/>
              <w:right w:val="single" w:sz="2" w:space="0" w:color="000000"/>
            </w:tcBorders>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Максимальный</w:t>
            </w:r>
          </w:p>
        </w:tc>
      </w:tr>
      <w:tr w:rsidR="0095761F" w:rsidRPr="009540BF" w:rsidTr="0095761F">
        <w:trPr>
          <w:trHeight w:val="300"/>
        </w:trPr>
        <w:tc>
          <w:tcPr>
            <w:tcW w:w="9854" w:type="dxa"/>
            <w:gridSpan w:val="12"/>
            <w:tcBorders>
              <w:top w:val="nil"/>
              <w:left w:val="single" w:sz="2" w:space="0" w:color="000000"/>
              <w:bottom w:val="single" w:sz="2" w:space="0" w:color="000000"/>
              <w:right w:val="single" w:sz="2" w:space="0" w:color="000000"/>
            </w:tcBorders>
            <w:shd w:val="clear" w:color="000000" w:fill="FFFFFF"/>
          </w:tcPr>
          <w:p w:rsidR="0095761F" w:rsidRPr="006D53E2" w:rsidRDefault="0095761F" w:rsidP="0095761F">
            <w:pPr>
              <w:spacing w:after="0" w:line="240" w:lineRule="auto"/>
              <w:contextualSpacing/>
              <w:rPr>
                <w:rFonts w:ascii="Times New Roman" w:hAnsi="Times New Roman" w:cs="Times New Roman"/>
                <w:sz w:val="24"/>
                <w:szCs w:val="24"/>
              </w:rPr>
            </w:pPr>
            <w:r w:rsidRPr="006D53E2">
              <w:rPr>
                <w:rFonts w:ascii="Times New Roman" w:hAnsi="Times New Roman" w:cs="Times New Roman"/>
                <w:i/>
                <w:sz w:val="24"/>
                <w:szCs w:val="24"/>
              </w:rPr>
              <w:t>Текущий контроль</w:t>
            </w:r>
          </w:p>
        </w:tc>
      </w:tr>
      <w:tr w:rsidR="0095761F" w:rsidRPr="009540BF" w:rsidTr="0095761F">
        <w:trPr>
          <w:trHeight w:val="300"/>
        </w:trPr>
        <w:tc>
          <w:tcPr>
            <w:tcW w:w="9854" w:type="dxa"/>
            <w:gridSpan w:val="12"/>
            <w:tcBorders>
              <w:top w:val="nil"/>
              <w:left w:val="single" w:sz="2" w:space="0" w:color="000000"/>
              <w:bottom w:val="single" w:sz="2" w:space="0" w:color="000000"/>
              <w:right w:val="single" w:sz="2" w:space="0" w:color="000000"/>
            </w:tcBorders>
            <w:shd w:val="clear" w:color="000000" w:fill="FFFFFF"/>
          </w:tcPr>
          <w:p w:rsidR="0095761F" w:rsidRPr="009540BF" w:rsidRDefault="0095761F" w:rsidP="00F47234">
            <w:pPr>
              <w:autoSpaceDE w:val="0"/>
              <w:autoSpaceDN w:val="0"/>
              <w:adjustRightInd w:val="0"/>
              <w:spacing w:after="0" w:line="240" w:lineRule="auto"/>
              <w:contextualSpacing/>
              <w:jc w:val="center"/>
              <w:rPr>
                <w:rFonts w:ascii="Times New Roman" w:hAnsi="Times New Roman" w:cs="Times New Roman"/>
                <w:color w:val="000000"/>
              </w:rPr>
            </w:pPr>
            <w:r w:rsidRPr="006D53E2">
              <w:rPr>
                <w:rFonts w:ascii="Times New Roman" w:hAnsi="Times New Roman" w:cs="Times New Roman"/>
                <w:i/>
                <w:sz w:val="24"/>
                <w:szCs w:val="24"/>
              </w:rPr>
              <w:t xml:space="preserve">Тема 1. </w:t>
            </w:r>
            <w:r w:rsidR="00F47234">
              <w:rPr>
                <w:rFonts w:ascii="Times New Roman" w:hAnsi="Times New Roman" w:cs="Times New Roman"/>
                <w:i/>
                <w:sz w:val="24"/>
                <w:szCs w:val="24"/>
              </w:rPr>
              <w:t>Фонетика</w:t>
            </w:r>
          </w:p>
        </w:tc>
      </w:tr>
      <w:tr w:rsidR="0095761F" w:rsidRPr="009540BF" w:rsidTr="0095761F">
        <w:trPr>
          <w:trHeight w:val="300"/>
        </w:trPr>
        <w:tc>
          <w:tcPr>
            <w:tcW w:w="551" w:type="dxa"/>
            <w:tcBorders>
              <w:top w:val="single" w:sz="2" w:space="0" w:color="000000"/>
              <w:left w:val="single" w:sz="2" w:space="0" w:color="000000"/>
              <w:bottom w:val="single" w:sz="2" w:space="0" w:color="000000"/>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259" w:type="dxa"/>
            <w:tcBorders>
              <w:top w:val="single" w:sz="2" w:space="0" w:color="000000"/>
              <w:left w:val="single" w:sz="2" w:space="0" w:color="000000"/>
              <w:bottom w:val="single" w:sz="2" w:space="0" w:color="000000"/>
              <w:right w:val="single" w:sz="2" w:space="0" w:color="000000"/>
            </w:tcBorders>
            <w:shd w:val="clear" w:color="000000" w:fill="FFFFFF"/>
          </w:tcPr>
          <w:p w:rsidR="0095761F" w:rsidRDefault="0095761F" w:rsidP="0095761F">
            <w:pPr>
              <w:autoSpaceDE w:val="0"/>
              <w:autoSpaceDN w:val="0"/>
              <w:adjustRightInd w:val="0"/>
              <w:spacing w:after="0" w:line="240" w:lineRule="auto"/>
              <w:contextualSpacing/>
              <w:rPr>
                <w:rFonts w:ascii="Times New Roman" w:hAnsi="Times New Roman" w:cs="Times New Roman"/>
                <w:sz w:val="24"/>
                <w:szCs w:val="24"/>
              </w:rPr>
            </w:pPr>
            <w:r w:rsidRPr="008A1209">
              <w:rPr>
                <w:rFonts w:ascii="Times New Roman" w:hAnsi="Times New Roman" w:cs="Times New Roman"/>
                <w:sz w:val="24"/>
                <w:szCs w:val="24"/>
              </w:rPr>
              <w:t>ОР.</w:t>
            </w:r>
            <w:r w:rsidR="00C32884">
              <w:rPr>
                <w:rFonts w:ascii="Times New Roman" w:hAnsi="Times New Roman" w:cs="Times New Roman"/>
                <w:sz w:val="24"/>
                <w:szCs w:val="24"/>
              </w:rPr>
              <w:t>1-7</w:t>
            </w:r>
            <w:r>
              <w:rPr>
                <w:rFonts w:ascii="Times New Roman" w:hAnsi="Times New Roman" w:cs="Times New Roman"/>
                <w:sz w:val="24"/>
                <w:szCs w:val="24"/>
              </w:rPr>
              <w:t>-1</w:t>
            </w:r>
          </w:p>
          <w:p w:rsidR="0095761F" w:rsidRPr="008A1209" w:rsidRDefault="00C32884" w:rsidP="0095761F">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ОР.2-7</w:t>
            </w:r>
            <w:r w:rsidR="0095761F">
              <w:rPr>
                <w:rFonts w:ascii="Times New Roman" w:hAnsi="Times New Roman" w:cs="Times New Roman"/>
                <w:sz w:val="24"/>
                <w:szCs w:val="24"/>
              </w:rPr>
              <w:t>-1</w:t>
            </w:r>
          </w:p>
        </w:tc>
        <w:tc>
          <w:tcPr>
            <w:tcW w:w="183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5761F" w:rsidRPr="0006188A" w:rsidRDefault="0095761F" w:rsidP="0095761F">
            <w:pPr>
              <w:spacing w:after="0" w:line="240" w:lineRule="auto"/>
              <w:contextualSpacing/>
              <w:rPr>
                <w:rFonts w:ascii="Times New Roman" w:hAnsi="Times New Roman" w:cs="Times New Roman"/>
                <w:sz w:val="24"/>
                <w:szCs w:val="24"/>
              </w:rPr>
            </w:pPr>
            <w:r w:rsidRPr="0006188A">
              <w:rPr>
                <w:rFonts w:ascii="Times New Roman" w:hAnsi="Times New Roman" w:cs="Times New Roman"/>
                <w:sz w:val="24"/>
                <w:szCs w:val="24"/>
              </w:rPr>
              <w:t>Проверочная работа № 1</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решение комплекта разноуровневых заданий</w:t>
            </w:r>
          </w:p>
        </w:tc>
        <w:tc>
          <w:tcPr>
            <w:tcW w:w="71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0.5-1</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854" w:type="dxa"/>
            <w:tcBorders>
              <w:top w:val="single" w:sz="2" w:space="0" w:color="000000"/>
              <w:left w:val="nil"/>
              <w:bottom w:val="single" w:sz="2" w:space="0" w:color="000000"/>
              <w:right w:val="single" w:sz="2" w:space="0" w:color="000000"/>
            </w:tcBorders>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824" w:type="dxa"/>
            <w:tcBorders>
              <w:top w:val="single" w:sz="2" w:space="0" w:color="000000"/>
              <w:left w:val="nil"/>
              <w:bottom w:val="single" w:sz="2" w:space="0" w:color="000000"/>
              <w:right w:val="single" w:sz="2" w:space="0" w:color="000000"/>
            </w:tcBorders>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r>
      <w:tr w:rsidR="0095761F" w:rsidRPr="009540BF" w:rsidTr="0095761F">
        <w:trPr>
          <w:trHeight w:val="300"/>
        </w:trPr>
        <w:tc>
          <w:tcPr>
            <w:tcW w:w="9854" w:type="dxa"/>
            <w:gridSpan w:val="12"/>
            <w:tcBorders>
              <w:top w:val="single" w:sz="2" w:space="0" w:color="000000"/>
              <w:left w:val="single" w:sz="2" w:space="0" w:color="000000"/>
              <w:bottom w:val="single" w:sz="2" w:space="0" w:color="000000"/>
              <w:right w:val="single" w:sz="2" w:space="0" w:color="000000"/>
            </w:tcBorders>
            <w:shd w:val="clear" w:color="000000" w:fill="FFFFFF"/>
          </w:tcPr>
          <w:p w:rsidR="0095761F" w:rsidRPr="0006188A" w:rsidRDefault="0095761F" w:rsidP="00F47234">
            <w:pPr>
              <w:autoSpaceDE w:val="0"/>
              <w:autoSpaceDN w:val="0"/>
              <w:adjustRightInd w:val="0"/>
              <w:spacing w:after="0" w:line="240" w:lineRule="auto"/>
              <w:contextualSpacing/>
              <w:jc w:val="center"/>
              <w:rPr>
                <w:rFonts w:ascii="Times New Roman" w:hAnsi="Times New Roman" w:cs="Times New Roman"/>
                <w:sz w:val="24"/>
                <w:szCs w:val="24"/>
              </w:rPr>
            </w:pPr>
            <w:r w:rsidRPr="0006188A">
              <w:rPr>
                <w:rFonts w:ascii="Times New Roman" w:hAnsi="Times New Roman" w:cs="Times New Roman"/>
                <w:i/>
                <w:sz w:val="24"/>
                <w:szCs w:val="24"/>
              </w:rPr>
              <w:t xml:space="preserve">Тема 2. </w:t>
            </w:r>
            <w:r w:rsidR="00F47234">
              <w:rPr>
                <w:rFonts w:ascii="Times New Roman" w:hAnsi="Times New Roman" w:cs="Times New Roman"/>
                <w:i/>
                <w:sz w:val="24"/>
                <w:szCs w:val="24"/>
              </w:rPr>
              <w:t>Лексика</w:t>
            </w:r>
          </w:p>
        </w:tc>
      </w:tr>
      <w:tr w:rsidR="0095761F" w:rsidRPr="009540BF" w:rsidTr="0095761F">
        <w:trPr>
          <w:trHeight w:val="300"/>
        </w:trPr>
        <w:tc>
          <w:tcPr>
            <w:tcW w:w="551" w:type="dxa"/>
            <w:tcBorders>
              <w:top w:val="single" w:sz="2" w:space="0" w:color="000000"/>
              <w:left w:val="single" w:sz="2" w:space="0" w:color="000000"/>
              <w:bottom w:val="single" w:sz="2" w:space="0" w:color="000000"/>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2.</w:t>
            </w:r>
          </w:p>
        </w:tc>
        <w:tc>
          <w:tcPr>
            <w:tcW w:w="1259" w:type="dxa"/>
            <w:tcBorders>
              <w:top w:val="single" w:sz="2" w:space="0" w:color="000000"/>
              <w:left w:val="single" w:sz="2" w:space="0" w:color="000000"/>
              <w:bottom w:val="single" w:sz="2" w:space="0" w:color="000000"/>
              <w:right w:val="single" w:sz="2" w:space="0" w:color="000000"/>
            </w:tcBorders>
            <w:shd w:val="clear" w:color="000000" w:fill="FFFFFF"/>
          </w:tcPr>
          <w:p w:rsidR="0095761F" w:rsidRDefault="0095761F" w:rsidP="0095761F">
            <w:pPr>
              <w:autoSpaceDE w:val="0"/>
              <w:autoSpaceDN w:val="0"/>
              <w:adjustRightInd w:val="0"/>
              <w:spacing w:after="0" w:line="240" w:lineRule="auto"/>
              <w:contextualSpacing/>
              <w:rPr>
                <w:rFonts w:ascii="Times New Roman" w:hAnsi="Times New Roman" w:cs="Times New Roman"/>
                <w:sz w:val="24"/>
                <w:szCs w:val="24"/>
              </w:rPr>
            </w:pPr>
            <w:r w:rsidRPr="008A1209">
              <w:rPr>
                <w:rFonts w:ascii="Times New Roman" w:hAnsi="Times New Roman" w:cs="Times New Roman"/>
                <w:sz w:val="24"/>
                <w:szCs w:val="24"/>
              </w:rPr>
              <w:t>ОР.</w:t>
            </w:r>
            <w:r w:rsidR="00C32884">
              <w:rPr>
                <w:rFonts w:ascii="Times New Roman" w:hAnsi="Times New Roman" w:cs="Times New Roman"/>
                <w:sz w:val="24"/>
                <w:szCs w:val="24"/>
              </w:rPr>
              <w:t>1-7</w:t>
            </w:r>
            <w:r>
              <w:rPr>
                <w:rFonts w:ascii="Times New Roman" w:hAnsi="Times New Roman" w:cs="Times New Roman"/>
                <w:sz w:val="24"/>
                <w:szCs w:val="24"/>
              </w:rPr>
              <w:t>-1</w:t>
            </w:r>
          </w:p>
          <w:p w:rsidR="0095761F" w:rsidRPr="008A1209" w:rsidRDefault="00C32884" w:rsidP="0095761F">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ОР.2-7</w:t>
            </w:r>
            <w:r w:rsidR="0095761F">
              <w:rPr>
                <w:rFonts w:ascii="Times New Roman" w:hAnsi="Times New Roman" w:cs="Times New Roman"/>
                <w:sz w:val="24"/>
                <w:szCs w:val="24"/>
              </w:rPr>
              <w:t>-1</w:t>
            </w:r>
          </w:p>
        </w:tc>
        <w:tc>
          <w:tcPr>
            <w:tcW w:w="183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5761F" w:rsidRPr="0006188A" w:rsidRDefault="0095761F" w:rsidP="0095761F">
            <w:pPr>
              <w:spacing w:after="0" w:line="240" w:lineRule="auto"/>
              <w:contextualSpacing/>
              <w:rPr>
                <w:rFonts w:ascii="Times New Roman" w:hAnsi="Times New Roman" w:cs="Times New Roman"/>
                <w:sz w:val="24"/>
                <w:szCs w:val="24"/>
              </w:rPr>
            </w:pPr>
            <w:r w:rsidRPr="0006188A">
              <w:rPr>
                <w:rFonts w:ascii="Times New Roman" w:hAnsi="Times New Roman" w:cs="Times New Roman"/>
                <w:sz w:val="24"/>
                <w:szCs w:val="24"/>
              </w:rPr>
              <w:t>Проверочная работа № 2</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решение комплекта разноуровневых заданий</w:t>
            </w:r>
          </w:p>
        </w:tc>
        <w:tc>
          <w:tcPr>
            <w:tcW w:w="71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0.5-1</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854" w:type="dxa"/>
            <w:tcBorders>
              <w:top w:val="single" w:sz="2" w:space="0" w:color="000000"/>
              <w:left w:val="nil"/>
              <w:bottom w:val="single" w:sz="2" w:space="0" w:color="000000"/>
              <w:right w:val="single" w:sz="2" w:space="0" w:color="000000"/>
            </w:tcBorders>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824" w:type="dxa"/>
            <w:tcBorders>
              <w:top w:val="single" w:sz="2" w:space="0" w:color="000000"/>
              <w:left w:val="nil"/>
              <w:bottom w:val="single" w:sz="2" w:space="0" w:color="000000"/>
              <w:right w:val="single" w:sz="2" w:space="0" w:color="000000"/>
            </w:tcBorders>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r>
      <w:tr w:rsidR="0095761F" w:rsidRPr="009540BF" w:rsidTr="0095761F">
        <w:trPr>
          <w:trHeight w:val="300"/>
        </w:trPr>
        <w:tc>
          <w:tcPr>
            <w:tcW w:w="9854" w:type="dxa"/>
            <w:gridSpan w:val="12"/>
            <w:tcBorders>
              <w:top w:val="single" w:sz="2" w:space="0" w:color="000000"/>
              <w:left w:val="single" w:sz="2" w:space="0" w:color="000000"/>
              <w:bottom w:val="single" w:sz="2" w:space="0" w:color="000000"/>
              <w:right w:val="single" w:sz="2" w:space="0" w:color="000000"/>
            </w:tcBorders>
            <w:shd w:val="clear" w:color="000000" w:fill="FFFFFF"/>
          </w:tcPr>
          <w:p w:rsidR="0095761F" w:rsidRPr="0006188A" w:rsidRDefault="0095761F" w:rsidP="00F47234">
            <w:pPr>
              <w:autoSpaceDE w:val="0"/>
              <w:autoSpaceDN w:val="0"/>
              <w:adjustRightInd w:val="0"/>
              <w:spacing w:after="0" w:line="240" w:lineRule="auto"/>
              <w:contextualSpacing/>
              <w:jc w:val="center"/>
              <w:rPr>
                <w:rFonts w:ascii="Times New Roman" w:hAnsi="Times New Roman" w:cs="Times New Roman"/>
                <w:sz w:val="24"/>
                <w:szCs w:val="24"/>
              </w:rPr>
            </w:pPr>
            <w:r w:rsidRPr="0006188A">
              <w:rPr>
                <w:rFonts w:ascii="Times New Roman" w:hAnsi="Times New Roman" w:cs="Times New Roman"/>
                <w:i/>
                <w:sz w:val="24"/>
                <w:szCs w:val="24"/>
              </w:rPr>
              <w:t xml:space="preserve">Тема 3. </w:t>
            </w:r>
            <w:r w:rsidR="00F47234">
              <w:rPr>
                <w:rFonts w:ascii="Times New Roman" w:hAnsi="Times New Roman" w:cs="Times New Roman"/>
                <w:i/>
                <w:sz w:val="24"/>
                <w:szCs w:val="24"/>
              </w:rPr>
              <w:t>Морфемика</w:t>
            </w:r>
          </w:p>
        </w:tc>
      </w:tr>
      <w:tr w:rsidR="0095761F" w:rsidRPr="009540BF" w:rsidTr="0095761F">
        <w:trPr>
          <w:trHeight w:val="300"/>
        </w:trPr>
        <w:tc>
          <w:tcPr>
            <w:tcW w:w="551" w:type="dxa"/>
            <w:tcBorders>
              <w:top w:val="single" w:sz="2" w:space="0" w:color="000000"/>
              <w:left w:val="single" w:sz="2" w:space="0" w:color="000000"/>
              <w:bottom w:val="single" w:sz="2" w:space="0" w:color="000000"/>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3.</w:t>
            </w:r>
          </w:p>
        </w:tc>
        <w:tc>
          <w:tcPr>
            <w:tcW w:w="1259" w:type="dxa"/>
            <w:tcBorders>
              <w:top w:val="single" w:sz="2" w:space="0" w:color="000000"/>
              <w:left w:val="single" w:sz="2" w:space="0" w:color="000000"/>
              <w:bottom w:val="single" w:sz="2" w:space="0" w:color="000000"/>
              <w:right w:val="single" w:sz="2" w:space="0" w:color="000000"/>
            </w:tcBorders>
            <w:shd w:val="clear" w:color="000000" w:fill="FFFFFF"/>
          </w:tcPr>
          <w:p w:rsidR="0095761F" w:rsidRDefault="0095761F" w:rsidP="0095761F">
            <w:pPr>
              <w:autoSpaceDE w:val="0"/>
              <w:autoSpaceDN w:val="0"/>
              <w:adjustRightInd w:val="0"/>
              <w:spacing w:after="0" w:line="240" w:lineRule="auto"/>
              <w:contextualSpacing/>
              <w:rPr>
                <w:rFonts w:ascii="Times New Roman" w:hAnsi="Times New Roman" w:cs="Times New Roman"/>
                <w:sz w:val="24"/>
                <w:szCs w:val="24"/>
              </w:rPr>
            </w:pPr>
            <w:r w:rsidRPr="008A1209">
              <w:rPr>
                <w:rFonts w:ascii="Times New Roman" w:hAnsi="Times New Roman" w:cs="Times New Roman"/>
                <w:sz w:val="24"/>
                <w:szCs w:val="24"/>
              </w:rPr>
              <w:t>ОР.</w:t>
            </w:r>
            <w:r w:rsidR="00C32884">
              <w:rPr>
                <w:rFonts w:ascii="Times New Roman" w:hAnsi="Times New Roman" w:cs="Times New Roman"/>
                <w:sz w:val="24"/>
                <w:szCs w:val="24"/>
              </w:rPr>
              <w:t>1-7</w:t>
            </w:r>
            <w:r>
              <w:rPr>
                <w:rFonts w:ascii="Times New Roman" w:hAnsi="Times New Roman" w:cs="Times New Roman"/>
                <w:sz w:val="24"/>
                <w:szCs w:val="24"/>
              </w:rPr>
              <w:t>-1</w:t>
            </w:r>
          </w:p>
          <w:p w:rsidR="0095761F" w:rsidRPr="008A1209" w:rsidRDefault="00C32884" w:rsidP="0095761F">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ОР.2-7</w:t>
            </w:r>
            <w:r w:rsidR="0095761F">
              <w:rPr>
                <w:rFonts w:ascii="Times New Roman" w:hAnsi="Times New Roman" w:cs="Times New Roman"/>
                <w:sz w:val="24"/>
                <w:szCs w:val="24"/>
              </w:rPr>
              <w:t>-1</w:t>
            </w:r>
          </w:p>
        </w:tc>
        <w:tc>
          <w:tcPr>
            <w:tcW w:w="183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5761F" w:rsidRPr="0006188A" w:rsidRDefault="0095761F" w:rsidP="0095761F">
            <w:pPr>
              <w:spacing w:after="0" w:line="240" w:lineRule="auto"/>
              <w:contextualSpacing/>
              <w:rPr>
                <w:rFonts w:ascii="Times New Roman" w:hAnsi="Times New Roman" w:cs="Times New Roman"/>
                <w:sz w:val="24"/>
                <w:szCs w:val="24"/>
              </w:rPr>
            </w:pPr>
            <w:r w:rsidRPr="0006188A">
              <w:rPr>
                <w:rFonts w:ascii="Times New Roman" w:hAnsi="Times New Roman" w:cs="Times New Roman"/>
                <w:sz w:val="24"/>
                <w:szCs w:val="24"/>
              </w:rPr>
              <w:t>Проверочная работа № 3</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решение комплекта разноуровневых заданий</w:t>
            </w:r>
          </w:p>
        </w:tc>
        <w:tc>
          <w:tcPr>
            <w:tcW w:w="71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0.5-1</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8</w:t>
            </w:r>
          </w:p>
        </w:tc>
        <w:tc>
          <w:tcPr>
            <w:tcW w:w="854" w:type="dxa"/>
            <w:tcBorders>
              <w:top w:val="single" w:sz="2" w:space="0" w:color="000000"/>
              <w:left w:val="nil"/>
              <w:bottom w:val="single" w:sz="2" w:space="0" w:color="000000"/>
              <w:right w:val="single" w:sz="2" w:space="0" w:color="000000"/>
            </w:tcBorders>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824" w:type="dxa"/>
            <w:tcBorders>
              <w:top w:val="single" w:sz="2" w:space="0" w:color="000000"/>
              <w:left w:val="nil"/>
              <w:bottom w:val="single" w:sz="2" w:space="0" w:color="000000"/>
              <w:right w:val="single" w:sz="2" w:space="0" w:color="000000"/>
            </w:tcBorders>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8</w:t>
            </w:r>
          </w:p>
        </w:tc>
      </w:tr>
      <w:tr w:rsidR="0095761F" w:rsidRPr="009540BF" w:rsidTr="0095761F">
        <w:trPr>
          <w:trHeight w:val="300"/>
        </w:trPr>
        <w:tc>
          <w:tcPr>
            <w:tcW w:w="9854" w:type="dxa"/>
            <w:gridSpan w:val="12"/>
            <w:tcBorders>
              <w:top w:val="single" w:sz="2" w:space="0" w:color="000000"/>
              <w:left w:val="single" w:sz="2" w:space="0" w:color="000000"/>
              <w:bottom w:val="single" w:sz="2" w:space="0" w:color="000000"/>
              <w:right w:val="single" w:sz="2" w:space="0" w:color="000000"/>
            </w:tcBorders>
            <w:shd w:val="clear" w:color="000000" w:fill="FFFFFF"/>
          </w:tcPr>
          <w:p w:rsidR="0095761F" w:rsidRPr="0006188A" w:rsidRDefault="0095761F" w:rsidP="0095761F">
            <w:pPr>
              <w:spacing w:after="0" w:line="240" w:lineRule="auto"/>
              <w:contextualSpacing/>
              <w:rPr>
                <w:rFonts w:ascii="Times New Roman" w:hAnsi="Times New Roman" w:cs="Times New Roman"/>
                <w:sz w:val="24"/>
                <w:szCs w:val="24"/>
              </w:rPr>
            </w:pPr>
            <w:r w:rsidRPr="0006188A">
              <w:rPr>
                <w:rFonts w:ascii="Times New Roman" w:hAnsi="Times New Roman" w:cs="Times New Roman"/>
                <w:i/>
                <w:sz w:val="24"/>
                <w:szCs w:val="24"/>
              </w:rPr>
              <w:t>Рубежный контроль</w:t>
            </w:r>
          </w:p>
        </w:tc>
      </w:tr>
      <w:tr w:rsidR="0095761F" w:rsidRPr="009540BF" w:rsidTr="0095761F">
        <w:trPr>
          <w:trHeight w:val="300"/>
        </w:trPr>
        <w:tc>
          <w:tcPr>
            <w:tcW w:w="551" w:type="dxa"/>
            <w:tcBorders>
              <w:top w:val="single" w:sz="2" w:space="0" w:color="000000"/>
              <w:left w:val="single" w:sz="2" w:space="0" w:color="000000"/>
              <w:bottom w:val="single" w:sz="2" w:space="0" w:color="000000"/>
              <w:right w:val="single" w:sz="2" w:space="0" w:color="000000"/>
            </w:tcBorders>
            <w:shd w:val="clear" w:color="000000" w:fill="FFFFFF"/>
          </w:tcPr>
          <w:p w:rsidR="0095761F" w:rsidRDefault="0095761F" w:rsidP="0095761F">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4.</w:t>
            </w:r>
          </w:p>
        </w:tc>
        <w:tc>
          <w:tcPr>
            <w:tcW w:w="1259" w:type="dxa"/>
            <w:tcBorders>
              <w:top w:val="single" w:sz="2" w:space="0" w:color="000000"/>
              <w:left w:val="single" w:sz="2" w:space="0" w:color="000000"/>
              <w:bottom w:val="single" w:sz="2" w:space="0" w:color="000000"/>
              <w:right w:val="single" w:sz="2" w:space="0" w:color="000000"/>
            </w:tcBorders>
            <w:shd w:val="clear" w:color="000000" w:fill="FFFFFF"/>
          </w:tcPr>
          <w:p w:rsidR="00C32884" w:rsidRDefault="00C32884" w:rsidP="00C32884">
            <w:pPr>
              <w:autoSpaceDE w:val="0"/>
              <w:autoSpaceDN w:val="0"/>
              <w:adjustRightInd w:val="0"/>
              <w:spacing w:after="0" w:line="240" w:lineRule="auto"/>
              <w:contextualSpacing/>
              <w:rPr>
                <w:rFonts w:ascii="Times New Roman" w:hAnsi="Times New Roman" w:cs="Times New Roman"/>
                <w:sz w:val="24"/>
                <w:szCs w:val="24"/>
              </w:rPr>
            </w:pPr>
            <w:r w:rsidRPr="008A1209">
              <w:rPr>
                <w:rFonts w:ascii="Times New Roman" w:hAnsi="Times New Roman" w:cs="Times New Roman"/>
                <w:sz w:val="24"/>
                <w:szCs w:val="24"/>
              </w:rPr>
              <w:t>ОР.</w:t>
            </w:r>
            <w:r>
              <w:rPr>
                <w:rFonts w:ascii="Times New Roman" w:hAnsi="Times New Roman" w:cs="Times New Roman"/>
                <w:sz w:val="24"/>
                <w:szCs w:val="24"/>
              </w:rPr>
              <w:t>1-7-1</w:t>
            </w:r>
          </w:p>
          <w:p w:rsidR="0095761F" w:rsidRPr="008A1209" w:rsidRDefault="00C32884" w:rsidP="00C32884">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ОР.2-7-1</w:t>
            </w:r>
          </w:p>
        </w:tc>
        <w:tc>
          <w:tcPr>
            <w:tcW w:w="183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5761F" w:rsidRPr="0006188A" w:rsidRDefault="0095761F" w:rsidP="0095761F">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Тест по темам № 1-3</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95761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sidRPr="00297868">
              <w:rPr>
                <w:rFonts w:ascii="Times New Roman" w:hAnsi="Times New Roman" w:cs="Times New Roman"/>
                <w:sz w:val="24"/>
                <w:szCs w:val="24"/>
              </w:rPr>
              <w:t>тест в ЭОС</w:t>
            </w:r>
          </w:p>
        </w:tc>
        <w:tc>
          <w:tcPr>
            <w:tcW w:w="71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0,2-0,3</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30</w:t>
            </w:r>
          </w:p>
        </w:tc>
        <w:tc>
          <w:tcPr>
            <w:tcW w:w="854" w:type="dxa"/>
            <w:tcBorders>
              <w:top w:val="single" w:sz="2" w:space="0" w:color="000000"/>
              <w:left w:val="nil"/>
              <w:bottom w:val="single" w:sz="2" w:space="0" w:color="000000"/>
              <w:right w:val="single" w:sz="2" w:space="0" w:color="000000"/>
            </w:tcBorders>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824" w:type="dxa"/>
            <w:tcBorders>
              <w:top w:val="single" w:sz="2" w:space="0" w:color="000000"/>
              <w:left w:val="nil"/>
              <w:bottom w:val="single" w:sz="2" w:space="0" w:color="000000"/>
              <w:right w:val="single" w:sz="2" w:space="0" w:color="000000"/>
            </w:tcBorders>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9</w:t>
            </w:r>
          </w:p>
        </w:tc>
      </w:tr>
      <w:tr w:rsidR="0095761F" w:rsidRPr="009540BF" w:rsidTr="0095761F">
        <w:trPr>
          <w:trHeight w:val="300"/>
        </w:trPr>
        <w:tc>
          <w:tcPr>
            <w:tcW w:w="9854" w:type="dxa"/>
            <w:gridSpan w:val="12"/>
            <w:tcBorders>
              <w:top w:val="single" w:sz="2" w:space="0" w:color="000000"/>
              <w:left w:val="single" w:sz="2" w:space="0" w:color="000000"/>
              <w:bottom w:val="single" w:sz="2" w:space="0" w:color="000000"/>
              <w:right w:val="single" w:sz="2" w:space="0" w:color="000000"/>
            </w:tcBorders>
            <w:shd w:val="clear" w:color="000000" w:fill="FFFFFF"/>
          </w:tcPr>
          <w:p w:rsidR="0095761F" w:rsidRPr="0006188A" w:rsidRDefault="0095761F" w:rsidP="00F47234">
            <w:pPr>
              <w:autoSpaceDE w:val="0"/>
              <w:autoSpaceDN w:val="0"/>
              <w:adjustRightInd w:val="0"/>
              <w:spacing w:after="0" w:line="240" w:lineRule="auto"/>
              <w:contextualSpacing/>
              <w:jc w:val="center"/>
              <w:rPr>
                <w:rFonts w:ascii="Times New Roman" w:hAnsi="Times New Roman" w:cs="Times New Roman"/>
                <w:sz w:val="24"/>
                <w:szCs w:val="24"/>
              </w:rPr>
            </w:pPr>
            <w:r w:rsidRPr="0006188A">
              <w:rPr>
                <w:rFonts w:ascii="Times New Roman" w:hAnsi="Times New Roman" w:cs="Times New Roman"/>
                <w:i/>
                <w:sz w:val="24"/>
                <w:szCs w:val="24"/>
              </w:rPr>
              <w:t xml:space="preserve">Тема 4. </w:t>
            </w:r>
            <w:r w:rsidR="00F47234">
              <w:rPr>
                <w:rFonts w:ascii="Times New Roman" w:hAnsi="Times New Roman" w:cs="Times New Roman"/>
                <w:i/>
                <w:sz w:val="24"/>
                <w:szCs w:val="24"/>
              </w:rPr>
              <w:t>Словообрзование</w:t>
            </w:r>
          </w:p>
        </w:tc>
      </w:tr>
      <w:tr w:rsidR="0095761F" w:rsidRPr="009540BF" w:rsidTr="0095761F">
        <w:trPr>
          <w:trHeight w:val="300"/>
        </w:trPr>
        <w:tc>
          <w:tcPr>
            <w:tcW w:w="551" w:type="dxa"/>
            <w:tcBorders>
              <w:top w:val="single" w:sz="2" w:space="0" w:color="000000"/>
              <w:left w:val="single" w:sz="2" w:space="0" w:color="000000"/>
              <w:bottom w:val="single" w:sz="2" w:space="0" w:color="000000"/>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5.</w:t>
            </w:r>
          </w:p>
        </w:tc>
        <w:tc>
          <w:tcPr>
            <w:tcW w:w="1259" w:type="dxa"/>
            <w:tcBorders>
              <w:top w:val="single" w:sz="2" w:space="0" w:color="000000"/>
              <w:left w:val="single" w:sz="2" w:space="0" w:color="000000"/>
              <w:bottom w:val="single" w:sz="2" w:space="0" w:color="000000"/>
              <w:right w:val="single" w:sz="2" w:space="0" w:color="000000"/>
            </w:tcBorders>
            <w:shd w:val="clear" w:color="000000" w:fill="FFFFFF"/>
          </w:tcPr>
          <w:p w:rsidR="00C32884" w:rsidRDefault="00C32884" w:rsidP="00C32884">
            <w:pPr>
              <w:autoSpaceDE w:val="0"/>
              <w:autoSpaceDN w:val="0"/>
              <w:adjustRightInd w:val="0"/>
              <w:spacing w:after="0" w:line="240" w:lineRule="auto"/>
              <w:contextualSpacing/>
              <w:rPr>
                <w:rFonts w:ascii="Times New Roman" w:hAnsi="Times New Roman" w:cs="Times New Roman"/>
                <w:sz w:val="24"/>
                <w:szCs w:val="24"/>
              </w:rPr>
            </w:pPr>
            <w:r w:rsidRPr="008A1209">
              <w:rPr>
                <w:rFonts w:ascii="Times New Roman" w:hAnsi="Times New Roman" w:cs="Times New Roman"/>
                <w:sz w:val="24"/>
                <w:szCs w:val="24"/>
              </w:rPr>
              <w:t>ОР.</w:t>
            </w:r>
            <w:r>
              <w:rPr>
                <w:rFonts w:ascii="Times New Roman" w:hAnsi="Times New Roman" w:cs="Times New Roman"/>
                <w:sz w:val="24"/>
                <w:szCs w:val="24"/>
              </w:rPr>
              <w:t>1-7-1</w:t>
            </w:r>
          </w:p>
          <w:p w:rsidR="0095761F" w:rsidRPr="008A1209" w:rsidRDefault="00C32884" w:rsidP="00C32884">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ОР.2-7-1</w:t>
            </w:r>
          </w:p>
        </w:tc>
        <w:tc>
          <w:tcPr>
            <w:tcW w:w="183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5761F" w:rsidRPr="0006188A" w:rsidRDefault="0095761F" w:rsidP="0095761F">
            <w:pPr>
              <w:spacing w:after="0" w:line="240" w:lineRule="auto"/>
              <w:contextualSpacing/>
              <w:rPr>
                <w:rFonts w:ascii="Times New Roman" w:hAnsi="Times New Roman" w:cs="Times New Roman"/>
                <w:sz w:val="24"/>
                <w:szCs w:val="24"/>
              </w:rPr>
            </w:pPr>
            <w:r w:rsidRPr="0006188A">
              <w:rPr>
                <w:rFonts w:ascii="Times New Roman" w:hAnsi="Times New Roman" w:cs="Times New Roman"/>
                <w:sz w:val="24"/>
                <w:szCs w:val="24"/>
              </w:rPr>
              <w:t>Проверочная работа № 4</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решение комплекта разноуровневых заданий</w:t>
            </w:r>
          </w:p>
        </w:tc>
        <w:tc>
          <w:tcPr>
            <w:tcW w:w="71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0.5-1</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854" w:type="dxa"/>
            <w:tcBorders>
              <w:top w:val="single" w:sz="2" w:space="0" w:color="000000"/>
              <w:left w:val="nil"/>
              <w:bottom w:val="single" w:sz="2" w:space="0" w:color="000000"/>
              <w:right w:val="single" w:sz="2" w:space="0" w:color="000000"/>
            </w:tcBorders>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824" w:type="dxa"/>
            <w:tcBorders>
              <w:top w:val="single" w:sz="2" w:space="0" w:color="000000"/>
              <w:left w:val="nil"/>
              <w:bottom w:val="single" w:sz="2" w:space="0" w:color="000000"/>
              <w:right w:val="single" w:sz="2" w:space="0" w:color="000000"/>
            </w:tcBorders>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r>
      <w:tr w:rsidR="0095761F" w:rsidRPr="009540BF" w:rsidTr="0095761F">
        <w:trPr>
          <w:trHeight w:val="300"/>
        </w:trPr>
        <w:tc>
          <w:tcPr>
            <w:tcW w:w="9854" w:type="dxa"/>
            <w:gridSpan w:val="12"/>
            <w:tcBorders>
              <w:top w:val="single" w:sz="2" w:space="0" w:color="000000"/>
              <w:left w:val="single" w:sz="2" w:space="0" w:color="000000"/>
              <w:bottom w:val="single" w:sz="2" w:space="0" w:color="000000"/>
              <w:right w:val="single" w:sz="2" w:space="0" w:color="000000"/>
            </w:tcBorders>
            <w:shd w:val="clear" w:color="000000" w:fill="FFFFFF"/>
          </w:tcPr>
          <w:p w:rsidR="0095761F" w:rsidRPr="0006188A" w:rsidRDefault="0095761F" w:rsidP="00F47234">
            <w:pPr>
              <w:autoSpaceDE w:val="0"/>
              <w:autoSpaceDN w:val="0"/>
              <w:adjustRightInd w:val="0"/>
              <w:spacing w:after="0" w:line="240" w:lineRule="auto"/>
              <w:contextualSpacing/>
              <w:jc w:val="center"/>
              <w:rPr>
                <w:rFonts w:ascii="Times New Roman" w:hAnsi="Times New Roman" w:cs="Times New Roman"/>
                <w:sz w:val="24"/>
                <w:szCs w:val="24"/>
              </w:rPr>
            </w:pPr>
            <w:r w:rsidRPr="0006188A">
              <w:rPr>
                <w:rFonts w:ascii="Times New Roman" w:hAnsi="Times New Roman" w:cs="Times New Roman"/>
                <w:i/>
                <w:sz w:val="24"/>
                <w:szCs w:val="24"/>
              </w:rPr>
              <w:t xml:space="preserve">Тема 5. </w:t>
            </w:r>
            <w:r w:rsidR="00F47234">
              <w:rPr>
                <w:rFonts w:ascii="Times New Roman" w:hAnsi="Times New Roman" w:cs="Times New Roman"/>
                <w:i/>
                <w:sz w:val="24"/>
                <w:szCs w:val="24"/>
              </w:rPr>
              <w:t>Морфология</w:t>
            </w:r>
          </w:p>
        </w:tc>
      </w:tr>
      <w:tr w:rsidR="0095761F" w:rsidRPr="009540BF" w:rsidTr="0095761F">
        <w:trPr>
          <w:trHeight w:val="300"/>
        </w:trPr>
        <w:tc>
          <w:tcPr>
            <w:tcW w:w="551" w:type="dxa"/>
            <w:tcBorders>
              <w:top w:val="single" w:sz="2" w:space="0" w:color="000000"/>
              <w:left w:val="single" w:sz="2" w:space="0" w:color="000000"/>
              <w:bottom w:val="single" w:sz="2" w:space="0" w:color="000000"/>
              <w:right w:val="single" w:sz="2" w:space="0" w:color="000000"/>
            </w:tcBorders>
            <w:shd w:val="clear" w:color="000000" w:fill="FFFFFF"/>
          </w:tcPr>
          <w:p w:rsidR="0095761F" w:rsidRDefault="0095761F" w:rsidP="0095761F">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6.</w:t>
            </w:r>
          </w:p>
        </w:tc>
        <w:tc>
          <w:tcPr>
            <w:tcW w:w="1259" w:type="dxa"/>
            <w:tcBorders>
              <w:top w:val="single" w:sz="2" w:space="0" w:color="000000"/>
              <w:left w:val="single" w:sz="2" w:space="0" w:color="000000"/>
              <w:bottom w:val="single" w:sz="2" w:space="0" w:color="000000"/>
              <w:right w:val="single" w:sz="2" w:space="0" w:color="000000"/>
            </w:tcBorders>
            <w:shd w:val="clear" w:color="000000" w:fill="FFFFFF"/>
          </w:tcPr>
          <w:p w:rsidR="00C32884" w:rsidRDefault="00C32884" w:rsidP="00C32884">
            <w:pPr>
              <w:autoSpaceDE w:val="0"/>
              <w:autoSpaceDN w:val="0"/>
              <w:adjustRightInd w:val="0"/>
              <w:spacing w:after="0" w:line="240" w:lineRule="auto"/>
              <w:contextualSpacing/>
              <w:rPr>
                <w:rFonts w:ascii="Times New Roman" w:hAnsi="Times New Roman" w:cs="Times New Roman"/>
                <w:sz w:val="24"/>
                <w:szCs w:val="24"/>
              </w:rPr>
            </w:pPr>
            <w:r w:rsidRPr="008A1209">
              <w:rPr>
                <w:rFonts w:ascii="Times New Roman" w:hAnsi="Times New Roman" w:cs="Times New Roman"/>
                <w:sz w:val="24"/>
                <w:szCs w:val="24"/>
              </w:rPr>
              <w:t>ОР.</w:t>
            </w:r>
            <w:r>
              <w:rPr>
                <w:rFonts w:ascii="Times New Roman" w:hAnsi="Times New Roman" w:cs="Times New Roman"/>
                <w:sz w:val="24"/>
                <w:szCs w:val="24"/>
              </w:rPr>
              <w:t>1-7-1</w:t>
            </w:r>
          </w:p>
          <w:p w:rsidR="0095761F" w:rsidRPr="008A1209" w:rsidRDefault="00C32884" w:rsidP="00C32884">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ОР.2-7-1</w:t>
            </w:r>
          </w:p>
        </w:tc>
        <w:tc>
          <w:tcPr>
            <w:tcW w:w="183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5761F" w:rsidRPr="0006188A" w:rsidRDefault="0095761F" w:rsidP="0095761F">
            <w:pPr>
              <w:spacing w:after="0" w:line="240" w:lineRule="auto"/>
              <w:contextualSpacing/>
              <w:rPr>
                <w:rFonts w:ascii="Times New Roman" w:hAnsi="Times New Roman" w:cs="Times New Roman"/>
                <w:sz w:val="24"/>
                <w:szCs w:val="24"/>
              </w:rPr>
            </w:pPr>
            <w:r w:rsidRPr="0006188A">
              <w:rPr>
                <w:rFonts w:ascii="Times New Roman" w:hAnsi="Times New Roman" w:cs="Times New Roman"/>
                <w:sz w:val="24"/>
                <w:szCs w:val="24"/>
              </w:rPr>
              <w:t>Проверочная работа № 5</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решение комплекта разноуровневых заданий</w:t>
            </w:r>
          </w:p>
        </w:tc>
        <w:tc>
          <w:tcPr>
            <w:tcW w:w="71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2.25-2.75</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854" w:type="dxa"/>
            <w:tcBorders>
              <w:top w:val="single" w:sz="2" w:space="0" w:color="000000"/>
              <w:left w:val="nil"/>
              <w:bottom w:val="single" w:sz="2" w:space="0" w:color="000000"/>
              <w:right w:val="single" w:sz="2" w:space="0" w:color="000000"/>
            </w:tcBorders>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9</w:t>
            </w:r>
          </w:p>
        </w:tc>
        <w:tc>
          <w:tcPr>
            <w:tcW w:w="824" w:type="dxa"/>
            <w:tcBorders>
              <w:top w:val="single" w:sz="2" w:space="0" w:color="000000"/>
              <w:left w:val="nil"/>
              <w:bottom w:val="single" w:sz="2" w:space="0" w:color="000000"/>
              <w:right w:val="single" w:sz="2" w:space="0" w:color="000000"/>
            </w:tcBorders>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11</w:t>
            </w:r>
          </w:p>
        </w:tc>
      </w:tr>
      <w:tr w:rsidR="0095761F" w:rsidRPr="009540BF" w:rsidTr="0095761F">
        <w:trPr>
          <w:trHeight w:val="300"/>
        </w:trPr>
        <w:tc>
          <w:tcPr>
            <w:tcW w:w="9854" w:type="dxa"/>
            <w:gridSpan w:val="12"/>
            <w:tcBorders>
              <w:top w:val="single" w:sz="2" w:space="0" w:color="000000"/>
              <w:left w:val="single" w:sz="2" w:space="0" w:color="000000"/>
              <w:bottom w:val="single" w:sz="2" w:space="0" w:color="000000"/>
              <w:right w:val="single" w:sz="2" w:space="0" w:color="000000"/>
            </w:tcBorders>
            <w:shd w:val="clear" w:color="000000" w:fill="FFFFFF"/>
          </w:tcPr>
          <w:p w:rsidR="0095761F" w:rsidRPr="0006188A" w:rsidRDefault="0095761F" w:rsidP="00F47234">
            <w:pPr>
              <w:autoSpaceDE w:val="0"/>
              <w:autoSpaceDN w:val="0"/>
              <w:adjustRightInd w:val="0"/>
              <w:spacing w:after="0" w:line="240" w:lineRule="auto"/>
              <w:contextualSpacing/>
              <w:jc w:val="center"/>
              <w:rPr>
                <w:rFonts w:ascii="Times New Roman" w:hAnsi="Times New Roman" w:cs="Times New Roman"/>
                <w:sz w:val="24"/>
                <w:szCs w:val="24"/>
              </w:rPr>
            </w:pPr>
            <w:r w:rsidRPr="0006188A">
              <w:rPr>
                <w:rFonts w:ascii="Times New Roman" w:hAnsi="Times New Roman" w:cs="Times New Roman"/>
                <w:i/>
                <w:sz w:val="24"/>
                <w:szCs w:val="24"/>
              </w:rPr>
              <w:t xml:space="preserve">Тема 6. </w:t>
            </w:r>
            <w:r w:rsidR="00F47234">
              <w:rPr>
                <w:rFonts w:ascii="Times New Roman" w:hAnsi="Times New Roman" w:cs="Times New Roman"/>
                <w:i/>
                <w:sz w:val="24"/>
                <w:szCs w:val="24"/>
              </w:rPr>
              <w:t>Синтаксис</w:t>
            </w:r>
          </w:p>
        </w:tc>
      </w:tr>
      <w:tr w:rsidR="0095761F" w:rsidRPr="009540BF" w:rsidTr="0095761F">
        <w:trPr>
          <w:trHeight w:val="300"/>
        </w:trPr>
        <w:tc>
          <w:tcPr>
            <w:tcW w:w="551" w:type="dxa"/>
            <w:tcBorders>
              <w:top w:val="single" w:sz="2" w:space="0" w:color="000000"/>
              <w:left w:val="single" w:sz="2" w:space="0" w:color="000000"/>
              <w:bottom w:val="single" w:sz="2" w:space="0" w:color="000000"/>
              <w:right w:val="single" w:sz="2" w:space="0" w:color="000000"/>
            </w:tcBorders>
            <w:shd w:val="clear" w:color="000000" w:fill="FFFFFF"/>
          </w:tcPr>
          <w:p w:rsidR="0095761F" w:rsidRDefault="0095761F" w:rsidP="0095761F">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7.</w:t>
            </w:r>
          </w:p>
        </w:tc>
        <w:tc>
          <w:tcPr>
            <w:tcW w:w="1259" w:type="dxa"/>
            <w:tcBorders>
              <w:top w:val="single" w:sz="2" w:space="0" w:color="000000"/>
              <w:left w:val="single" w:sz="2" w:space="0" w:color="000000"/>
              <w:bottom w:val="single" w:sz="2" w:space="0" w:color="000000"/>
              <w:right w:val="single" w:sz="2" w:space="0" w:color="000000"/>
            </w:tcBorders>
            <w:shd w:val="clear" w:color="000000" w:fill="FFFFFF"/>
          </w:tcPr>
          <w:p w:rsidR="00C32884" w:rsidRDefault="00C32884" w:rsidP="00C32884">
            <w:pPr>
              <w:autoSpaceDE w:val="0"/>
              <w:autoSpaceDN w:val="0"/>
              <w:adjustRightInd w:val="0"/>
              <w:spacing w:after="0" w:line="240" w:lineRule="auto"/>
              <w:contextualSpacing/>
              <w:rPr>
                <w:rFonts w:ascii="Times New Roman" w:hAnsi="Times New Roman" w:cs="Times New Roman"/>
                <w:sz w:val="24"/>
                <w:szCs w:val="24"/>
              </w:rPr>
            </w:pPr>
            <w:r w:rsidRPr="008A1209">
              <w:rPr>
                <w:rFonts w:ascii="Times New Roman" w:hAnsi="Times New Roman" w:cs="Times New Roman"/>
                <w:sz w:val="24"/>
                <w:szCs w:val="24"/>
              </w:rPr>
              <w:t>ОР.</w:t>
            </w:r>
            <w:r>
              <w:rPr>
                <w:rFonts w:ascii="Times New Roman" w:hAnsi="Times New Roman" w:cs="Times New Roman"/>
                <w:sz w:val="24"/>
                <w:szCs w:val="24"/>
              </w:rPr>
              <w:t>1-7-1</w:t>
            </w:r>
          </w:p>
          <w:p w:rsidR="0095761F" w:rsidRPr="008A1209" w:rsidRDefault="00C32884" w:rsidP="00C32884">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ОР.2-7-1</w:t>
            </w:r>
          </w:p>
        </w:tc>
        <w:tc>
          <w:tcPr>
            <w:tcW w:w="183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5761F" w:rsidRPr="0006188A" w:rsidRDefault="0095761F" w:rsidP="0095761F">
            <w:pPr>
              <w:spacing w:after="0" w:line="240" w:lineRule="auto"/>
              <w:contextualSpacing/>
              <w:rPr>
                <w:rFonts w:ascii="Times New Roman" w:hAnsi="Times New Roman" w:cs="Times New Roman"/>
                <w:sz w:val="24"/>
                <w:szCs w:val="24"/>
              </w:rPr>
            </w:pPr>
            <w:r w:rsidRPr="0006188A">
              <w:rPr>
                <w:rFonts w:ascii="Times New Roman" w:hAnsi="Times New Roman" w:cs="Times New Roman"/>
                <w:sz w:val="24"/>
                <w:szCs w:val="24"/>
              </w:rPr>
              <w:t>Проверочная работа № 6</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решение комплекта разноуровневых заданий</w:t>
            </w:r>
          </w:p>
        </w:tc>
        <w:tc>
          <w:tcPr>
            <w:tcW w:w="71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0.5-1</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854" w:type="dxa"/>
            <w:tcBorders>
              <w:top w:val="single" w:sz="2" w:space="0" w:color="000000"/>
              <w:left w:val="nil"/>
              <w:bottom w:val="single" w:sz="2" w:space="0" w:color="000000"/>
              <w:right w:val="single" w:sz="2" w:space="0" w:color="000000"/>
            </w:tcBorders>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824" w:type="dxa"/>
            <w:tcBorders>
              <w:top w:val="single" w:sz="2" w:space="0" w:color="000000"/>
              <w:left w:val="nil"/>
              <w:bottom w:val="single" w:sz="2" w:space="0" w:color="000000"/>
              <w:right w:val="single" w:sz="2" w:space="0" w:color="000000"/>
            </w:tcBorders>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r>
      <w:tr w:rsidR="0095761F" w:rsidRPr="009540BF" w:rsidTr="0095761F">
        <w:trPr>
          <w:trHeight w:val="300"/>
        </w:trPr>
        <w:tc>
          <w:tcPr>
            <w:tcW w:w="9854" w:type="dxa"/>
            <w:gridSpan w:val="12"/>
            <w:tcBorders>
              <w:top w:val="single" w:sz="2" w:space="0" w:color="000000"/>
              <w:left w:val="single" w:sz="2" w:space="0" w:color="000000"/>
              <w:bottom w:val="single" w:sz="2" w:space="0" w:color="000000"/>
              <w:right w:val="single" w:sz="2" w:space="0" w:color="000000"/>
            </w:tcBorders>
            <w:shd w:val="clear" w:color="000000" w:fill="FFFFFF"/>
          </w:tcPr>
          <w:p w:rsidR="0095761F" w:rsidRPr="0006188A" w:rsidRDefault="0095761F" w:rsidP="0095761F">
            <w:pPr>
              <w:spacing w:after="0" w:line="240" w:lineRule="auto"/>
              <w:contextualSpacing/>
              <w:rPr>
                <w:rFonts w:ascii="Times New Roman" w:hAnsi="Times New Roman" w:cs="Times New Roman"/>
                <w:sz w:val="24"/>
                <w:szCs w:val="24"/>
              </w:rPr>
            </w:pPr>
            <w:r w:rsidRPr="0006188A">
              <w:rPr>
                <w:rFonts w:ascii="Times New Roman" w:hAnsi="Times New Roman" w:cs="Times New Roman"/>
                <w:i/>
                <w:sz w:val="24"/>
                <w:szCs w:val="24"/>
              </w:rPr>
              <w:t>Рубежный  контроль</w:t>
            </w:r>
          </w:p>
        </w:tc>
      </w:tr>
      <w:tr w:rsidR="0095761F" w:rsidRPr="009540BF" w:rsidTr="0095761F">
        <w:trPr>
          <w:trHeight w:val="300"/>
        </w:trPr>
        <w:tc>
          <w:tcPr>
            <w:tcW w:w="551" w:type="dxa"/>
            <w:tcBorders>
              <w:top w:val="single" w:sz="2" w:space="0" w:color="000000"/>
              <w:left w:val="single" w:sz="2" w:space="0" w:color="000000"/>
              <w:bottom w:val="single" w:sz="2" w:space="0" w:color="000000"/>
              <w:right w:val="single" w:sz="2" w:space="0" w:color="000000"/>
            </w:tcBorders>
            <w:shd w:val="clear" w:color="000000" w:fill="FFFFFF"/>
          </w:tcPr>
          <w:p w:rsidR="0095761F" w:rsidRDefault="0095761F" w:rsidP="0095761F">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8.</w:t>
            </w:r>
          </w:p>
        </w:tc>
        <w:tc>
          <w:tcPr>
            <w:tcW w:w="1259" w:type="dxa"/>
            <w:tcBorders>
              <w:top w:val="single" w:sz="2" w:space="0" w:color="000000"/>
              <w:left w:val="single" w:sz="2" w:space="0" w:color="000000"/>
              <w:bottom w:val="single" w:sz="2" w:space="0" w:color="000000"/>
              <w:right w:val="single" w:sz="2" w:space="0" w:color="000000"/>
            </w:tcBorders>
            <w:shd w:val="clear" w:color="000000" w:fill="FFFFFF"/>
          </w:tcPr>
          <w:p w:rsidR="00C32884" w:rsidRDefault="00C32884" w:rsidP="00C32884">
            <w:pPr>
              <w:autoSpaceDE w:val="0"/>
              <w:autoSpaceDN w:val="0"/>
              <w:adjustRightInd w:val="0"/>
              <w:spacing w:after="0" w:line="240" w:lineRule="auto"/>
              <w:contextualSpacing/>
              <w:rPr>
                <w:rFonts w:ascii="Times New Roman" w:hAnsi="Times New Roman" w:cs="Times New Roman"/>
                <w:sz w:val="24"/>
                <w:szCs w:val="24"/>
              </w:rPr>
            </w:pPr>
            <w:r w:rsidRPr="008A1209">
              <w:rPr>
                <w:rFonts w:ascii="Times New Roman" w:hAnsi="Times New Roman" w:cs="Times New Roman"/>
                <w:sz w:val="24"/>
                <w:szCs w:val="24"/>
              </w:rPr>
              <w:t>ОР.</w:t>
            </w:r>
            <w:r>
              <w:rPr>
                <w:rFonts w:ascii="Times New Roman" w:hAnsi="Times New Roman" w:cs="Times New Roman"/>
                <w:sz w:val="24"/>
                <w:szCs w:val="24"/>
              </w:rPr>
              <w:t>1-7-1</w:t>
            </w:r>
          </w:p>
          <w:p w:rsidR="0095761F" w:rsidRPr="008A1209" w:rsidRDefault="00C32884" w:rsidP="00C32884">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ОР.2-7-1</w:t>
            </w:r>
          </w:p>
        </w:tc>
        <w:tc>
          <w:tcPr>
            <w:tcW w:w="183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5761F" w:rsidRPr="0006188A" w:rsidRDefault="0095761F" w:rsidP="0095761F">
            <w:pPr>
              <w:spacing w:after="0" w:line="240" w:lineRule="auto"/>
              <w:contextualSpacing/>
              <w:rPr>
                <w:rFonts w:ascii="Times New Roman" w:hAnsi="Times New Roman" w:cs="Times New Roman"/>
                <w:sz w:val="24"/>
                <w:szCs w:val="24"/>
              </w:rPr>
            </w:pPr>
            <w:r w:rsidRPr="0006188A">
              <w:rPr>
                <w:rFonts w:ascii="Times New Roman" w:hAnsi="Times New Roman" w:cs="Times New Roman"/>
                <w:sz w:val="24"/>
                <w:szCs w:val="24"/>
              </w:rPr>
              <w:t>Контрольная работа № 2</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решение комплекта разноуровневых заданий</w:t>
            </w:r>
          </w:p>
        </w:tc>
        <w:tc>
          <w:tcPr>
            <w:tcW w:w="71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0.8-1</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c>
          <w:tcPr>
            <w:tcW w:w="854" w:type="dxa"/>
            <w:tcBorders>
              <w:top w:val="single" w:sz="2" w:space="0" w:color="000000"/>
              <w:left w:val="nil"/>
              <w:bottom w:val="single" w:sz="2" w:space="0" w:color="000000"/>
              <w:right w:val="single" w:sz="2" w:space="0" w:color="000000"/>
            </w:tcBorders>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824" w:type="dxa"/>
            <w:tcBorders>
              <w:top w:val="single" w:sz="2" w:space="0" w:color="000000"/>
              <w:left w:val="nil"/>
              <w:bottom w:val="single" w:sz="2" w:space="0" w:color="000000"/>
              <w:right w:val="single" w:sz="2" w:space="0" w:color="000000"/>
            </w:tcBorders>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r>
      <w:tr w:rsidR="0095761F" w:rsidRPr="009540BF" w:rsidTr="0095761F">
        <w:trPr>
          <w:trHeight w:val="300"/>
        </w:trPr>
        <w:tc>
          <w:tcPr>
            <w:tcW w:w="9854" w:type="dxa"/>
            <w:gridSpan w:val="12"/>
            <w:tcBorders>
              <w:top w:val="single" w:sz="2" w:space="0" w:color="000000"/>
              <w:left w:val="single" w:sz="2" w:space="0" w:color="000000"/>
              <w:bottom w:val="single" w:sz="2" w:space="0" w:color="000000"/>
              <w:right w:val="single" w:sz="2" w:space="0" w:color="000000"/>
            </w:tcBorders>
            <w:shd w:val="clear" w:color="000000" w:fill="FFFFFF"/>
          </w:tcPr>
          <w:p w:rsidR="0095761F" w:rsidRPr="0006188A" w:rsidRDefault="0095761F" w:rsidP="0095761F">
            <w:pPr>
              <w:spacing w:after="0" w:line="240" w:lineRule="auto"/>
              <w:contextualSpacing/>
              <w:rPr>
                <w:rFonts w:ascii="Times New Roman" w:hAnsi="Times New Roman" w:cs="Times New Roman"/>
                <w:sz w:val="24"/>
                <w:szCs w:val="24"/>
              </w:rPr>
            </w:pPr>
            <w:r w:rsidRPr="0006188A">
              <w:rPr>
                <w:rFonts w:ascii="Times New Roman" w:hAnsi="Times New Roman" w:cs="Times New Roman"/>
                <w:i/>
                <w:sz w:val="24"/>
                <w:szCs w:val="24"/>
              </w:rPr>
              <w:t>Текущий контроль</w:t>
            </w:r>
          </w:p>
        </w:tc>
      </w:tr>
      <w:tr w:rsidR="0095761F" w:rsidRPr="009540BF" w:rsidTr="0095761F">
        <w:trPr>
          <w:trHeight w:val="300"/>
        </w:trPr>
        <w:tc>
          <w:tcPr>
            <w:tcW w:w="9854" w:type="dxa"/>
            <w:gridSpan w:val="12"/>
            <w:tcBorders>
              <w:top w:val="single" w:sz="2" w:space="0" w:color="000000"/>
              <w:left w:val="single" w:sz="2" w:space="0" w:color="000000"/>
              <w:bottom w:val="single" w:sz="2" w:space="0" w:color="000000"/>
              <w:right w:val="single" w:sz="2" w:space="0" w:color="000000"/>
            </w:tcBorders>
            <w:shd w:val="clear" w:color="000000" w:fill="FFFFFF"/>
          </w:tcPr>
          <w:p w:rsidR="0095761F" w:rsidRPr="0006188A" w:rsidRDefault="0095761F" w:rsidP="00F47234">
            <w:pPr>
              <w:autoSpaceDE w:val="0"/>
              <w:autoSpaceDN w:val="0"/>
              <w:adjustRightInd w:val="0"/>
              <w:spacing w:after="0" w:line="240" w:lineRule="auto"/>
              <w:contextualSpacing/>
              <w:jc w:val="center"/>
              <w:rPr>
                <w:rFonts w:ascii="Times New Roman" w:hAnsi="Times New Roman" w:cs="Times New Roman"/>
                <w:sz w:val="24"/>
                <w:szCs w:val="24"/>
              </w:rPr>
            </w:pPr>
            <w:r w:rsidRPr="0006188A">
              <w:rPr>
                <w:rFonts w:ascii="Times New Roman" w:hAnsi="Times New Roman" w:cs="Times New Roman"/>
                <w:i/>
                <w:sz w:val="24"/>
                <w:szCs w:val="24"/>
              </w:rPr>
              <w:t xml:space="preserve">Тема 7. </w:t>
            </w:r>
            <w:r w:rsidR="00F47234">
              <w:rPr>
                <w:rFonts w:ascii="Times New Roman" w:hAnsi="Times New Roman" w:cs="Times New Roman"/>
                <w:i/>
                <w:sz w:val="24"/>
                <w:szCs w:val="24"/>
              </w:rPr>
              <w:t>Текст как единица синтаксиса</w:t>
            </w:r>
          </w:p>
        </w:tc>
      </w:tr>
      <w:tr w:rsidR="0095761F" w:rsidRPr="009540BF" w:rsidTr="0095761F">
        <w:trPr>
          <w:trHeight w:val="300"/>
        </w:trPr>
        <w:tc>
          <w:tcPr>
            <w:tcW w:w="551" w:type="dxa"/>
            <w:tcBorders>
              <w:top w:val="single" w:sz="2" w:space="0" w:color="000000"/>
              <w:left w:val="single" w:sz="2" w:space="0" w:color="000000"/>
              <w:bottom w:val="single" w:sz="2" w:space="0" w:color="000000"/>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9.</w:t>
            </w:r>
          </w:p>
        </w:tc>
        <w:tc>
          <w:tcPr>
            <w:tcW w:w="1259" w:type="dxa"/>
            <w:tcBorders>
              <w:top w:val="single" w:sz="2" w:space="0" w:color="000000"/>
              <w:left w:val="single" w:sz="2" w:space="0" w:color="000000"/>
              <w:bottom w:val="single" w:sz="2" w:space="0" w:color="000000"/>
              <w:right w:val="single" w:sz="2" w:space="0" w:color="000000"/>
            </w:tcBorders>
            <w:shd w:val="clear" w:color="000000" w:fill="FFFFFF"/>
          </w:tcPr>
          <w:p w:rsidR="00C32884" w:rsidRDefault="00C32884" w:rsidP="00C32884">
            <w:pPr>
              <w:autoSpaceDE w:val="0"/>
              <w:autoSpaceDN w:val="0"/>
              <w:adjustRightInd w:val="0"/>
              <w:spacing w:after="0" w:line="240" w:lineRule="auto"/>
              <w:contextualSpacing/>
              <w:rPr>
                <w:rFonts w:ascii="Times New Roman" w:hAnsi="Times New Roman" w:cs="Times New Roman"/>
                <w:sz w:val="24"/>
                <w:szCs w:val="24"/>
              </w:rPr>
            </w:pPr>
            <w:r w:rsidRPr="008A1209">
              <w:rPr>
                <w:rFonts w:ascii="Times New Roman" w:hAnsi="Times New Roman" w:cs="Times New Roman"/>
                <w:sz w:val="24"/>
                <w:szCs w:val="24"/>
              </w:rPr>
              <w:t>ОР.</w:t>
            </w:r>
            <w:r>
              <w:rPr>
                <w:rFonts w:ascii="Times New Roman" w:hAnsi="Times New Roman" w:cs="Times New Roman"/>
                <w:sz w:val="24"/>
                <w:szCs w:val="24"/>
              </w:rPr>
              <w:t>1-7-1</w:t>
            </w:r>
          </w:p>
          <w:p w:rsidR="0095761F" w:rsidRPr="008A1209" w:rsidRDefault="00C32884" w:rsidP="00C32884">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ОР.2-7-1</w:t>
            </w:r>
          </w:p>
        </w:tc>
        <w:tc>
          <w:tcPr>
            <w:tcW w:w="183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5761F" w:rsidRPr="0006188A" w:rsidRDefault="0095761F" w:rsidP="0095761F">
            <w:pPr>
              <w:spacing w:after="0" w:line="240" w:lineRule="auto"/>
              <w:contextualSpacing/>
              <w:rPr>
                <w:rFonts w:ascii="Times New Roman" w:hAnsi="Times New Roman" w:cs="Times New Roman"/>
                <w:sz w:val="24"/>
                <w:szCs w:val="24"/>
              </w:rPr>
            </w:pPr>
            <w:r w:rsidRPr="0006188A">
              <w:rPr>
                <w:rFonts w:ascii="Times New Roman" w:hAnsi="Times New Roman" w:cs="Times New Roman"/>
                <w:sz w:val="24"/>
                <w:szCs w:val="24"/>
              </w:rPr>
              <w:t>Проверочная работа № 7</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решение комплекта разноуровневых заданий</w:t>
            </w:r>
          </w:p>
        </w:tc>
        <w:tc>
          <w:tcPr>
            <w:tcW w:w="71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0.5-1</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854" w:type="dxa"/>
            <w:tcBorders>
              <w:top w:val="single" w:sz="2" w:space="0" w:color="000000"/>
              <w:left w:val="nil"/>
              <w:bottom w:val="single" w:sz="2" w:space="0" w:color="000000"/>
              <w:right w:val="single" w:sz="2" w:space="0" w:color="000000"/>
            </w:tcBorders>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824" w:type="dxa"/>
            <w:tcBorders>
              <w:top w:val="single" w:sz="2" w:space="0" w:color="000000"/>
              <w:left w:val="nil"/>
              <w:bottom w:val="single" w:sz="2" w:space="0" w:color="000000"/>
              <w:right w:val="single" w:sz="2" w:space="0" w:color="000000"/>
            </w:tcBorders>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r>
      <w:tr w:rsidR="0095761F" w:rsidRPr="009540BF" w:rsidTr="0095761F">
        <w:trPr>
          <w:trHeight w:val="300"/>
        </w:trPr>
        <w:tc>
          <w:tcPr>
            <w:tcW w:w="9854" w:type="dxa"/>
            <w:gridSpan w:val="12"/>
            <w:tcBorders>
              <w:top w:val="single" w:sz="2" w:space="0" w:color="000000"/>
              <w:left w:val="single" w:sz="2" w:space="0" w:color="000000"/>
              <w:bottom w:val="single" w:sz="2" w:space="0" w:color="000000"/>
              <w:right w:val="single" w:sz="2" w:space="0" w:color="000000"/>
            </w:tcBorders>
            <w:shd w:val="clear" w:color="000000" w:fill="FFFFFF"/>
          </w:tcPr>
          <w:p w:rsidR="0095761F" w:rsidRPr="0006188A" w:rsidRDefault="0095761F" w:rsidP="00F47234">
            <w:pPr>
              <w:autoSpaceDE w:val="0"/>
              <w:autoSpaceDN w:val="0"/>
              <w:adjustRightInd w:val="0"/>
              <w:spacing w:after="0" w:line="240" w:lineRule="auto"/>
              <w:contextualSpacing/>
              <w:jc w:val="center"/>
              <w:rPr>
                <w:rFonts w:ascii="Times New Roman" w:hAnsi="Times New Roman" w:cs="Times New Roman"/>
                <w:sz w:val="24"/>
                <w:szCs w:val="24"/>
              </w:rPr>
            </w:pPr>
            <w:r w:rsidRPr="0006188A">
              <w:rPr>
                <w:rFonts w:ascii="Times New Roman" w:hAnsi="Times New Roman" w:cs="Times New Roman"/>
                <w:i/>
                <w:sz w:val="24"/>
                <w:szCs w:val="24"/>
              </w:rPr>
              <w:t xml:space="preserve">Тема 8. </w:t>
            </w:r>
            <w:r w:rsidR="00F47234">
              <w:rPr>
                <w:rFonts w:ascii="Times New Roman" w:hAnsi="Times New Roman" w:cs="Times New Roman"/>
                <w:i/>
                <w:sz w:val="24"/>
                <w:szCs w:val="24"/>
              </w:rPr>
              <w:t>Лексикология</w:t>
            </w:r>
          </w:p>
        </w:tc>
      </w:tr>
      <w:tr w:rsidR="0095761F" w:rsidRPr="009540BF" w:rsidTr="0095761F">
        <w:trPr>
          <w:trHeight w:val="300"/>
        </w:trPr>
        <w:tc>
          <w:tcPr>
            <w:tcW w:w="551" w:type="dxa"/>
            <w:tcBorders>
              <w:top w:val="single" w:sz="2" w:space="0" w:color="000000"/>
              <w:left w:val="single" w:sz="2" w:space="0" w:color="000000"/>
              <w:bottom w:val="single" w:sz="2" w:space="0" w:color="000000"/>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10.</w:t>
            </w:r>
          </w:p>
        </w:tc>
        <w:tc>
          <w:tcPr>
            <w:tcW w:w="1259" w:type="dxa"/>
            <w:tcBorders>
              <w:top w:val="single" w:sz="2" w:space="0" w:color="000000"/>
              <w:left w:val="single" w:sz="2" w:space="0" w:color="000000"/>
              <w:bottom w:val="single" w:sz="2" w:space="0" w:color="000000"/>
              <w:right w:val="single" w:sz="2" w:space="0" w:color="000000"/>
            </w:tcBorders>
            <w:shd w:val="clear" w:color="000000" w:fill="FFFFFF"/>
          </w:tcPr>
          <w:p w:rsidR="00C32884" w:rsidRDefault="00C32884" w:rsidP="00C32884">
            <w:pPr>
              <w:autoSpaceDE w:val="0"/>
              <w:autoSpaceDN w:val="0"/>
              <w:adjustRightInd w:val="0"/>
              <w:spacing w:after="0" w:line="240" w:lineRule="auto"/>
              <w:contextualSpacing/>
              <w:rPr>
                <w:rFonts w:ascii="Times New Roman" w:hAnsi="Times New Roman" w:cs="Times New Roman"/>
                <w:sz w:val="24"/>
                <w:szCs w:val="24"/>
              </w:rPr>
            </w:pPr>
            <w:r w:rsidRPr="008A1209">
              <w:rPr>
                <w:rFonts w:ascii="Times New Roman" w:hAnsi="Times New Roman" w:cs="Times New Roman"/>
                <w:sz w:val="24"/>
                <w:szCs w:val="24"/>
              </w:rPr>
              <w:t>ОР.</w:t>
            </w:r>
            <w:r>
              <w:rPr>
                <w:rFonts w:ascii="Times New Roman" w:hAnsi="Times New Roman" w:cs="Times New Roman"/>
                <w:sz w:val="24"/>
                <w:szCs w:val="24"/>
              </w:rPr>
              <w:t>1-7-1</w:t>
            </w:r>
          </w:p>
          <w:p w:rsidR="0095761F" w:rsidRPr="008A1209" w:rsidRDefault="00C32884" w:rsidP="00C32884">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ОР.2-7-1</w:t>
            </w:r>
          </w:p>
        </w:tc>
        <w:tc>
          <w:tcPr>
            <w:tcW w:w="183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5761F" w:rsidRPr="0006188A" w:rsidRDefault="0095761F" w:rsidP="0095761F">
            <w:pPr>
              <w:spacing w:after="0" w:line="240" w:lineRule="auto"/>
              <w:contextualSpacing/>
              <w:rPr>
                <w:rFonts w:ascii="Times New Roman" w:hAnsi="Times New Roman" w:cs="Times New Roman"/>
                <w:sz w:val="24"/>
                <w:szCs w:val="24"/>
              </w:rPr>
            </w:pPr>
            <w:r w:rsidRPr="0006188A">
              <w:rPr>
                <w:rFonts w:ascii="Times New Roman" w:hAnsi="Times New Roman" w:cs="Times New Roman"/>
                <w:sz w:val="24"/>
                <w:szCs w:val="24"/>
              </w:rPr>
              <w:t>Проверочная работа № 8</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решение комплекта разноуровневых заданий</w:t>
            </w:r>
          </w:p>
        </w:tc>
        <w:tc>
          <w:tcPr>
            <w:tcW w:w="71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0.5-1</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854" w:type="dxa"/>
            <w:tcBorders>
              <w:top w:val="single" w:sz="2" w:space="0" w:color="000000"/>
              <w:left w:val="nil"/>
              <w:bottom w:val="single" w:sz="2" w:space="0" w:color="000000"/>
              <w:right w:val="single" w:sz="2" w:space="0" w:color="000000"/>
            </w:tcBorders>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824" w:type="dxa"/>
            <w:tcBorders>
              <w:top w:val="single" w:sz="2" w:space="0" w:color="000000"/>
              <w:left w:val="nil"/>
              <w:bottom w:val="single" w:sz="2" w:space="0" w:color="000000"/>
              <w:right w:val="single" w:sz="2" w:space="0" w:color="000000"/>
            </w:tcBorders>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r>
      <w:tr w:rsidR="0095761F" w:rsidRPr="009540BF" w:rsidTr="0095761F">
        <w:trPr>
          <w:trHeight w:val="300"/>
        </w:trPr>
        <w:tc>
          <w:tcPr>
            <w:tcW w:w="9854" w:type="dxa"/>
            <w:gridSpan w:val="12"/>
            <w:tcBorders>
              <w:top w:val="single" w:sz="2" w:space="0" w:color="000000"/>
              <w:left w:val="single" w:sz="2" w:space="0" w:color="000000"/>
              <w:bottom w:val="single" w:sz="2" w:space="0" w:color="000000"/>
              <w:right w:val="single" w:sz="2" w:space="0" w:color="000000"/>
            </w:tcBorders>
            <w:shd w:val="clear" w:color="000000" w:fill="FFFFFF"/>
          </w:tcPr>
          <w:p w:rsidR="0095761F" w:rsidRPr="0006188A" w:rsidRDefault="0095761F" w:rsidP="00F47234">
            <w:pPr>
              <w:autoSpaceDE w:val="0"/>
              <w:autoSpaceDN w:val="0"/>
              <w:adjustRightInd w:val="0"/>
              <w:spacing w:after="0" w:line="240" w:lineRule="auto"/>
              <w:contextualSpacing/>
              <w:jc w:val="center"/>
              <w:rPr>
                <w:rFonts w:ascii="Times New Roman" w:hAnsi="Times New Roman" w:cs="Times New Roman"/>
                <w:sz w:val="24"/>
                <w:szCs w:val="24"/>
              </w:rPr>
            </w:pPr>
            <w:r w:rsidRPr="0006188A">
              <w:rPr>
                <w:rFonts w:ascii="Times New Roman" w:hAnsi="Times New Roman" w:cs="Times New Roman"/>
                <w:i/>
                <w:sz w:val="24"/>
                <w:szCs w:val="24"/>
              </w:rPr>
              <w:t xml:space="preserve">Тема 9. </w:t>
            </w:r>
            <w:r w:rsidR="00F47234">
              <w:rPr>
                <w:rFonts w:ascii="Times New Roman" w:hAnsi="Times New Roman" w:cs="Times New Roman"/>
                <w:i/>
                <w:sz w:val="24"/>
                <w:szCs w:val="24"/>
              </w:rPr>
              <w:t>Синтаксический уровень языка</w:t>
            </w:r>
          </w:p>
        </w:tc>
      </w:tr>
      <w:tr w:rsidR="0095761F" w:rsidRPr="009540BF" w:rsidTr="0095761F">
        <w:trPr>
          <w:trHeight w:val="300"/>
        </w:trPr>
        <w:tc>
          <w:tcPr>
            <w:tcW w:w="551" w:type="dxa"/>
            <w:tcBorders>
              <w:top w:val="single" w:sz="2" w:space="0" w:color="000000"/>
              <w:left w:val="single" w:sz="2" w:space="0" w:color="000000"/>
              <w:bottom w:val="single" w:sz="2" w:space="0" w:color="000000"/>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11.</w:t>
            </w:r>
          </w:p>
        </w:tc>
        <w:tc>
          <w:tcPr>
            <w:tcW w:w="1259" w:type="dxa"/>
            <w:tcBorders>
              <w:top w:val="single" w:sz="2" w:space="0" w:color="000000"/>
              <w:left w:val="single" w:sz="2" w:space="0" w:color="000000"/>
              <w:bottom w:val="single" w:sz="2" w:space="0" w:color="000000"/>
              <w:right w:val="single" w:sz="2" w:space="0" w:color="000000"/>
            </w:tcBorders>
            <w:shd w:val="clear" w:color="000000" w:fill="FFFFFF"/>
          </w:tcPr>
          <w:p w:rsidR="00C32884" w:rsidRDefault="00C32884" w:rsidP="00C32884">
            <w:pPr>
              <w:autoSpaceDE w:val="0"/>
              <w:autoSpaceDN w:val="0"/>
              <w:adjustRightInd w:val="0"/>
              <w:spacing w:after="0" w:line="240" w:lineRule="auto"/>
              <w:contextualSpacing/>
              <w:rPr>
                <w:rFonts w:ascii="Times New Roman" w:hAnsi="Times New Roman" w:cs="Times New Roman"/>
                <w:sz w:val="24"/>
                <w:szCs w:val="24"/>
              </w:rPr>
            </w:pPr>
            <w:r w:rsidRPr="008A1209">
              <w:rPr>
                <w:rFonts w:ascii="Times New Roman" w:hAnsi="Times New Roman" w:cs="Times New Roman"/>
                <w:sz w:val="24"/>
                <w:szCs w:val="24"/>
              </w:rPr>
              <w:t>ОР.</w:t>
            </w:r>
            <w:r>
              <w:rPr>
                <w:rFonts w:ascii="Times New Roman" w:hAnsi="Times New Roman" w:cs="Times New Roman"/>
                <w:sz w:val="24"/>
                <w:szCs w:val="24"/>
              </w:rPr>
              <w:t>1-7-1</w:t>
            </w:r>
          </w:p>
          <w:p w:rsidR="0095761F" w:rsidRPr="008A1209" w:rsidRDefault="00C32884" w:rsidP="00C32884">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ОР.2-7-1</w:t>
            </w:r>
          </w:p>
        </w:tc>
        <w:tc>
          <w:tcPr>
            <w:tcW w:w="183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5761F" w:rsidRPr="0006188A" w:rsidRDefault="0095761F" w:rsidP="0095761F">
            <w:pPr>
              <w:spacing w:after="0" w:line="240" w:lineRule="auto"/>
              <w:contextualSpacing/>
              <w:rPr>
                <w:rFonts w:ascii="Times New Roman" w:hAnsi="Times New Roman" w:cs="Times New Roman"/>
                <w:sz w:val="24"/>
                <w:szCs w:val="24"/>
              </w:rPr>
            </w:pPr>
            <w:r w:rsidRPr="0006188A">
              <w:rPr>
                <w:rFonts w:ascii="Times New Roman" w:hAnsi="Times New Roman" w:cs="Times New Roman"/>
                <w:sz w:val="24"/>
                <w:szCs w:val="24"/>
              </w:rPr>
              <w:t>Проверочная работа № 9</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решение комплекта разноуровневых заданий</w:t>
            </w:r>
          </w:p>
        </w:tc>
        <w:tc>
          <w:tcPr>
            <w:tcW w:w="71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0.5-1</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854" w:type="dxa"/>
            <w:tcBorders>
              <w:top w:val="single" w:sz="2" w:space="0" w:color="000000"/>
              <w:left w:val="nil"/>
              <w:bottom w:val="single" w:sz="2" w:space="0" w:color="000000"/>
              <w:right w:val="single" w:sz="2" w:space="0" w:color="000000"/>
            </w:tcBorders>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824" w:type="dxa"/>
            <w:tcBorders>
              <w:top w:val="single" w:sz="2" w:space="0" w:color="000000"/>
              <w:left w:val="nil"/>
              <w:bottom w:val="single" w:sz="2" w:space="0" w:color="000000"/>
              <w:right w:val="single" w:sz="2" w:space="0" w:color="000000"/>
            </w:tcBorders>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r>
      <w:tr w:rsidR="0095761F" w:rsidRPr="009540BF" w:rsidTr="0095761F">
        <w:trPr>
          <w:trHeight w:val="300"/>
        </w:trPr>
        <w:tc>
          <w:tcPr>
            <w:tcW w:w="9854" w:type="dxa"/>
            <w:gridSpan w:val="12"/>
            <w:tcBorders>
              <w:top w:val="single" w:sz="2" w:space="0" w:color="000000"/>
              <w:left w:val="single" w:sz="2" w:space="0" w:color="000000"/>
              <w:bottom w:val="single" w:sz="2" w:space="0" w:color="000000"/>
              <w:right w:val="single" w:sz="2" w:space="0" w:color="000000"/>
            </w:tcBorders>
            <w:shd w:val="clear" w:color="000000" w:fill="FFFFFF"/>
          </w:tcPr>
          <w:p w:rsidR="0095761F" w:rsidRPr="0006188A" w:rsidRDefault="0095761F" w:rsidP="0095761F">
            <w:pPr>
              <w:spacing w:after="0" w:line="240" w:lineRule="auto"/>
              <w:contextualSpacing/>
              <w:rPr>
                <w:rFonts w:ascii="Times New Roman" w:hAnsi="Times New Roman" w:cs="Times New Roman"/>
                <w:sz w:val="24"/>
                <w:szCs w:val="24"/>
              </w:rPr>
            </w:pPr>
            <w:r w:rsidRPr="0006188A">
              <w:rPr>
                <w:rFonts w:ascii="Times New Roman" w:hAnsi="Times New Roman" w:cs="Times New Roman"/>
                <w:i/>
                <w:sz w:val="24"/>
                <w:szCs w:val="24"/>
              </w:rPr>
              <w:t>Рубежный  контроль</w:t>
            </w:r>
          </w:p>
        </w:tc>
      </w:tr>
      <w:tr w:rsidR="0095761F" w:rsidRPr="009540BF" w:rsidTr="0095761F">
        <w:trPr>
          <w:trHeight w:val="300"/>
        </w:trPr>
        <w:tc>
          <w:tcPr>
            <w:tcW w:w="551" w:type="dxa"/>
            <w:tcBorders>
              <w:top w:val="single" w:sz="2" w:space="0" w:color="000000"/>
              <w:left w:val="single" w:sz="2" w:space="0" w:color="000000"/>
              <w:bottom w:val="single" w:sz="2" w:space="0" w:color="000000"/>
              <w:right w:val="single" w:sz="2" w:space="0" w:color="000000"/>
            </w:tcBorders>
            <w:shd w:val="clear" w:color="000000" w:fill="FFFFFF"/>
          </w:tcPr>
          <w:p w:rsidR="0095761F" w:rsidRDefault="0095761F" w:rsidP="0095761F">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12.</w:t>
            </w:r>
          </w:p>
        </w:tc>
        <w:tc>
          <w:tcPr>
            <w:tcW w:w="1259" w:type="dxa"/>
            <w:tcBorders>
              <w:top w:val="single" w:sz="2" w:space="0" w:color="000000"/>
              <w:left w:val="single" w:sz="2" w:space="0" w:color="000000"/>
              <w:bottom w:val="single" w:sz="2" w:space="0" w:color="000000"/>
              <w:right w:val="single" w:sz="2" w:space="0" w:color="000000"/>
            </w:tcBorders>
            <w:shd w:val="clear" w:color="000000" w:fill="FFFFFF"/>
          </w:tcPr>
          <w:p w:rsidR="00C32884" w:rsidRDefault="00C32884" w:rsidP="00C32884">
            <w:pPr>
              <w:autoSpaceDE w:val="0"/>
              <w:autoSpaceDN w:val="0"/>
              <w:adjustRightInd w:val="0"/>
              <w:spacing w:after="0" w:line="240" w:lineRule="auto"/>
              <w:contextualSpacing/>
              <w:rPr>
                <w:rFonts w:ascii="Times New Roman" w:hAnsi="Times New Roman" w:cs="Times New Roman"/>
                <w:sz w:val="24"/>
                <w:szCs w:val="24"/>
              </w:rPr>
            </w:pPr>
            <w:r w:rsidRPr="008A1209">
              <w:rPr>
                <w:rFonts w:ascii="Times New Roman" w:hAnsi="Times New Roman" w:cs="Times New Roman"/>
                <w:sz w:val="24"/>
                <w:szCs w:val="24"/>
              </w:rPr>
              <w:t>ОР.</w:t>
            </w:r>
            <w:r>
              <w:rPr>
                <w:rFonts w:ascii="Times New Roman" w:hAnsi="Times New Roman" w:cs="Times New Roman"/>
                <w:sz w:val="24"/>
                <w:szCs w:val="24"/>
              </w:rPr>
              <w:t>1-7-1</w:t>
            </w:r>
          </w:p>
          <w:p w:rsidR="0095761F" w:rsidRPr="008A1209" w:rsidRDefault="00C32884" w:rsidP="00C32884">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ОР.2-7-1</w:t>
            </w:r>
          </w:p>
        </w:tc>
        <w:tc>
          <w:tcPr>
            <w:tcW w:w="183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5761F" w:rsidRPr="0006188A" w:rsidRDefault="0095761F" w:rsidP="0095761F">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Тест по темам № 7-9</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95761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sidRPr="00297868">
              <w:rPr>
                <w:rFonts w:ascii="Times New Roman" w:hAnsi="Times New Roman" w:cs="Times New Roman"/>
                <w:sz w:val="24"/>
                <w:szCs w:val="24"/>
              </w:rPr>
              <w:t>тест в ЭОС</w:t>
            </w:r>
          </w:p>
        </w:tc>
        <w:tc>
          <w:tcPr>
            <w:tcW w:w="71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0.2-0,3</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30</w:t>
            </w:r>
          </w:p>
        </w:tc>
        <w:tc>
          <w:tcPr>
            <w:tcW w:w="854" w:type="dxa"/>
            <w:tcBorders>
              <w:top w:val="single" w:sz="2" w:space="0" w:color="000000"/>
              <w:left w:val="nil"/>
              <w:bottom w:val="single" w:sz="2" w:space="0" w:color="000000"/>
              <w:right w:val="single" w:sz="2" w:space="0" w:color="000000"/>
            </w:tcBorders>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824" w:type="dxa"/>
            <w:tcBorders>
              <w:top w:val="single" w:sz="2" w:space="0" w:color="000000"/>
              <w:left w:val="nil"/>
              <w:bottom w:val="single" w:sz="2" w:space="0" w:color="000000"/>
              <w:right w:val="single" w:sz="2" w:space="0" w:color="000000"/>
            </w:tcBorders>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9</w:t>
            </w:r>
          </w:p>
        </w:tc>
      </w:tr>
      <w:tr w:rsidR="0095761F" w:rsidRPr="009540BF" w:rsidTr="0095761F">
        <w:trPr>
          <w:trHeight w:val="300"/>
        </w:trPr>
        <w:tc>
          <w:tcPr>
            <w:tcW w:w="551" w:type="dxa"/>
            <w:tcBorders>
              <w:top w:val="single" w:sz="2" w:space="0" w:color="000000"/>
              <w:left w:val="single" w:sz="2" w:space="0" w:color="000000"/>
              <w:bottom w:val="single" w:sz="2" w:space="0" w:color="000000"/>
              <w:right w:val="single" w:sz="4" w:space="0" w:color="auto"/>
            </w:tcBorders>
            <w:shd w:val="clear" w:color="000000" w:fill="FFFFFF"/>
          </w:tcPr>
          <w:p w:rsidR="0095761F" w:rsidRDefault="0095761F" w:rsidP="0095761F">
            <w:pPr>
              <w:autoSpaceDE w:val="0"/>
              <w:autoSpaceDN w:val="0"/>
              <w:adjustRightInd w:val="0"/>
              <w:spacing w:after="0" w:line="240" w:lineRule="auto"/>
              <w:contextualSpacing/>
              <w:jc w:val="both"/>
              <w:rPr>
                <w:rFonts w:ascii="Times New Roman" w:hAnsi="Times New Roman" w:cs="Times New Roman"/>
                <w:sz w:val="24"/>
                <w:szCs w:val="24"/>
              </w:rPr>
            </w:pPr>
          </w:p>
        </w:tc>
        <w:tc>
          <w:tcPr>
            <w:tcW w:w="1259" w:type="dxa"/>
            <w:tcBorders>
              <w:top w:val="single" w:sz="2" w:space="0" w:color="000000"/>
              <w:left w:val="single" w:sz="4" w:space="0" w:color="auto"/>
              <w:bottom w:val="single" w:sz="2" w:space="0" w:color="000000"/>
              <w:right w:val="single" w:sz="2" w:space="0" w:color="000000"/>
            </w:tcBorders>
            <w:shd w:val="clear" w:color="000000" w:fill="FFFFFF"/>
          </w:tcPr>
          <w:p w:rsidR="0095761F" w:rsidRPr="008A1209" w:rsidRDefault="0095761F" w:rsidP="0095761F">
            <w:pPr>
              <w:autoSpaceDE w:val="0"/>
              <w:autoSpaceDN w:val="0"/>
              <w:adjustRightInd w:val="0"/>
              <w:spacing w:after="0" w:line="240" w:lineRule="auto"/>
              <w:contextualSpacing/>
              <w:rPr>
                <w:rFonts w:ascii="Times New Roman" w:hAnsi="Times New Roman" w:cs="Times New Roman"/>
                <w:sz w:val="24"/>
                <w:szCs w:val="24"/>
              </w:rPr>
            </w:pPr>
          </w:p>
        </w:tc>
        <w:tc>
          <w:tcPr>
            <w:tcW w:w="183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5761F" w:rsidRDefault="0095761F" w:rsidP="0095761F">
            <w:pPr>
              <w:spacing w:after="0" w:line="240" w:lineRule="auto"/>
              <w:contextualSpacing/>
              <w:rPr>
                <w:rFonts w:ascii="Times New Roman" w:hAnsi="Times New Roman" w:cs="Times New Roman"/>
                <w:sz w:val="24"/>
                <w:szCs w:val="24"/>
              </w:rPr>
            </w:pP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95761F" w:rsidRPr="00297868"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p>
        </w:tc>
        <w:tc>
          <w:tcPr>
            <w:tcW w:w="71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p>
        </w:tc>
        <w:tc>
          <w:tcPr>
            <w:tcW w:w="11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p>
        </w:tc>
        <w:tc>
          <w:tcPr>
            <w:tcW w:w="854" w:type="dxa"/>
            <w:tcBorders>
              <w:top w:val="single" w:sz="2" w:space="0" w:color="000000"/>
              <w:left w:val="nil"/>
              <w:bottom w:val="single" w:sz="2" w:space="0" w:color="000000"/>
              <w:right w:val="single" w:sz="2" w:space="0" w:color="000000"/>
            </w:tcBorders>
            <w:vAlign w:val="center"/>
          </w:tcPr>
          <w:p w:rsidR="0095761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45</w:t>
            </w:r>
          </w:p>
        </w:tc>
        <w:tc>
          <w:tcPr>
            <w:tcW w:w="824" w:type="dxa"/>
            <w:tcBorders>
              <w:top w:val="single" w:sz="2" w:space="0" w:color="000000"/>
              <w:left w:val="nil"/>
              <w:bottom w:val="single" w:sz="2" w:space="0" w:color="000000"/>
              <w:right w:val="single" w:sz="2" w:space="0" w:color="000000"/>
            </w:tcBorders>
            <w:vAlign w:val="center"/>
          </w:tcPr>
          <w:p w:rsidR="0095761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70</w:t>
            </w:r>
          </w:p>
        </w:tc>
      </w:tr>
      <w:tr w:rsidR="0095761F" w:rsidRPr="009540BF" w:rsidTr="0095761F">
        <w:trPr>
          <w:trHeight w:val="300"/>
        </w:trPr>
        <w:tc>
          <w:tcPr>
            <w:tcW w:w="551" w:type="dxa"/>
            <w:tcBorders>
              <w:top w:val="single" w:sz="2" w:space="0" w:color="000000"/>
              <w:left w:val="single" w:sz="2" w:space="0" w:color="000000"/>
              <w:bottom w:val="single" w:sz="2" w:space="0" w:color="000000"/>
              <w:right w:val="single" w:sz="4" w:space="0" w:color="auto"/>
            </w:tcBorders>
            <w:shd w:val="clear" w:color="000000" w:fill="FFFFFF"/>
          </w:tcPr>
          <w:p w:rsidR="0095761F" w:rsidRPr="00B452DB" w:rsidRDefault="0095761F" w:rsidP="0095761F">
            <w:pPr>
              <w:autoSpaceDE w:val="0"/>
              <w:autoSpaceDN w:val="0"/>
              <w:adjustRightInd w:val="0"/>
              <w:spacing w:after="0" w:line="240" w:lineRule="auto"/>
              <w:contextualSpacing/>
              <w:rPr>
                <w:rFonts w:ascii="Times New Roman" w:hAnsi="Times New Roman" w:cs="Times New Roman"/>
                <w:sz w:val="24"/>
                <w:szCs w:val="24"/>
              </w:rPr>
            </w:pPr>
          </w:p>
        </w:tc>
        <w:tc>
          <w:tcPr>
            <w:tcW w:w="1259" w:type="dxa"/>
            <w:tcBorders>
              <w:top w:val="single" w:sz="2" w:space="0" w:color="000000"/>
              <w:left w:val="single" w:sz="4" w:space="0" w:color="auto"/>
              <w:bottom w:val="single" w:sz="2" w:space="0" w:color="000000"/>
              <w:right w:val="single" w:sz="2" w:space="0" w:color="000000"/>
            </w:tcBorders>
            <w:shd w:val="clear" w:color="000000" w:fill="FFFFFF"/>
          </w:tcPr>
          <w:p w:rsidR="0095761F" w:rsidRPr="00B452DB" w:rsidRDefault="0095761F" w:rsidP="0095761F">
            <w:pPr>
              <w:autoSpaceDE w:val="0"/>
              <w:autoSpaceDN w:val="0"/>
              <w:adjustRightInd w:val="0"/>
              <w:spacing w:line="240" w:lineRule="auto"/>
              <w:contextualSpacing/>
              <w:rPr>
                <w:rFonts w:ascii="Times New Roman" w:hAnsi="Times New Roman" w:cs="Times New Roman"/>
                <w:sz w:val="24"/>
                <w:szCs w:val="24"/>
              </w:rPr>
            </w:pPr>
          </w:p>
        </w:tc>
        <w:tc>
          <w:tcPr>
            <w:tcW w:w="1834" w:type="dxa"/>
            <w:gridSpan w:val="2"/>
            <w:tcBorders>
              <w:top w:val="single" w:sz="2" w:space="0" w:color="000000"/>
              <w:left w:val="single" w:sz="4" w:space="0" w:color="auto"/>
              <w:bottom w:val="single" w:sz="2" w:space="0" w:color="000000"/>
              <w:right w:val="single" w:sz="2" w:space="0" w:color="000000"/>
            </w:tcBorders>
            <w:shd w:val="clear" w:color="000000" w:fill="FFFFFF"/>
          </w:tcPr>
          <w:p w:rsidR="0095761F" w:rsidRPr="00B452DB" w:rsidRDefault="0095761F" w:rsidP="0095761F">
            <w:pPr>
              <w:autoSpaceDE w:val="0"/>
              <w:autoSpaceDN w:val="0"/>
              <w:adjustRightInd w:val="0"/>
              <w:spacing w:line="240" w:lineRule="auto"/>
              <w:contextualSpacing/>
              <w:rPr>
                <w:rFonts w:ascii="Times New Roman" w:hAnsi="Times New Roman" w:cs="Times New Roman"/>
                <w:sz w:val="24"/>
                <w:szCs w:val="24"/>
              </w:rPr>
            </w:pPr>
          </w:p>
        </w:tc>
        <w:tc>
          <w:tcPr>
            <w:tcW w:w="1695" w:type="dxa"/>
            <w:tcBorders>
              <w:top w:val="single" w:sz="2" w:space="0" w:color="000000"/>
              <w:left w:val="single" w:sz="4" w:space="0" w:color="auto"/>
              <w:bottom w:val="single" w:sz="2" w:space="0" w:color="000000"/>
              <w:right w:val="single" w:sz="2" w:space="0" w:color="000000"/>
            </w:tcBorders>
            <w:shd w:val="clear" w:color="000000" w:fill="FFFFFF"/>
          </w:tcPr>
          <w:p w:rsidR="0095761F" w:rsidRPr="00B452DB" w:rsidRDefault="0095761F" w:rsidP="0095761F">
            <w:pPr>
              <w:autoSpaceDE w:val="0"/>
              <w:autoSpaceDN w:val="0"/>
              <w:adjustRightInd w:val="0"/>
              <w:spacing w:line="240" w:lineRule="auto"/>
              <w:contextualSpacing/>
              <w:rPr>
                <w:rFonts w:ascii="Times New Roman" w:hAnsi="Times New Roman" w:cs="Times New Roman"/>
                <w:sz w:val="24"/>
                <w:szCs w:val="24"/>
              </w:rPr>
            </w:pPr>
            <w:r>
              <w:rPr>
                <w:rFonts w:ascii="Times New Roman" w:hAnsi="Times New Roman" w:cs="Times New Roman"/>
                <w:sz w:val="24"/>
                <w:szCs w:val="24"/>
              </w:rPr>
              <w:t>экзамен</w:t>
            </w:r>
          </w:p>
        </w:tc>
        <w:tc>
          <w:tcPr>
            <w:tcW w:w="705" w:type="dxa"/>
            <w:tcBorders>
              <w:top w:val="single" w:sz="2" w:space="0" w:color="000000"/>
              <w:left w:val="single" w:sz="4" w:space="0" w:color="auto"/>
              <w:bottom w:val="single" w:sz="2" w:space="0" w:color="000000"/>
              <w:right w:val="single" w:sz="2" w:space="0" w:color="000000"/>
            </w:tcBorders>
            <w:shd w:val="clear" w:color="000000" w:fill="FFFFFF"/>
          </w:tcPr>
          <w:p w:rsidR="0095761F" w:rsidRPr="00B452DB" w:rsidRDefault="0095761F" w:rsidP="0095761F">
            <w:pPr>
              <w:autoSpaceDE w:val="0"/>
              <w:autoSpaceDN w:val="0"/>
              <w:adjustRightInd w:val="0"/>
              <w:spacing w:line="240" w:lineRule="auto"/>
              <w:contextualSpacing/>
              <w:rPr>
                <w:rFonts w:ascii="Times New Roman" w:hAnsi="Times New Roman" w:cs="Times New Roman"/>
                <w:sz w:val="24"/>
                <w:szCs w:val="24"/>
              </w:rPr>
            </w:pPr>
          </w:p>
        </w:tc>
        <w:tc>
          <w:tcPr>
            <w:tcW w:w="990" w:type="dxa"/>
            <w:gridSpan w:val="2"/>
            <w:tcBorders>
              <w:top w:val="single" w:sz="2" w:space="0" w:color="000000"/>
              <w:left w:val="single" w:sz="4" w:space="0" w:color="auto"/>
              <w:bottom w:val="single" w:sz="2" w:space="0" w:color="000000"/>
              <w:right w:val="single" w:sz="2" w:space="0" w:color="000000"/>
            </w:tcBorders>
            <w:shd w:val="clear" w:color="000000" w:fill="FFFFFF"/>
          </w:tcPr>
          <w:p w:rsidR="0095761F" w:rsidRPr="00B452DB" w:rsidRDefault="0095761F" w:rsidP="0095761F">
            <w:pPr>
              <w:autoSpaceDE w:val="0"/>
              <w:autoSpaceDN w:val="0"/>
              <w:adjustRightInd w:val="0"/>
              <w:spacing w:line="240" w:lineRule="auto"/>
              <w:contextualSpacing/>
              <w:rPr>
                <w:rFonts w:ascii="Times New Roman" w:hAnsi="Times New Roman" w:cs="Times New Roman"/>
                <w:sz w:val="24"/>
                <w:szCs w:val="24"/>
              </w:rPr>
            </w:pPr>
          </w:p>
        </w:tc>
        <w:tc>
          <w:tcPr>
            <w:tcW w:w="1142" w:type="dxa"/>
            <w:gridSpan w:val="2"/>
            <w:tcBorders>
              <w:top w:val="single" w:sz="2" w:space="0" w:color="000000"/>
              <w:left w:val="single" w:sz="4" w:space="0" w:color="auto"/>
              <w:bottom w:val="single" w:sz="2" w:space="0" w:color="000000"/>
              <w:right w:val="single" w:sz="2" w:space="0" w:color="000000"/>
            </w:tcBorders>
            <w:shd w:val="clear" w:color="000000" w:fill="FFFFFF"/>
          </w:tcPr>
          <w:p w:rsidR="0095761F" w:rsidRPr="00B452DB" w:rsidRDefault="0095761F" w:rsidP="0095761F">
            <w:pPr>
              <w:autoSpaceDE w:val="0"/>
              <w:autoSpaceDN w:val="0"/>
              <w:adjustRightInd w:val="0"/>
              <w:spacing w:line="240" w:lineRule="auto"/>
              <w:contextualSpacing/>
              <w:rPr>
                <w:rFonts w:ascii="Times New Roman" w:hAnsi="Times New Roman" w:cs="Times New Roman"/>
                <w:sz w:val="24"/>
                <w:szCs w:val="24"/>
              </w:rPr>
            </w:pPr>
          </w:p>
        </w:tc>
        <w:tc>
          <w:tcPr>
            <w:tcW w:w="1678" w:type="dxa"/>
            <w:gridSpan w:val="2"/>
            <w:tcBorders>
              <w:top w:val="single" w:sz="2" w:space="0" w:color="000000"/>
              <w:left w:val="single" w:sz="4" w:space="0" w:color="auto"/>
              <w:bottom w:val="single" w:sz="2" w:space="0" w:color="000000"/>
              <w:right w:val="single" w:sz="2" w:space="0" w:color="000000"/>
            </w:tcBorders>
            <w:shd w:val="clear" w:color="000000" w:fill="FFFFFF"/>
          </w:tcPr>
          <w:p w:rsidR="0095761F" w:rsidRPr="00B452DB" w:rsidRDefault="0095761F" w:rsidP="0095761F">
            <w:pPr>
              <w:autoSpaceDE w:val="0"/>
              <w:autoSpaceDN w:val="0"/>
              <w:adjustRightInd w:val="0"/>
              <w:spacing w:line="240" w:lineRule="auto"/>
              <w:ind w:left="147"/>
              <w:contextualSpacing/>
              <w:rPr>
                <w:rFonts w:ascii="Times New Roman" w:hAnsi="Times New Roman" w:cs="Times New Roman"/>
                <w:sz w:val="24"/>
                <w:szCs w:val="24"/>
              </w:rPr>
            </w:pPr>
            <w:r>
              <w:rPr>
                <w:rFonts w:ascii="Times New Roman" w:hAnsi="Times New Roman" w:cs="Times New Roman"/>
                <w:sz w:val="24"/>
                <w:szCs w:val="24"/>
              </w:rPr>
              <w:t>10           30</w:t>
            </w:r>
          </w:p>
        </w:tc>
      </w:tr>
      <w:tr w:rsidR="0095761F" w:rsidRPr="009540BF" w:rsidTr="0095761F">
        <w:trPr>
          <w:trHeight w:val="300"/>
        </w:trPr>
        <w:tc>
          <w:tcPr>
            <w:tcW w:w="551" w:type="dxa"/>
            <w:tcBorders>
              <w:top w:val="single" w:sz="2" w:space="0" w:color="000000"/>
              <w:left w:val="single" w:sz="2" w:space="0" w:color="000000"/>
              <w:bottom w:val="single" w:sz="2" w:space="0" w:color="000000"/>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jc w:val="both"/>
              <w:rPr>
                <w:rFonts w:ascii="Times New Roman" w:hAnsi="Times New Roman" w:cs="Times New Roman"/>
                <w:sz w:val="24"/>
                <w:szCs w:val="24"/>
              </w:rPr>
            </w:pPr>
          </w:p>
        </w:tc>
        <w:tc>
          <w:tcPr>
            <w:tcW w:w="1259" w:type="dxa"/>
            <w:tcBorders>
              <w:top w:val="single" w:sz="2" w:space="0" w:color="000000"/>
              <w:left w:val="single" w:sz="2" w:space="0" w:color="000000"/>
              <w:bottom w:val="single" w:sz="2" w:space="0" w:color="000000"/>
              <w:right w:val="single" w:sz="4" w:space="0" w:color="auto"/>
            </w:tcBorders>
            <w:shd w:val="clear" w:color="000000" w:fill="FFFFFF"/>
          </w:tcPr>
          <w:p w:rsidR="0095761F" w:rsidRPr="0006188A" w:rsidRDefault="0095761F" w:rsidP="0095761F">
            <w:pPr>
              <w:autoSpaceDE w:val="0"/>
              <w:autoSpaceDN w:val="0"/>
              <w:adjustRightInd w:val="0"/>
              <w:spacing w:after="0" w:line="240" w:lineRule="auto"/>
              <w:contextualSpacing/>
              <w:jc w:val="center"/>
              <w:rPr>
                <w:rFonts w:ascii="Times New Roman" w:hAnsi="Times New Roman" w:cs="Times New Roman"/>
                <w:color w:val="000000"/>
                <w:sz w:val="24"/>
                <w:szCs w:val="24"/>
              </w:rPr>
            </w:pPr>
          </w:p>
        </w:tc>
        <w:tc>
          <w:tcPr>
            <w:tcW w:w="1834" w:type="dxa"/>
            <w:gridSpan w:val="2"/>
            <w:tcBorders>
              <w:top w:val="single" w:sz="2" w:space="0" w:color="000000"/>
              <w:left w:val="single" w:sz="4" w:space="0" w:color="auto"/>
              <w:bottom w:val="single" w:sz="2" w:space="0" w:color="000000"/>
              <w:right w:val="single" w:sz="2" w:space="0" w:color="000000"/>
            </w:tcBorders>
            <w:shd w:val="clear" w:color="000000" w:fill="FFFFFF"/>
            <w:vAlign w:val="center"/>
          </w:tcPr>
          <w:p w:rsidR="0095761F" w:rsidRPr="0006188A"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sidRPr="0006188A">
              <w:rPr>
                <w:rFonts w:ascii="Times New Roman" w:hAnsi="Times New Roman" w:cs="Times New Roman"/>
                <w:color w:val="000000"/>
                <w:sz w:val="24"/>
                <w:szCs w:val="24"/>
              </w:rPr>
              <w:t>Итого:</w:t>
            </w:r>
          </w:p>
        </w:tc>
        <w:tc>
          <w:tcPr>
            <w:tcW w:w="1695" w:type="dxa"/>
            <w:tcBorders>
              <w:top w:val="single" w:sz="2" w:space="0" w:color="000000"/>
              <w:left w:val="single" w:sz="2" w:space="0" w:color="000000"/>
              <w:bottom w:val="single" w:sz="2" w:space="0" w:color="000000"/>
              <w:right w:val="single" w:sz="4" w:space="0" w:color="auto"/>
            </w:tcBorders>
            <w:shd w:val="clear" w:color="000000" w:fill="FFFFFF"/>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p>
        </w:tc>
        <w:tc>
          <w:tcPr>
            <w:tcW w:w="712" w:type="dxa"/>
            <w:gridSpan w:val="2"/>
            <w:tcBorders>
              <w:top w:val="single" w:sz="2" w:space="0" w:color="000000"/>
              <w:left w:val="single" w:sz="4" w:space="0" w:color="auto"/>
              <w:bottom w:val="single" w:sz="2" w:space="0" w:color="000000"/>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p>
        </w:tc>
        <w:tc>
          <w:tcPr>
            <w:tcW w:w="11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p>
        </w:tc>
        <w:tc>
          <w:tcPr>
            <w:tcW w:w="854" w:type="dxa"/>
            <w:tcBorders>
              <w:top w:val="single" w:sz="2" w:space="0" w:color="000000"/>
              <w:left w:val="nil"/>
              <w:bottom w:val="single" w:sz="2" w:space="0" w:color="000000"/>
              <w:right w:val="single" w:sz="2" w:space="0" w:color="000000"/>
            </w:tcBorders>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55</w:t>
            </w:r>
          </w:p>
        </w:tc>
        <w:tc>
          <w:tcPr>
            <w:tcW w:w="824" w:type="dxa"/>
            <w:tcBorders>
              <w:top w:val="single" w:sz="2" w:space="0" w:color="000000"/>
              <w:left w:val="nil"/>
              <w:bottom w:val="single" w:sz="2" w:space="0" w:color="000000"/>
              <w:right w:val="single" w:sz="2" w:space="0" w:color="000000"/>
            </w:tcBorders>
            <w:vAlign w:val="center"/>
          </w:tcPr>
          <w:p w:rsidR="0095761F" w:rsidRPr="009540BF" w:rsidRDefault="0095761F" w:rsidP="0095761F">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100</w:t>
            </w:r>
          </w:p>
        </w:tc>
      </w:tr>
    </w:tbl>
    <w:p w:rsidR="0095761F" w:rsidRPr="009540BF" w:rsidRDefault="0095761F" w:rsidP="0095761F">
      <w:pPr>
        <w:autoSpaceDE w:val="0"/>
        <w:autoSpaceDN w:val="0"/>
        <w:adjustRightInd w:val="0"/>
        <w:spacing w:after="0" w:line="240" w:lineRule="auto"/>
        <w:ind w:firstLine="709"/>
        <w:contextualSpacing/>
        <w:jc w:val="both"/>
        <w:rPr>
          <w:rFonts w:ascii="Times New Roman" w:hAnsi="Times New Roman" w:cs="Times New Roman"/>
          <w:b/>
          <w:bCs/>
          <w:sz w:val="24"/>
          <w:szCs w:val="24"/>
        </w:rPr>
      </w:pPr>
    </w:p>
    <w:p w:rsidR="0095761F" w:rsidRPr="009540BF" w:rsidRDefault="0095761F" w:rsidP="0095761F">
      <w:pPr>
        <w:autoSpaceDE w:val="0"/>
        <w:autoSpaceDN w:val="0"/>
        <w:adjustRightInd w:val="0"/>
        <w:spacing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7. Учебно-методическое и информационное обеспечение</w:t>
      </w:r>
    </w:p>
    <w:p w:rsidR="0095761F" w:rsidRPr="00F47234" w:rsidRDefault="0095761F" w:rsidP="00957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cs="Times New Roman"/>
          <w:bCs/>
          <w:i/>
          <w:iCs/>
          <w:sz w:val="24"/>
          <w:szCs w:val="24"/>
        </w:rPr>
      </w:pPr>
      <w:r w:rsidRPr="00F47234">
        <w:rPr>
          <w:rFonts w:ascii="Times New Roman" w:hAnsi="Times New Roman" w:cs="Times New Roman"/>
          <w:bCs/>
          <w:i/>
          <w:sz w:val="24"/>
          <w:szCs w:val="24"/>
        </w:rPr>
        <w:t xml:space="preserve">7.1. </w:t>
      </w:r>
      <w:r w:rsidRPr="00F47234">
        <w:rPr>
          <w:rFonts w:ascii="Times New Roman" w:hAnsi="Times New Roman" w:cs="Times New Roman"/>
          <w:bCs/>
          <w:i/>
          <w:iCs/>
          <w:sz w:val="24"/>
          <w:szCs w:val="24"/>
        </w:rPr>
        <w:t>Основная литература</w:t>
      </w:r>
    </w:p>
    <w:p w:rsidR="00826B9D" w:rsidRPr="005E56E6" w:rsidRDefault="00826B9D" w:rsidP="00826B9D">
      <w:pPr>
        <w:numPr>
          <w:ilvl w:val="0"/>
          <w:numId w:val="28"/>
        </w:numPr>
        <w:tabs>
          <w:tab w:val="clear" w:pos="720"/>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567"/>
        <w:jc w:val="both"/>
        <w:rPr>
          <w:rFonts w:ascii="Times New Roman" w:eastAsia="Times New Roman" w:hAnsi="Times New Roman" w:cs="Times New Roman"/>
          <w:bCs/>
          <w:iCs/>
          <w:sz w:val="24"/>
          <w:szCs w:val="24"/>
        </w:rPr>
      </w:pPr>
      <w:r w:rsidRPr="005E56E6">
        <w:rPr>
          <w:rFonts w:ascii="Times New Roman" w:eastAsia="Times New Roman" w:hAnsi="Times New Roman" w:cs="Times New Roman"/>
          <w:bCs/>
          <w:iCs/>
          <w:sz w:val="24"/>
          <w:szCs w:val="24"/>
        </w:rPr>
        <w:t>Методика обучения литературе в начальной школе : учеб-ник для студ. высш. учеб. заведений / [М.П.Воюшина,С.А.Кислинская, Е.В.Лебедева, И.Р.Николаева] ; под ред.М.П.Воюшиной. — М. : Изд</w:t>
      </w:r>
      <w:r>
        <w:rPr>
          <w:rFonts w:ascii="Times New Roman" w:eastAsia="Times New Roman" w:hAnsi="Times New Roman" w:cs="Times New Roman"/>
          <w:bCs/>
          <w:iCs/>
          <w:sz w:val="24"/>
          <w:szCs w:val="24"/>
        </w:rPr>
        <w:t>ательский центр «Академия», 2012</w:t>
      </w:r>
      <w:r w:rsidRPr="005E56E6">
        <w:rPr>
          <w:rFonts w:ascii="Times New Roman" w:eastAsia="Times New Roman" w:hAnsi="Times New Roman" w:cs="Times New Roman"/>
          <w:bCs/>
          <w:iCs/>
          <w:sz w:val="24"/>
          <w:szCs w:val="24"/>
        </w:rPr>
        <w:t>. — 288 с</w:t>
      </w:r>
      <w:r>
        <w:rPr>
          <w:rFonts w:ascii="Times New Roman" w:eastAsia="Times New Roman" w:hAnsi="Times New Roman" w:cs="Times New Roman"/>
          <w:bCs/>
          <w:iCs/>
          <w:sz w:val="24"/>
          <w:szCs w:val="24"/>
        </w:rPr>
        <w:t>. Режим доступа:</w:t>
      </w:r>
      <w:r w:rsidRPr="004E020E">
        <w:t xml:space="preserve"> </w:t>
      </w:r>
      <w:r w:rsidRPr="004E020E">
        <w:rPr>
          <w:rFonts w:ascii="Times New Roman" w:eastAsia="Times New Roman" w:hAnsi="Times New Roman" w:cs="Times New Roman"/>
          <w:bCs/>
          <w:iCs/>
          <w:sz w:val="24"/>
          <w:szCs w:val="24"/>
        </w:rPr>
        <w:t>http://www.academia-moscow.ru/ftp_share/_books/fragments/fragment_21400.pdf</w:t>
      </w:r>
    </w:p>
    <w:p w:rsidR="00826B9D" w:rsidRPr="005E56E6" w:rsidRDefault="00826B9D" w:rsidP="00826B9D">
      <w:pPr>
        <w:numPr>
          <w:ilvl w:val="0"/>
          <w:numId w:val="28"/>
        </w:numPr>
        <w:tabs>
          <w:tab w:val="clear" w:pos="720"/>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360"/>
        <w:jc w:val="both"/>
        <w:rPr>
          <w:rFonts w:ascii="Times New Roman" w:eastAsia="Times New Roman" w:hAnsi="Times New Roman" w:cs="Times New Roman"/>
          <w:bCs/>
          <w:iCs/>
          <w:sz w:val="24"/>
          <w:szCs w:val="24"/>
        </w:rPr>
      </w:pPr>
      <w:r w:rsidRPr="005E56E6">
        <w:rPr>
          <w:rFonts w:ascii="Times New Roman" w:eastAsia="Times New Roman" w:hAnsi="Times New Roman" w:cs="Times New Roman"/>
          <w:color w:val="000000"/>
          <w:sz w:val="24"/>
          <w:szCs w:val="24"/>
        </w:rPr>
        <w:t>Методика обучения русскому языку и литературному чтению: учебник и прак-тикум для академического бакалавриата / под ред. Т. И. Зиновьевой. — М. : Издатель-ство Юрайт, 2016. — 468 с. — Серия : Бакалавр. Академический курс.</w:t>
      </w:r>
      <w:r>
        <w:rPr>
          <w:rFonts w:ascii="Times New Roman" w:eastAsia="Times New Roman" w:hAnsi="Times New Roman" w:cs="Times New Roman"/>
          <w:color w:val="000000"/>
          <w:sz w:val="24"/>
          <w:szCs w:val="24"/>
        </w:rPr>
        <w:t xml:space="preserve"> Режим доступа:</w:t>
      </w:r>
      <w:r w:rsidRPr="003D47B2">
        <w:t xml:space="preserve"> </w:t>
      </w:r>
      <w:r w:rsidRPr="003D47B2">
        <w:rPr>
          <w:rFonts w:ascii="Times New Roman" w:eastAsia="Times New Roman" w:hAnsi="Times New Roman" w:cs="Times New Roman"/>
          <w:color w:val="000000"/>
          <w:sz w:val="24"/>
          <w:szCs w:val="24"/>
        </w:rPr>
        <w:t>https://biblio-online.ru/book/metodika-obucheniya-russkomu-yazyku-i-literaturnomu-chteniyu-385640</w:t>
      </w:r>
    </w:p>
    <w:p w:rsidR="00826B9D" w:rsidRPr="005E56E6" w:rsidRDefault="00826B9D" w:rsidP="00826B9D">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567"/>
        <w:jc w:val="both"/>
        <w:rPr>
          <w:rFonts w:ascii="Times New Roman" w:eastAsia="Times New Roman" w:hAnsi="Times New Roman" w:cs="Times New Roman"/>
          <w:bCs/>
          <w:i/>
          <w:iCs/>
          <w:sz w:val="24"/>
          <w:szCs w:val="24"/>
        </w:rPr>
      </w:pPr>
      <w:r w:rsidRPr="005E56E6">
        <w:rPr>
          <w:rFonts w:ascii="Times New Roman" w:eastAsia="Times New Roman" w:hAnsi="Times New Roman" w:cs="Times New Roman"/>
          <w:bCs/>
          <w:i/>
          <w:iCs/>
          <w:sz w:val="24"/>
          <w:szCs w:val="24"/>
        </w:rPr>
        <w:t>7.2. Дополнительная литература</w:t>
      </w:r>
    </w:p>
    <w:p w:rsidR="00826B9D" w:rsidRPr="005E56E6" w:rsidRDefault="00826B9D" w:rsidP="00826B9D">
      <w:pPr>
        <w:numPr>
          <w:ilvl w:val="0"/>
          <w:numId w:val="29"/>
        </w:numPr>
        <w:tabs>
          <w:tab w:val="clear" w:pos="720"/>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567"/>
        <w:jc w:val="both"/>
        <w:rPr>
          <w:rFonts w:ascii="Times New Roman" w:eastAsia="Times New Roman" w:hAnsi="Times New Roman" w:cs="Times New Roman"/>
          <w:color w:val="000000"/>
          <w:sz w:val="24"/>
          <w:szCs w:val="24"/>
        </w:rPr>
      </w:pPr>
      <w:r w:rsidRPr="005E56E6">
        <w:rPr>
          <w:rFonts w:ascii="Times New Roman" w:eastAsia="Times New Roman" w:hAnsi="Times New Roman" w:cs="Times New Roman"/>
          <w:color w:val="000000"/>
          <w:sz w:val="24"/>
          <w:szCs w:val="24"/>
        </w:rPr>
        <w:t>Деменева Н.Н., Колесова О.В. Материалы к итоговой государственной аттестации студентов по специальности "Педагогика и методика начального образования": Учеб.пособие. - Нижний Новгород: НГПУ, 2009.</w:t>
      </w:r>
    </w:p>
    <w:p w:rsidR="00826B9D" w:rsidRDefault="00826B9D" w:rsidP="00826B9D">
      <w:pPr>
        <w:numPr>
          <w:ilvl w:val="0"/>
          <w:numId w:val="29"/>
        </w:numPr>
        <w:tabs>
          <w:tab w:val="clear" w:pos="720"/>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567"/>
        <w:jc w:val="both"/>
        <w:rPr>
          <w:rFonts w:ascii="Times New Roman" w:eastAsia="Times New Roman" w:hAnsi="Times New Roman" w:cs="Times New Roman"/>
          <w:color w:val="000000"/>
          <w:sz w:val="24"/>
          <w:szCs w:val="24"/>
        </w:rPr>
      </w:pPr>
      <w:r w:rsidRPr="00CF631E">
        <w:rPr>
          <w:rFonts w:ascii="Times New Roman" w:eastAsia="Times New Roman" w:hAnsi="Times New Roman" w:cs="Times New Roman"/>
          <w:color w:val="000000"/>
          <w:sz w:val="24"/>
          <w:szCs w:val="24"/>
        </w:rPr>
        <w:t>Литвинко Ф.М. Методика преподавания русского языка в школе [Электронный ресурс]: учебное пособие/ Литвинко Ф.М.— Электрон. текстовые данные.— Минск: Вышэйшая школа, 2015.— 448 c.— Режим доступа: http://www.iprbookshop.ru/48009.html.— ЭБС «IPRbooks»</w:t>
      </w:r>
    </w:p>
    <w:p w:rsidR="00826B9D" w:rsidRPr="00893486" w:rsidRDefault="00826B9D" w:rsidP="00826B9D">
      <w:pPr>
        <w:pStyle w:val="a6"/>
        <w:numPr>
          <w:ilvl w:val="0"/>
          <w:numId w:val="29"/>
        </w:numPr>
        <w:tabs>
          <w:tab w:val="clear" w:pos="720"/>
          <w:tab w:val="num" w:pos="0"/>
        </w:tabs>
        <w:ind w:left="0" w:firstLine="360"/>
        <w:contextualSpacing/>
        <w:jc w:val="both"/>
        <w:rPr>
          <w:rFonts w:ascii="Times New Roman" w:hAnsi="Times New Roman" w:cs="Times New Roman"/>
          <w:color w:val="000000"/>
          <w:sz w:val="24"/>
          <w:szCs w:val="24"/>
        </w:rPr>
      </w:pPr>
      <w:r w:rsidRPr="00893486">
        <w:rPr>
          <w:rFonts w:ascii="Times New Roman" w:hAnsi="Times New Roman" w:cs="Times New Roman"/>
          <w:color w:val="000000"/>
          <w:sz w:val="24"/>
          <w:szCs w:val="24"/>
        </w:rPr>
        <w:t>Львов М. Р. Л891  Методика преподавания русского языка в начальных классах: учеб. пособие для студ. высш. пед. учеб. заведений / М. Р. Львов, В. Г. Горецкий, О. В. Сосновская. – 3-е изд., стер. – М.: Издательский центр «Академия», 2007. – 464 с.- Режим доступа:</w:t>
      </w:r>
      <w:r w:rsidRPr="00893486">
        <w:t xml:space="preserve"> </w:t>
      </w:r>
      <w:r w:rsidRPr="00893486">
        <w:rPr>
          <w:rFonts w:ascii="Times New Roman" w:hAnsi="Times New Roman" w:cs="Times New Roman"/>
          <w:color w:val="000000"/>
          <w:sz w:val="24"/>
          <w:szCs w:val="24"/>
        </w:rPr>
        <w:t>http://professor.rosnou.ru/sites/default/files/dopfiles/Учебное%20пособие.pdf</w:t>
      </w:r>
    </w:p>
    <w:p w:rsidR="00826B9D" w:rsidRDefault="00826B9D" w:rsidP="00826B9D">
      <w:pPr>
        <w:numPr>
          <w:ilvl w:val="0"/>
          <w:numId w:val="29"/>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360"/>
        <w:jc w:val="both"/>
        <w:rPr>
          <w:rFonts w:ascii="Times New Roman" w:eastAsia="Times New Roman" w:hAnsi="Times New Roman" w:cs="Times New Roman"/>
          <w:color w:val="000000"/>
          <w:sz w:val="24"/>
          <w:szCs w:val="24"/>
        </w:rPr>
      </w:pPr>
      <w:r w:rsidRPr="00CF631E">
        <w:rPr>
          <w:rFonts w:ascii="Times New Roman" w:eastAsia="Times New Roman" w:hAnsi="Times New Roman" w:cs="Times New Roman"/>
          <w:color w:val="000000"/>
          <w:sz w:val="24"/>
          <w:szCs w:val="24"/>
        </w:rPr>
        <w:t xml:space="preserve"> Плотникова</w:t>
      </w:r>
      <w:r>
        <w:rPr>
          <w:rFonts w:ascii="Times New Roman" w:eastAsia="Times New Roman" w:hAnsi="Times New Roman" w:cs="Times New Roman"/>
          <w:color w:val="000000"/>
          <w:sz w:val="24"/>
          <w:szCs w:val="24"/>
        </w:rPr>
        <w:t xml:space="preserve"> С.В.,</w:t>
      </w:r>
      <w:r w:rsidRPr="00CF631E">
        <w:rPr>
          <w:rFonts w:ascii="Times New Roman" w:eastAsia="Times New Roman" w:hAnsi="Times New Roman" w:cs="Times New Roman"/>
          <w:color w:val="000000"/>
          <w:sz w:val="24"/>
          <w:szCs w:val="24"/>
        </w:rPr>
        <w:t xml:space="preserve"> Краева</w:t>
      </w:r>
      <w:r>
        <w:rPr>
          <w:rFonts w:ascii="Times New Roman" w:eastAsia="Times New Roman" w:hAnsi="Times New Roman" w:cs="Times New Roman"/>
          <w:color w:val="000000"/>
          <w:sz w:val="24"/>
          <w:szCs w:val="24"/>
        </w:rPr>
        <w:t xml:space="preserve"> А.А.</w:t>
      </w:r>
      <w:r w:rsidRPr="00CF631E">
        <w:rPr>
          <w:rFonts w:ascii="Times New Roman" w:eastAsia="Times New Roman" w:hAnsi="Times New Roman" w:cs="Times New Roman"/>
          <w:color w:val="000000"/>
          <w:sz w:val="24"/>
          <w:szCs w:val="24"/>
        </w:rPr>
        <w:t xml:space="preserve"> Теория и технология начального литературного образования</w:t>
      </w:r>
      <w:r>
        <w:rPr>
          <w:rFonts w:ascii="Times New Roman" w:eastAsia="Times New Roman" w:hAnsi="Times New Roman" w:cs="Times New Roman"/>
          <w:color w:val="000000"/>
          <w:sz w:val="24"/>
          <w:szCs w:val="24"/>
        </w:rPr>
        <w:t xml:space="preserve"> </w:t>
      </w:r>
      <w:r w:rsidRPr="00CF631E">
        <w:rPr>
          <w:rFonts w:ascii="Times New Roman" w:eastAsia="Times New Roman" w:hAnsi="Times New Roman" w:cs="Times New Roman"/>
          <w:color w:val="000000"/>
          <w:sz w:val="24"/>
          <w:szCs w:val="24"/>
        </w:rPr>
        <w:t>[Электронный ресурс] : учебное пособие для студентов Института педагогики и психологии детства / С. В. Плотникова, А. А. Краева ; Урал. гос. пед. ун-т. – Электрон. дан. – Екатеринбург</w:t>
      </w:r>
      <w:r>
        <w:rPr>
          <w:rFonts w:ascii="Times New Roman" w:eastAsia="Times New Roman" w:hAnsi="Times New Roman" w:cs="Times New Roman"/>
          <w:color w:val="000000"/>
          <w:sz w:val="24"/>
          <w:szCs w:val="24"/>
        </w:rPr>
        <w:t xml:space="preserve"> 2017.-</w:t>
      </w:r>
      <w:r w:rsidRPr="00CF631E">
        <w:t xml:space="preserve"> </w:t>
      </w:r>
      <w:r>
        <w:t xml:space="preserve">Режим доступа: </w:t>
      </w:r>
      <w:r w:rsidRPr="00CF631E">
        <w:rPr>
          <w:rFonts w:ascii="Times New Roman" w:eastAsia="Times New Roman" w:hAnsi="Times New Roman" w:cs="Times New Roman"/>
          <w:color w:val="000000"/>
          <w:sz w:val="24"/>
          <w:szCs w:val="24"/>
        </w:rPr>
        <w:t>http://elar.uspu.ru/bitstream/uspu/7499/1/uch00210.pdf</w:t>
      </w:r>
    </w:p>
    <w:p w:rsidR="0095761F" w:rsidRPr="00F47234" w:rsidRDefault="0095761F" w:rsidP="00957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cs="Times New Roman"/>
          <w:bCs/>
          <w:i/>
          <w:iCs/>
          <w:sz w:val="24"/>
          <w:szCs w:val="24"/>
        </w:rPr>
      </w:pPr>
      <w:r w:rsidRPr="00F47234">
        <w:rPr>
          <w:rFonts w:ascii="Times New Roman" w:hAnsi="Times New Roman" w:cs="Times New Roman"/>
          <w:bCs/>
          <w:i/>
          <w:iCs/>
          <w:sz w:val="24"/>
          <w:szCs w:val="24"/>
        </w:rPr>
        <w:t>7.3. Перечень учебно-методического обеспечения для самостоятельной работы обучающихся по дисциплине</w:t>
      </w:r>
    </w:p>
    <w:p w:rsidR="0095761F" w:rsidRPr="00F47234" w:rsidRDefault="0095761F" w:rsidP="00957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cs="Times New Roman"/>
          <w:bCs/>
          <w:iCs/>
          <w:sz w:val="24"/>
          <w:szCs w:val="24"/>
        </w:rPr>
      </w:pPr>
      <w:r w:rsidRPr="00F47234">
        <w:rPr>
          <w:rFonts w:ascii="Times New Roman" w:hAnsi="Times New Roman" w:cs="Times New Roman"/>
          <w:bCs/>
          <w:iCs/>
          <w:sz w:val="24"/>
          <w:szCs w:val="24"/>
        </w:rPr>
        <w:t xml:space="preserve">1. </w:t>
      </w:r>
      <w:r w:rsidR="00F47234" w:rsidRPr="00F47234">
        <w:rPr>
          <w:rFonts w:ascii="Times New Roman" w:hAnsi="Times New Roman" w:cs="Times New Roman"/>
          <w:color w:val="000000"/>
          <w:sz w:val="24"/>
          <w:szCs w:val="24"/>
        </w:rPr>
        <w:t>Курылева Н.В. Практические занятия по дисциплине "Методика обучения и воспитания (русский язык)": Учеб.пособие. Нижний Новгород: Мининский ун-т, 2016</w:t>
      </w:r>
    </w:p>
    <w:p w:rsidR="0095761F" w:rsidRPr="00F47234" w:rsidRDefault="0095761F" w:rsidP="00957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s="Times New Roman"/>
          <w:bCs/>
          <w:i/>
          <w:iCs/>
          <w:sz w:val="24"/>
          <w:szCs w:val="24"/>
        </w:rPr>
      </w:pPr>
      <w:r w:rsidRPr="00F47234">
        <w:rPr>
          <w:rFonts w:ascii="Times New Roman" w:hAnsi="Times New Roman" w:cs="Times New Roman"/>
          <w:bCs/>
          <w:i/>
          <w:iCs/>
          <w:sz w:val="24"/>
          <w:szCs w:val="24"/>
        </w:rPr>
        <w:t>7.4. Перечень ресурсов информационно-телекоммуникационной сети «Интернет», необходимых для освоения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6628"/>
      </w:tblGrid>
      <w:tr w:rsidR="0095761F" w:rsidRPr="00F47234" w:rsidTr="0095761F">
        <w:trPr>
          <w:trHeight w:val="285"/>
        </w:trPr>
        <w:tc>
          <w:tcPr>
            <w:tcW w:w="2943" w:type="dxa"/>
          </w:tcPr>
          <w:p w:rsidR="0095761F" w:rsidRPr="00F47234" w:rsidRDefault="00F47234" w:rsidP="0095761F">
            <w:pPr>
              <w:tabs>
                <w:tab w:val="center" w:pos="4677"/>
                <w:tab w:val="right" w:pos="9355"/>
              </w:tabs>
              <w:spacing w:after="0" w:line="240" w:lineRule="auto"/>
              <w:contextualSpacing/>
              <w:jc w:val="both"/>
              <w:rPr>
                <w:rFonts w:ascii="Times New Roman" w:hAnsi="Times New Roman" w:cs="Times New Roman"/>
                <w:sz w:val="24"/>
                <w:szCs w:val="24"/>
              </w:rPr>
            </w:pPr>
            <w:r w:rsidRPr="00F47234">
              <w:rPr>
                <w:rFonts w:ascii="Times New Roman" w:hAnsi="Times New Roman" w:cs="Times New Roman"/>
                <w:sz w:val="24"/>
                <w:szCs w:val="24"/>
              </w:rPr>
              <w:t>ЭБС «Университетская библиотека онлайн»</w:t>
            </w:r>
          </w:p>
        </w:tc>
        <w:tc>
          <w:tcPr>
            <w:tcW w:w="6628" w:type="dxa"/>
          </w:tcPr>
          <w:p w:rsidR="0095761F" w:rsidRPr="00F47234" w:rsidRDefault="00F47234" w:rsidP="0095761F">
            <w:pPr>
              <w:tabs>
                <w:tab w:val="center" w:pos="4677"/>
                <w:tab w:val="right" w:pos="9355"/>
              </w:tabs>
              <w:spacing w:after="0" w:line="240" w:lineRule="auto"/>
              <w:contextualSpacing/>
              <w:jc w:val="both"/>
              <w:rPr>
                <w:rFonts w:ascii="Times New Roman" w:hAnsi="Times New Roman" w:cs="Times New Roman"/>
                <w:sz w:val="24"/>
                <w:szCs w:val="24"/>
              </w:rPr>
            </w:pPr>
            <w:r w:rsidRPr="00F47234">
              <w:rPr>
                <w:rFonts w:ascii="Times New Roman" w:hAnsi="Times New Roman" w:cs="Times New Roman"/>
                <w:color w:val="000000"/>
                <w:sz w:val="24"/>
                <w:szCs w:val="24"/>
              </w:rPr>
              <w:t>Теоретические основы и методика филологического образования младших школьников : учебное пособие / . - Москва : Флинта, 2011. - 137 с. - ISBN 978-5-9765-0981-8 ; То же [Электронный ресурс].</w:t>
            </w:r>
          </w:p>
        </w:tc>
      </w:tr>
      <w:tr w:rsidR="0095761F" w:rsidRPr="00F47234" w:rsidTr="0095761F">
        <w:tc>
          <w:tcPr>
            <w:tcW w:w="2943" w:type="dxa"/>
          </w:tcPr>
          <w:p w:rsidR="0095761F" w:rsidRPr="00F47234" w:rsidRDefault="00F47234" w:rsidP="0095761F">
            <w:pPr>
              <w:tabs>
                <w:tab w:val="center" w:pos="4677"/>
                <w:tab w:val="right" w:pos="9355"/>
              </w:tabs>
              <w:spacing w:after="0" w:line="240" w:lineRule="auto"/>
              <w:contextualSpacing/>
              <w:jc w:val="both"/>
              <w:rPr>
                <w:rFonts w:ascii="Times New Roman" w:hAnsi="Times New Roman" w:cs="Times New Roman"/>
                <w:sz w:val="24"/>
                <w:szCs w:val="24"/>
                <w:lang w:val="en-US"/>
              </w:rPr>
            </w:pPr>
            <w:r w:rsidRPr="00F47234">
              <w:rPr>
                <w:rFonts w:ascii="Times New Roman" w:hAnsi="Times New Roman" w:cs="Times New Roman"/>
                <w:sz w:val="24"/>
                <w:szCs w:val="24"/>
              </w:rPr>
              <w:t>ЭБС «Университетская библиотека онлайн»</w:t>
            </w:r>
          </w:p>
        </w:tc>
        <w:tc>
          <w:tcPr>
            <w:tcW w:w="6628" w:type="dxa"/>
          </w:tcPr>
          <w:p w:rsidR="0095761F" w:rsidRPr="00F47234" w:rsidRDefault="00F47234" w:rsidP="0095761F">
            <w:pPr>
              <w:tabs>
                <w:tab w:val="center" w:pos="4677"/>
                <w:tab w:val="right" w:pos="9355"/>
              </w:tabs>
              <w:spacing w:after="0" w:line="240" w:lineRule="auto"/>
              <w:contextualSpacing/>
              <w:jc w:val="both"/>
              <w:rPr>
                <w:rFonts w:ascii="Times New Roman" w:hAnsi="Times New Roman" w:cs="Times New Roman"/>
                <w:sz w:val="24"/>
                <w:szCs w:val="24"/>
              </w:rPr>
            </w:pPr>
            <w:r w:rsidRPr="00F47234">
              <w:rPr>
                <w:rFonts w:ascii="Times New Roman" w:hAnsi="Times New Roman" w:cs="Times New Roman"/>
                <w:color w:val="000000"/>
                <w:sz w:val="24"/>
                <w:szCs w:val="24"/>
              </w:rPr>
              <w:t>Афанасьев, П.О. Методика русского языка / П.О. Афанасьев. - Москва : Учпедгиз, 1937. - 288 с. ; То же [Электронный ресурс].</w:t>
            </w:r>
          </w:p>
        </w:tc>
      </w:tr>
    </w:tbl>
    <w:p w:rsidR="0095761F" w:rsidRPr="00F47234" w:rsidRDefault="0095761F" w:rsidP="0095761F">
      <w:pPr>
        <w:autoSpaceDE w:val="0"/>
        <w:autoSpaceDN w:val="0"/>
        <w:adjustRightInd w:val="0"/>
        <w:spacing w:after="0" w:line="240" w:lineRule="auto"/>
        <w:ind w:firstLine="709"/>
        <w:contextualSpacing/>
        <w:jc w:val="both"/>
        <w:rPr>
          <w:rFonts w:ascii="Times New Roman" w:hAnsi="Times New Roman" w:cs="Times New Roman"/>
          <w:b/>
          <w:bCs/>
          <w:sz w:val="24"/>
          <w:szCs w:val="24"/>
        </w:rPr>
      </w:pPr>
    </w:p>
    <w:p w:rsidR="0095761F" w:rsidRPr="00F47234" w:rsidRDefault="0095761F" w:rsidP="0095761F">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F47234">
        <w:rPr>
          <w:rFonts w:ascii="Times New Roman" w:hAnsi="Times New Roman" w:cs="Times New Roman"/>
          <w:b/>
          <w:bCs/>
          <w:sz w:val="24"/>
          <w:szCs w:val="24"/>
        </w:rPr>
        <w:t>8. Фонды оценочных средств</w:t>
      </w:r>
    </w:p>
    <w:p w:rsidR="0095761F" w:rsidRPr="00F47234" w:rsidRDefault="0095761F" w:rsidP="0095761F">
      <w:pPr>
        <w:spacing w:after="0" w:line="240" w:lineRule="auto"/>
        <w:ind w:firstLine="709"/>
        <w:contextualSpacing/>
        <w:jc w:val="both"/>
        <w:rPr>
          <w:rFonts w:ascii="Times New Roman" w:hAnsi="Times New Roman" w:cs="Times New Roman"/>
          <w:spacing w:val="-4"/>
          <w:sz w:val="24"/>
          <w:szCs w:val="24"/>
        </w:rPr>
      </w:pPr>
      <w:r w:rsidRPr="00F47234">
        <w:rPr>
          <w:rFonts w:ascii="Times New Roman" w:hAnsi="Times New Roman" w:cs="Times New Roman"/>
          <w:spacing w:val="-4"/>
          <w:sz w:val="24"/>
          <w:szCs w:val="24"/>
        </w:rPr>
        <w:t>Фонд оценочных средств представлен в Приложении 1.</w:t>
      </w:r>
    </w:p>
    <w:p w:rsidR="0095761F" w:rsidRPr="00F47234" w:rsidRDefault="0095761F" w:rsidP="0095761F">
      <w:pPr>
        <w:autoSpaceDE w:val="0"/>
        <w:autoSpaceDN w:val="0"/>
        <w:adjustRightInd w:val="0"/>
        <w:spacing w:after="0" w:line="240" w:lineRule="auto"/>
        <w:ind w:firstLine="709"/>
        <w:contextualSpacing/>
        <w:jc w:val="both"/>
        <w:rPr>
          <w:rFonts w:ascii="Times New Roman" w:hAnsi="Times New Roman" w:cs="Times New Roman"/>
          <w:b/>
          <w:bCs/>
          <w:sz w:val="24"/>
          <w:szCs w:val="24"/>
        </w:rPr>
      </w:pPr>
    </w:p>
    <w:p w:rsidR="0095761F" w:rsidRPr="00F47234" w:rsidRDefault="0095761F" w:rsidP="0095761F">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F47234">
        <w:rPr>
          <w:rFonts w:ascii="Times New Roman" w:hAnsi="Times New Roman" w:cs="Times New Roman"/>
          <w:b/>
          <w:bCs/>
          <w:sz w:val="24"/>
          <w:szCs w:val="24"/>
        </w:rPr>
        <w:t>9. Материально-техническое обеспечение образовательного процесса по дисциплине</w:t>
      </w:r>
    </w:p>
    <w:p w:rsidR="0095761F" w:rsidRPr="00F47234" w:rsidRDefault="0095761F" w:rsidP="0095761F">
      <w:pPr>
        <w:autoSpaceDE w:val="0"/>
        <w:autoSpaceDN w:val="0"/>
        <w:adjustRightInd w:val="0"/>
        <w:spacing w:after="0" w:line="240" w:lineRule="auto"/>
        <w:ind w:firstLine="709"/>
        <w:contextualSpacing/>
        <w:jc w:val="both"/>
        <w:rPr>
          <w:rFonts w:ascii="Times New Roman" w:hAnsi="Times New Roman" w:cs="Times New Roman"/>
          <w:bCs/>
          <w:i/>
          <w:sz w:val="24"/>
          <w:szCs w:val="24"/>
        </w:rPr>
      </w:pPr>
      <w:r w:rsidRPr="00F47234">
        <w:rPr>
          <w:rFonts w:ascii="Times New Roman" w:hAnsi="Times New Roman" w:cs="Times New Roman"/>
          <w:bCs/>
          <w:i/>
          <w:sz w:val="24"/>
          <w:szCs w:val="24"/>
        </w:rPr>
        <w:t>9.1. Описание материально-технической базы</w:t>
      </w:r>
    </w:p>
    <w:p w:rsidR="0095761F" w:rsidRPr="00F47234" w:rsidRDefault="0095761F" w:rsidP="0095761F">
      <w:pPr>
        <w:spacing w:line="240" w:lineRule="auto"/>
        <w:ind w:firstLine="709"/>
        <w:contextualSpacing/>
        <w:jc w:val="both"/>
        <w:rPr>
          <w:rFonts w:ascii="Times New Roman" w:hAnsi="Times New Roman" w:cs="Times New Roman"/>
          <w:bCs/>
          <w:i/>
          <w:sz w:val="24"/>
          <w:szCs w:val="24"/>
        </w:rPr>
      </w:pPr>
      <w:r w:rsidRPr="00F47234">
        <w:rPr>
          <w:rFonts w:ascii="Times New Roman" w:hAnsi="Times New Roman" w:cs="Times New Roman"/>
          <w:bCs/>
          <w:sz w:val="24"/>
          <w:szCs w:val="24"/>
        </w:rPr>
        <w:t>Реализация дисциплины требует наличия лекционной аудитории, оборудованной видеолекционным оборудованием для презентации и электронной доской.</w:t>
      </w:r>
    </w:p>
    <w:p w:rsidR="0095761F" w:rsidRPr="00F47234" w:rsidRDefault="0095761F" w:rsidP="0095761F">
      <w:pPr>
        <w:autoSpaceDE w:val="0"/>
        <w:autoSpaceDN w:val="0"/>
        <w:adjustRightInd w:val="0"/>
        <w:spacing w:line="240" w:lineRule="auto"/>
        <w:ind w:firstLine="709"/>
        <w:contextualSpacing/>
        <w:jc w:val="both"/>
        <w:rPr>
          <w:rFonts w:ascii="Times New Roman" w:hAnsi="Times New Roman" w:cs="Times New Roman"/>
          <w:bCs/>
          <w:i/>
          <w:sz w:val="24"/>
          <w:szCs w:val="24"/>
        </w:rPr>
      </w:pPr>
      <w:r w:rsidRPr="00F47234">
        <w:rPr>
          <w:rFonts w:ascii="Times New Roman" w:hAnsi="Times New Roman" w:cs="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527895" w:rsidRPr="002234FA" w:rsidRDefault="00527895" w:rsidP="00527895">
      <w:pPr>
        <w:autoSpaceDE w:val="0"/>
        <w:autoSpaceDN w:val="0"/>
        <w:adjustRightInd w:val="0"/>
        <w:spacing w:after="0"/>
        <w:ind w:firstLine="708"/>
        <w:jc w:val="both"/>
        <w:rPr>
          <w:rFonts w:ascii="Times New Roman" w:hAnsi="Times New Roman"/>
          <w:bCs/>
          <w:sz w:val="24"/>
          <w:szCs w:val="24"/>
        </w:rPr>
      </w:pPr>
      <w:r w:rsidRPr="002234FA">
        <w:rPr>
          <w:rFonts w:ascii="Times New Roman" w:hAnsi="Times New Roman"/>
          <w:bCs/>
          <w:sz w:val="24"/>
          <w:szCs w:val="24"/>
        </w:rPr>
        <w:t>Dr. Web Dekstop Security Suite, K3WinRAR Standard Licence - для юридичесих лиц, "Антиплагиат.ВУЗ"(интернет версия), ABBYY FineReader 14 Business, OpenOffice, WinDjView, AIMP, Google Chrome, YandexBrowser, Звуковой редактор Audacity</w:t>
      </w:r>
    </w:p>
    <w:p w:rsidR="0095761F" w:rsidRPr="00F47234" w:rsidRDefault="0095761F" w:rsidP="0095761F">
      <w:pPr>
        <w:autoSpaceDE w:val="0"/>
        <w:autoSpaceDN w:val="0"/>
        <w:adjustRightInd w:val="0"/>
        <w:spacing w:line="240" w:lineRule="auto"/>
        <w:ind w:firstLine="708"/>
        <w:contextualSpacing/>
        <w:jc w:val="both"/>
        <w:rPr>
          <w:rFonts w:ascii="Times New Roman" w:hAnsi="Times New Roman"/>
          <w:sz w:val="24"/>
          <w:szCs w:val="24"/>
        </w:rPr>
      </w:pPr>
      <w:r w:rsidRPr="00F47234">
        <w:rPr>
          <w:rFonts w:ascii="Times New Roman" w:hAnsi="Times New Roman"/>
          <w:bCs/>
          <w:i/>
          <w:sz w:val="24"/>
          <w:szCs w:val="24"/>
        </w:rPr>
        <w:t>9.2.2. Информационные справочные системы</w:t>
      </w:r>
    </w:p>
    <w:p w:rsidR="0095761F" w:rsidRPr="00F47234" w:rsidRDefault="0095761F" w:rsidP="00957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F47234">
        <w:rPr>
          <w:rFonts w:ascii="Times New Roman" w:hAnsi="Times New Roman"/>
          <w:color w:val="000000"/>
          <w:sz w:val="24"/>
          <w:szCs w:val="24"/>
        </w:rPr>
        <w:t>www.biblioclub.ru</w:t>
      </w:r>
      <w:r w:rsidRPr="00F47234">
        <w:rPr>
          <w:rFonts w:ascii="Times New Roman" w:hAnsi="Times New Roman"/>
          <w:color w:val="000000"/>
          <w:sz w:val="24"/>
          <w:szCs w:val="24"/>
        </w:rPr>
        <w:tab/>
        <w:t>ЭБС «Университетская библиотека онлайн»</w:t>
      </w:r>
    </w:p>
    <w:p w:rsidR="0095761F" w:rsidRPr="00F47234" w:rsidRDefault="0095761F" w:rsidP="00957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F47234">
        <w:rPr>
          <w:rFonts w:ascii="Times New Roman" w:hAnsi="Times New Roman"/>
          <w:color w:val="000000"/>
          <w:sz w:val="24"/>
          <w:szCs w:val="24"/>
        </w:rPr>
        <w:t>www.elibrary.ru</w:t>
      </w:r>
      <w:r w:rsidRPr="00F47234">
        <w:rPr>
          <w:rFonts w:ascii="Times New Roman" w:hAnsi="Times New Roman"/>
          <w:color w:val="000000"/>
          <w:sz w:val="24"/>
          <w:szCs w:val="24"/>
        </w:rPr>
        <w:tab/>
        <w:t>Научная электронная библиотека</w:t>
      </w:r>
    </w:p>
    <w:p w:rsidR="0095761F" w:rsidRPr="00F47234" w:rsidRDefault="0095761F" w:rsidP="00957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F47234">
        <w:rPr>
          <w:rFonts w:ascii="Times New Roman" w:hAnsi="Times New Roman"/>
          <w:color w:val="000000"/>
          <w:sz w:val="24"/>
          <w:szCs w:val="24"/>
        </w:rPr>
        <w:t>www.ebiblioteka.ru</w:t>
      </w:r>
      <w:r w:rsidRPr="00F47234">
        <w:rPr>
          <w:rFonts w:ascii="Times New Roman" w:hAnsi="Times New Roman"/>
          <w:color w:val="000000"/>
          <w:sz w:val="24"/>
          <w:szCs w:val="24"/>
        </w:rPr>
        <w:tab/>
        <w:t>Универсальные базы данных изданий</w:t>
      </w:r>
    </w:p>
    <w:p w:rsidR="0095761F" w:rsidRPr="00F47234" w:rsidRDefault="0095761F" w:rsidP="00957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F47234">
        <w:rPr>
          <w:rFonts w:ascii="Times New Roman" w:hAnsi="Times New Roman"/>
          <w:color w:val="000000"/>
          <w:sz w:val="24"/>
          <w:szCs w:val="24"/>
        </w:rPr>
        <w:t>www.edu.ru</w:t>
      </w:r>
      <w:r w:rsidRPr="00F47234">
        <w:rPr>
          <w:rFonts w:ascii="Times New Roman" w:hAnsi="Times New Roman"/>
          <w:color w:val="000000"/>
          <w:sz w:val="24"/>
          <w:szCs w:val="24"/>
        </w:rPr>
        <w:tab/>
        <w:t>Федеральный портал: Российское образование</w:t>
      </w:r>
    </w:p>
    <w:p w:rsidR="0095761F" w:rsidRPr="00F47234" w:rsidRDefault="0095761F" w:rsidP="00957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F47234">
        <w:rPr>
          <w:rFonts w:ascii="Times New Roman" w:hAnsi="Times New Roman"/>
          <w:color w:val="000000"/>
          <w:sz w:val="24"/>
          <w:szCs w:val="24"/>
        </w:rPr>
        <w:t>www.rospsy.ru</w:t>
      </w:r>
      <w:r w:rsidRPr="00F47234">
        <w:rPr>
          <w:rFonts w:ascii="Times New Roman" w:hAnsi="Times New Roman"/>
          <w:color w:val="000000"/>
          <w:sz w:val="24"/>
          <w:szCs w:val="24"/>
        </w:rPr>
        <w:tab/>
        <w:t>Российская психология: информационно-аналитический портал</w:t>
      </w:r>
    </w:p>
    <w:p w:rsidR="0095761F" w:rsidRPr="00F47234" w:rsidRDefault="0095761F" w:rsidP="00957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F47234">
        <w:rPr>
          <w:rFonts w:ascii="Times New Roman" w:hAnsi="Times New Roman"/>
          <w:color w:val="000000"/>
          <w:sz w:val="24"/>
          <w:szCs w:val="24"/>
        </w:rPr>
        <w:t>www. mon.gov.ru</w:t>
      </w:r>
      <w:r w:rsidRPr="00F47234">
        <w:rPr>
          <w:rFonts w:ascii="Times New Roman" w:hAnsi="Times New Roman"/>
          <w:color w:val="000000"/>
          <w:sz w:val="24"/>
          <w:szCs w:val="24"/>
        </w:rPr>
        <w:tab/>
        <w:t>Министерство образования и науки Российской Федерации</w:t>
      </w:r>
    </w:p>
    <w:p w:rsidR="0095761F" w:rsidRPr="00F47234" w:rsidRDefault="0095761F" w:rsidP="00957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F47234">
        <w:rPr>
          <w:rFonts w:ascii="Times New Roman" w:hAnsi="Times New Roman"/>
          <w:color w:val="000000"/>
          <w:sz w:val="24"/>
          <w:szCs w:val="24"/>
        </w:rPr>
        <w:t>www.pedlib.ru</w:t>
      </w:r>
      <w:r w:rsidRPr="00F47234">
        <w:rPr>
          <w:rFonts w:ascii="Times New Roman" w:hAnsi="Times New Roman"/>
          <w:color w:val="000000"/>
          <w:sz w:val="24"/>
          <w:szCs w:val="24"/>
        </w:rPr>
        <w:tab/>
        <w:t>Педагогическая библиотека</w:t>
      </w:r>
    </w:p>
    <w:p w:rsidR="0095761F" w:rsidRDefault="00750642" w:rsidP="00957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sz w:val="24"/>
          <w:szCs w:val="28"/>
        </w:rPr>
      </w:pPr>
      <w:hyperlink r:id="rId34" w:history="1">
        <w:r w:rsidR="0095761F" w:rsidRPr="00F47234">
          <w:rPr>
            <w:rStyle w:val="ac"/>
            <w:rFonts w:ascii="Times New Roman" w:hAnsi="Times New Roman"/>
            <w:sz w:val="24"/>
            <w:szCs w:val="24"/>
            <w:lang w:val="en-US"/>
          </w:rPr>
          <w:t>www</w:t>
        </w:r>
        <w:r w:rsidR="0095761F" w:rsidRPr="00F47234">
          <w:rPr>
            <w:rStyle w:val="ac"/>
            <w:rFonts w:ascii="Times New Roman" w:hAnsi="Times New Roman"/>
            <w:sz w:val="24"/>
            <w:szCs w:val="24"/>
          </w:rPr>
          <w:t>.</w:t>
        </w:r>
        <w:r w:rsidR="0095761F" w:rsidRPr="00F47234">
          <w:rPr>
            <w:rStyle w:val="ac"/>
            <w:rFonts w:ascii="Times New Roman" w:hAnsi="Times New Roman"/>
            <w:sz w:val="24"/>
            <w:szCs w:val="24"/>
            <w:lang w:val="en-US"/>
          </w:rPr>
          <w:t>moodle</w:t>
        </w:r>
        <w:r w:rsidR="0095761F" w:rsidRPr="00F47234">
          <w:rPr>
            <w:rStyle w:val="ac"/>
            <w:rFonts w:ascii="Times New Roman" w:hAnsi="Times New Roman"/>
            <w:sz w:val="24"/>
            <w:szCs w:val="24"/>
          </w:rPr>
          <w:t>.</w:t>
        </w:r>
        <w:r w:rsidR="0095761F" w:rsidRPr="00F47234">
          <w:rPr>
            <w:rStyle w:val="ac"/>
            <w:rFonts w:ascii="Times New Roman" w:hAnsi="Times New Roman"/>
            <w:sz w:val="24"/>
            <w:szCs w:val="24"/>
            <w:lang w:val="en-US"/>
          </w:rPr>
          <w:t>mininuniver</w:t>
        </w:r>
        <w:r w:rsidR="0095761F" w:rsidRPr="00F47234">
          <w:rPr>
            <w:rStyle w:val="ac"/>
            <w:rFonts w:ascii="Times New Roman" w:hAnsi="Times New Roman"/>
            <w:sz w:val="24"/>
            <w:szCs w:val="24"/>
          </w:rPr>
          <w:t>.</w:t>
        </w:r>
        <w:r w:rsidR="0095761F" w:rsidRPr="00F47234">
          <w:rPr>
            <w:rStyle w:val="ac"/>
            <w:rFonts w:ascii="Times New Roman" w:hAnsi="Times New Roman"/>
            <w:sz w:val="24"/>
            <w:szCs w:val="24"/>
            <w:lang w:val="en-US"/>
          </w:rPr>
          <w:t>ru</w:t>
        </w:r>
      </w:hyperlink>
      <w:r w:rsidR="0095761F" w:rsidRPr="00F47234">
        <w:rPr>
          <w:rFonts w:ascii="Times New Roman" w:hAnsi="Times New Roman"/>
          <w:sz w:val="24"/>
          <w:szCs w:val="24"/>
        </w:rPr>
        <w:tab/>
        <w:t xml:space="preserve"> Электронное обучение Мининского университ</w:t>
      </w:r>
      <w:r w:rsidR="0095761F">
        <w:rPr>
          <w:rFonts w:ascii="Times New Roman" w:hAnsi="Times New Roman"/>
          <w:sz w:val="24"/>
          <w:szCs w:val="28"/>
        </w:rPr>
        <w:t>ета</w:t>
      </w:r>
    </w:p>
    <w:p w:rsidR="000A5E18" w:rsidRDefault="000A5E18" w:rsidP="00C84659">
      <w:pPr>
        <w:spacing w:after="0" w:line="240" w:lineRule="auto"/>
        <w:contextualSpacing/>
        <w:jc w:val="center"/>
        <w:rPr>
          <w:rFonts w:ascii="Times New Roman" w:hAnsi="Times New Roman" w:cs="Times New Roman"/>
          <w:b/>
          <w:bCs/>
          <w:sz w:val="24"/>
          <w:szCs w:val="24"/>
        </w:rPr>
      </w:pPr>
    </w:p>
    <w:p w:rsidR="00C84659" w:rsidRDefault="00C84659" w:rsidP="00C84659">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5.7. П</w:t>
      </w:r>
      <w:r w:rsidRPr="009540BF">
        <w:rPr>
          <w:rFonts w:ascii="Times New Roman" w:hAnsi="Times New Roman" w:cs="Times New Roman"/>
          <w:b/>
          <w:bCs/>
          <w:sz w:val="24"/>
          <w:szCs w:val="24"/>
        </w:rPr>
        <w:t>РОГРАММА ДИСЦИПЛИНЫ</w:t>
      </w:r>
    </w:p>
    <w:p w:rsidR="00C84659" w:rsidRDefault="00C84659" w:rsidP="00C84659">
      <w:pPr>
        <w:autoSpaceDE w:val="0"/>
        <w:autoSpaceDN w:val="0"/>
        <w:adjustRightInd w:val="0"/>
        <w:spacing w:after="0" w:line="240" w:lineRule="auto"/>
        <w:ind w:firstLine="709"/>
        <w:contextualSpacing/>
        <w:jc w:val="center"/>
        <w:rPr>
          <w:rFonts w:ascii="Times New Roman" w:hAnsi="Times New Roman" w:cs="Times New Roman"/>
          <w:b/>
          <w:bCs/>
          <w:sz w:val="24"/>
          <w:szCs w:val="24"/>
        </w:rPr>
      </w:pPr>
      <w:r w:rsidRPr="009540BF">
        <w:rPr>
          <w:rFonts w:ascii="Times New Roman CYR" w:hAnsi="Times New Roman CYR" w:cs="Times New Roman CYR"/>
          <w:b/>
          <w:bCs/>
          <w:sz w:val="24"/>
          <w:szCs w:val="24"/>
        </w:rPr>
        <w:t>«</w:t>
      </w:r>
      <w:r>
        <w:rPr>
          <w:rFonts w:ascii="Times New Roman CYR" w:hAnsi="Times New Roman CYR" w:cs="Times New Roman CYR"/>
          <w:b/>
          <w:bCs/>
          <w:sz w:val="24"/>
          <w:szCs w:val="24"/>
        </w:rPr>
        <w:t>Теория воспитания младших школьников</w:t>
      </w:r>
      <w:r w:rsidRPr="009540BF">
        <w:rPr>
          <w:rFonts w:ascii="Times New Roman" w:hAnsi="Times New Roman" w:cs="Times New Roman"/>
          <w:b/>
          <w:bCs/>
          <w:sz w:val="24"/>
          <w:szCs w:val="24"/>
        </w:rPr>
        <w:t>»</w:t>
      </w:r>
    </w:p>
    <w:p w:rsidR="000A5E18" w:rsidRPr="009540BF" w:rsidRDefault="000A5E18" w:rsidP="00C84659">
      <w:pPr>
        <w:autoSpaceDE w:val="0"/>
        <w:autoSpaceDN w:val="0"/>
        <w:adjustRightInd w:val="0"/>
        <w:spacing w:after="0" w:line="240" w:lineRule="auto"/>
        <w:ind w:firstLine="709"/>
        <w:contextualSpacing/>
        <w:jc w:val="center"/>
        <w:rPr>
          <w:rFonts w:ascii="Times New Roman" w:hAnsi="Times New Roman" w:cs="Times New Roman"/>
          <w:b/>
          <w:bCs/>
          <w:sz w:val="24"/>
          <w:szCs w:val="24"/>
        </w:rPr>
      </w:pPr>
    </w:p>
    <w:p w:rsidR="00C84659" w:rsidRPr="009540BF" w:rsidRDefault="00C84659" w:rsidP="00C84659">
      <w:pPr>
        <w:tabs>
          <w:tab w:val="left" w:pos="720"/>
        </w:tabs>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1. Пояснительная записка</w:t>
      </w:r>
    </w:p>
    <w:p w:rsidR="00C84659" w:rsidRPr="004739F6" w:rsidRDefault="00C84659" w:rsidP="00C84659">
      <w:pPr>
        <w:pStyle w:val="a7"/>
        <w:ind w:firstLine="720"/>
        <w:contextualSpacing/>
        <w:rPr>
          <w:rFonts w:ascii="Times New Roman" w:hAnsi="Times New Roman" w:cs="Times New Roman"/>
          <w:sz w:val="24"/>
          <w:szCs w:val="24"/>
        </w:rPr>
      </w:pPr>
      <w:r>
        <w:rPr>
          <w:rFonts w:ascii="Times New Roman" w:hAnsi="Times New Roman" w:cs="Times New Roman"/>
          <w:sz w:val="24"/>
          <w:szCs w:val="24"/>
        </w:rPr>
        <w:t xml:space="preserve">Дисциплина «Теория воспитания младших школьников» является </w:t>
      </w:r>
      <w:r w:rsidRPr="004739F6">
        <w:rPr>
          <w:rFonts w:ascii="Times New Roman" w:hAnsi="Times New Roman" w:cs="Times New Roman"/>
          <w:sz w:val="24"/>
          <w:szCs w:val="24"/>
        </w:rPr>
        <w:t>курсом, который рас</w:t>
      </w:r>
      <w:r>
        <w:rPr>
          <w:rFonts w:ascii="Times New Roman" w:hAnsi="Times New Roman" w:cs="Times New Roman"/>
          <w:sz w:val="24"/>
          <w:szCs w:val="24"/>
        </w:rPr>
        <w:t>крывает основные положения теории воспитания младших школьников</w:t>
      </w:r>
      <w:r w:rsidRPr="004739F6">
        <w:rPr>
          <w:rFonts w:ascii="Times New Roman" w:hAnsi="Times New Roman" w:cs="Times New Roman"/>
          <w:sz w:val="24"/>
          <w:szCs w:val="24"/>
        </w:rPr>
        <w:t xml:space="preserve">. Содержание </w:t>
      </w:r>
      <w:r>
        <w:rPr>
          <w:rFonts w:ascii="Times New Roman" w:hAnsi="Times New Roman" w:cs="Times New Roman"/>
          <w:sz w:val="24"/>
          <w:szCs w:val="24"/>
        </w:rPr>
        <w:t xml:space="preserve"> курса связано с рассмотрением основных проблем современной педагогической науки и</w:t>
      </w:r>
      <w:r w:rsidRPr="004739F6">
        <w:rPr>
          <w:rFonts w:ascii="Times New Roman" w:hAnsi="Times New Roman" w:cs="Times New Roman"/>
          <w:sz w:val="24"/>
          <w:szCs w:val="24"/>
        </w:rPr>
        <w:t xml:space="preserve"> определением страте</w:t>
      </w:r>
      <w:r>
        <w:rPr>
          <w:rFonts w:ascii="Times New Roman" w:hAnsi="Times New Roman" w:cs="Times New Roman"/>
          <w:sz w:val="24"/>
          <w:szCs w:val="24"/>
        </w:rPr>
        <w:t>гии воспитания</w:t>
      </w:r>
      <w:r w:rsidRPr="004739F6">
        <w:rPr>
          <w:rFonts w:ascii="Times New Roman" w:hAnsi="Times New Roman" w:cs="Times New Roman"/>
          <w:sz w:val="24"/>
          <w:szCs w:val="24"/>
        </w:rPr>
        <w:t xml:space="preserve"> ребенка, выявлением то</w:t>
      </w:r>
      <w:r>
        <w:rPr>
          <w:rFonts w:ascii="Times New Roman" w:hAnsi="Times New Roman" w:cs="Times New Roman"/>
          <w:sz w:val="24"/>
          <w:szCs w:val="24"/>
        </w:rPr>
        <w:t>го, как происходит становление его личностных качеств.</w:t>
      </w:r>
      <w:r w:rsidRPr="004739F6">
        <w:rPr>
          <w:rFonts w:ascii="Times New Roman" w:hAnsi="Times New Roman" w:cs="Times New Roman"/>
          <w:sz w:val="24"/>
          <w:szCs w:val="24"/>
        </w:rPr>
        <w:t xml:space="preserve"> </w:t>
      </w:r>
      <w:r>
        <w:rPr>
          <w:rFonts w:ascii="Times New Roman" w:hAnsi="Times New Roman" w:cs="Times New Roman"/>
          <w:sz w:val="24"/>
          <w:szCs w:val="24"/>
        </w:rPr>
        <w:t xml:space="preserve"> Теория воспитания </w:t>
      </w:r>
      <w:r w:rsidRPr="004739F6">
        <w:rPr>
          <w:rFonts w:ascii="Times New Roman" w:hAnsi="Times New Roman" w:cs="Times New Roman"/>
          <w:sz w:val="24"/>
          <w:szCs w:val="24"/>
        </w:rPr>
        <w:t>охватыва</w:t>
      </w:r>
      <w:r>
        <w:rPr>
          <w:rFonts w:ascii="Times New Roman" w:hAnsi="Times New Roman" w:cs="Times New Roman"/>
          <w:sz w:val="24"/>
          <w:szCs w:val="24"/>
        </w:rPr>
        <w:t xml:space="preserve">ет </w:t>
      </w:r>
      <w:r w:rsidRPr="004739F6">
        <w:rPr>
          <w:rFonts w:ascii="Times New Roman" w:hAnsi="Times New Roman" w:cs="Times New Roman"/>
          <w:sz w:val="24"/>
          <w:szCs w:val="24"/>
        </w:rPr>
        <w:t xml:space="preserve"> принципы</w:t>
      </w:r>
      <w:r>
        <w:rPr>
          <w:rFonts w:ascii="Times New Roman" w:hAnsi="Times New Roman" w:cs="Times New Roman"/>
          <w:sz w:val="24"/>
          <w:szCs w:val="24"/>
        </w:rPr>
        <w:t xml:space="preserve"> воспитания</w:t>
      </w:r>
      <w:r w:rsidRPr="004739F6">
        <w:rPr>
          <w:rFonts w:ascii="Times New Roman" w:hAnsi="Times New Roman" w:cs="Times New Roman"/>
          <w:sz w:val="24"/>
          <w:szCs w:val="24"/>
        </w:rPr>
        <w:t>, методы и прие</w:t>
      </w:r>
      <w:r>
        <w:rPr>
          <w:rFonts w:ascii="Times New Roman" w:hAnsi="Times New Roman" w:cs="Times New Roman"/>
          <w:sz w:val="24"/>
          <w:szCs w:val="24"/>
        </w:rPr>
        <w:t>мы воспитания</w:t>
      </w:r>
      <w:r w:rsidRPr="004739F6">
        <w:rPr>
          <w:rFonts w:ascii="Times New Roman" w:hAnsi="Times New Roman" w:cs="Times New Roman"/>
          <w:sz w:val="24"/>
          <w:szCs w:val="24"/>
        </w:rPr>
        <w:t>, фор</w:t>
      </w:r>
      <w:r>
        <w:rPr>
          <w:rFonts w:ascii="Times New Roman" w:hAnsi="Times New Roman" w:cs="Times New Roman"/>
          <w:sz w:val="24"/>
          <w:szCs w:val="24"/>
        </w:rPr>
        <w:t>мы организации классной и внеклассной, внешкольной воспитательной работы. О</w:t>
      </w:r>
      <w:r w:rsidRPr="004739F6">
        <w:rPr>
          <w:rFonts w:ascii="Times New Roman" w:hAnsi="Times New Roman" w:cs="Times New Roman"/>
          <w:sz w:val="24"/>
          <w:szCs w:val="24"/>
        </w:rPr>
        <w:t>существляется ана</w:t>
      </w:r>
      <w:r>
        <w:rPr>
          <w:rFonts w:ascii="Times New Roman" w:hAnsi="Times New Roman" w:cs="Times New Roman"/>
          <w:sz w:val="24"/>
          <w:szCs w:val="24"/>
        </w:rPr>
        <w:t xml:space="preserve">лиз всех </w:t>
      </w:r>
      <w:r w:rsidRPr="004739F6">
        <w:rPr>
          <w:rFonts w:ascii="Times New Roman" w:hAnsi="Times New Roman" w:cs="Times New Roman"/>
          <w:sz w:val="24"/>
          <w:szCs w:val="24"/>
        </w:rPr>
        <w:t xml:space="preserve"> элементов </w:t>
      </w:r>
      <w:r>
        <w:rPr>
          <w:rFonts w:ascii="Times New Roman" w:hAnsi="Times New Roman" w:cs="Times New Roman"/>
          <w:sz w:val="24"/>
          <w:szCs w:val="24"/>
        </w:rPr>
        <w:t xml:space="preserve">воспитания как системы </w:t>
      </w:r>
      <w:r w:rsidRPr="004739F6">
        <w:rPr>
          <w:rFonts w:ascii="Times New Roman" w:hAnsi="Times New Roman" w:cs="Times New Roman"/>
          <w:sz w:val="24"/>
          <w:szCs w:val="24"/>
        </w:rPr>
        <w:t>во взаимосвязи (целей, задач, содержания, методов, прие</w:t>
      </w:r>
      <w:r>
        <w:rPr>
          <w:rFonts w:ascii="Times New Roman" w:hAnsi="Times New Roman" w:cs="Times New Roman"/>
          <w:sz w:val="24"/>
          <w:szCs w:val="24"/>
        </w:rPr>
        <w:t>мов, форм и средств воспитания</w:t>
      </w:r>
      <w:r w:rsidRPr="004739F6">
        <w:rPr>
          <w:rFonts w:ascii="Times New Roman" w:hAnsi="Times New Roman" w:cs="Times New Roman"/>
          <w:sz w:val="24"/>
          <w:szCs w:val="24"/>
        </w:rPr>
        <w:t>; характера взаимодействия учителя и учащихся, типа общения, особенно</w:t>
      </w:r>
      <w:r>
        <w:rPr>
          <w:rFonts w:ascii="Times New Roman" w:hAnsi="Times New Roman" w:cs="Times New Roman"/>
          <w:sz w:val="24"/>
          <w:szCs w:val="24"/>
        </w:rPr>
        <w:t xml:space="preserve">стей социальной и общественной </w:t>
      </w:r>
      <w:r w:rsidRPr="004739F6">
        <w:rPr>
          <w:rFonts w:ascii="Times New Roman" w:hAnsi="Times New Roman" w:cs="Times New Roman"/>
          <w:sz w:val="24"/>
          <w:szCs w:val="24"/>
        </w:rPr>
        <w:t xml:space="preserve"> активности младших школьников), а также принципов, которыми она определяется.</w:t>
      </w:r>
    </w:p>
    <w:p w:rsidR="00C84659" w:rsidRDefault="00C84659" w:rsidP="00C84659">
      <w:pPr>
        <w:autoSpaceDE w:val="0"/>
        <w:autoSpaceDN w:val="0"/>
        <w:adjustRightInd w:val="0"/>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Изучение дисциплины </w:t>
      </w:r>
      <w:r w:rsidRPr="00520711">
        <w:rPr>
          <w:rFonts w:ascii="Times New Roman" w:hAnsi="Times New Roman" w:cs="Times New Roman"/>
          <w:sz w:val="24"/>
          <w:szCs w:val="24"/>
        </w:rPr>
        <w:t>«</w:t>
      </w:r>
      <w:r>
        <w:rPr>
          <w:rFonts w:ascii="Times New Roman CYR" w:hAnsi="Times New Roman CYR" w:cs="Times New Roman CYR"/>
          <w:sz w:val="24"/>
          <w:szCs w:val="24"/>
        </w:rPr>
        <w:t>Теория воспитания младших школьников</w:t>
      </w:r>
      <w:r w:rsidRPr="00520711">
        <w:rPr>
          <w:rFonts w:ascii="Times New Roman" w:hAnsi="Times New Roman" w:cs="Times New Roman"/>
          <w:sz w:val="24"/>
          <w:szCs w:val="24"/>
        </w:rPr>
        <w:t>»</w:t>
      </w:r>
      <w:r>
        <w:rPr>
          <w:rFonts w:ascii="Times New Roman" w:hAnsi="Times New Roman" w:cs="Times New Roman"/>
          <w:sz w:val="24"/>
          <w:szCs w:val="24"/>
        </w:rPr>
        <w:t>, являясь одним из центральных профессионально значимых предметов в системе обучения будущих учителей начальных классов,</w:t>
      </w:r>
      <w:r w:rsidRPr="00B95288">
        <w:rPr>
          <w:rFonts w:ascii="Times New Roman" w:hAnsi="Times New Roman" w:cs="Times New Roman"/>
          <w:sz w:val="24"/>
          <w:szCs w:val="24"/>
        </w:rPr>
        <w:t xml:space="preserve"> </w:t>
      </w:r>
      <w:r>
        <w:rPr>
          <w:rFonts w:ascii="Times New Roman" w:hAnsi="Times New Roman" w:cs="Times New Roman"/>
          <w:sz w:val="24"/>
          <w:szCs w:val="24"/>
        </w:rPr>
        <w:t>позволит студентам подготовиться к освоению модулей профессиональной подготовки в области начального образования.</w:t>
      </w:r>
    </w:p>
    <w:p w:rsidR="00C84659" w:rsidRDefault="00C84659" w:rsidP="00C84659">
      <w:pPr>
        <w:autoSpaceDE w:val="0"/>
        <w:autoSpaceDN w:val="0"/>
        <w:adjustRightInd w:val="0"/>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На практических занятиях организуется просмотр видеозаписей внеклассных мероприятий по различным видам воспитания и их анализ, а также выполнение аналитических заданий, проведение дискуссий. На отдельных практических занятиях предусмотрена подготовка и проведение  деловых игр (проигрывание в условиях студенческой аудитории отдельных этапов внеклассных и внешкольных мероприятий в начальной школе). </w:t>
      </w:r>
    </w:p>
    <w:p w:rsidR="00C84659" w:rsidRPr="002E014A" w:rsidRDefault="00C84659" w:rsidP="00C84659">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2E014A">
        <w:rPr>
          <w:rFonts w:ascii="Times New Roman" w:hAnsi="Times New Roman" w:cs="Times New Roman"/>
          <w:sz w:val="24"/>
          <w:szCs w:val="24"/>
        </w:rPr>
        <w:t>Изучение дисциплины предполагает самостоятельную работу студентов в электронной образовательной среде</w:t>
      </w:r>
    </w:p>
    <w:p w:rsidR="00C84659" w:rsidRPr="009540BF" w:rsidRDefault="00C84659" w:rsidP="00C84659">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2. Место в структуре модуля</w:t>
      </w:r>
    </w:p>
    <w:p w:rsidR="00C84659" w:rsidRDefault="00C84659" w:rsidP="00C84659">
      <w:pPr>
        <w:autoSpaceDE w:val="0"/>
        <w:autoSpaceDN w:val="0"/>
        <w:adjustRightInd w:val="0"/>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Для изучения дисциплины</w:t>
      </w:r>
      <w:r w:rsidRPr="001F518C">
        <w:rPr>
          <w:rFonts w:ascii="Times New Roman" w:hAnsi="Times New Roman" w:cs="Times New Roman"/>
          <w:sz w:val="24"/>
          <w:szCs w:val="24"/>
        </w:rPr>
        <w:t xml:space="preserve"> </w:t>
      </w:r>
      <w:r w:rsidRPr="009540BF">
        <w:rPr>
          <w:rFonts w:ascii="Times New Roman" w:hAnsi="Times New Roman" w:cs="Times New Roman"/>
          <w:sz w:val="24"/>
          <w:szCs w:val="24"/>
        </w:rPr>
        <w:t>«</w:t>
      </w:r>
      <w:r>
        <w:rPr>
          <w:rFonts w:ascii="Times New Roman" w:hAnsi="Times New Roman" w:cs="Times New Roman"/>
          <w:sz w:val="24"/>
          <w:szCs w:val="24"/>
        </w:rPr>
        <w:t>Теория воспитания младших школьников" необходимо изучение модуля "Психология и педагогика".</w:t>
      </w:r>
    </w:p>
    <w:p w:rsidR="00C84659" w:rsidRDefault="00C84659" w:rsidP="00C84659">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333F67">
        <w:rPr>
          <w:rFonts w:ascii="Times New Roman" w:hAnsi="Times New Roman" w:cs="Times New Roman"/>
          <w:sz w:val="24"/>
          <w:szCs w:val="24"/>
        </w:rPr>
        <w:t xml:space="preserve">Дисциплина </w:t>
      </w:r>
      <w:r w:rsidRPr="009540BF">
        <w:rPr>
          <w:rFonts w:ascii="Times New Roman" w:hAnsi="Times New Roman" w:cs="Times New Roman"/>
          <w:sz w:val="24"/>
          <w:szCs w:val="24"/>
        </w:rPr>
        <w:t>«</w:t>
      </w:r>
      <w:r>
        <w:rPr>
          <w:rFonts w:ascii="Times New Roman" w:hAnsi="Times New Roman" w:cs="Times New Roman"/>
          <w:sz w:val="24"/>
          <w:szCs w:val="24"/>
        </w:rPr>
        <w:t xml:space="preserve">Теория воспитания младших школьников" </w:t>
      </w:r>
      <w:r w:rsidRPr="00333F67">
        <w:rPr>
          <w:rFonts w:ascii="Times New Roman" w:hAnsi="Times New Roman" w:cs="Times New Roman"/>
          <w:sz w:val="24"/>
          <w:szCs w:val="24"/>
        </w:rPr>
        <w:t xml:space="preserve">является предшествующей для </w:t>
      </w:r>
      <w:r>
        <w:rPr>
          <w:rFonts w:ascii="Times New Roman" w:hAnsi="Times New Roman" w:cs="Times New Roman"/>
          <w:sz w:val="24"/>
          <w:szCs w:val="24"/>
        </w:rPr>
        <w:t>учебной практики.</w:t>
      </w:r>
    </w:p>
    <w:p w:rsidR="00C84659" w:rsidRPr="009540BF" w:rsidRDefault="00C84659" w:rsidP="00C84659">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3. Цели и задачи</w:t>
      </w:r>
    </w:p>
    <w:p w:rsidR="00C84659" w:rsidRDefault="00C84659" w:rsidP="00C84659">
      <w:pPr>
        <w:pStyle w:val="msonormalcxspmiddle"/>
        <w:ind w:firstLine="709"/>
        <w:contextualSpacing/>
        <w:jc w:val="both"/>
        <w:rPr>
          <w:sz w:val="28"/>
          <w:szCs w:val="28"/>
        </w:rPr>
      </w:pPr>
      <w:r w:rsidRPr="009540BF">
        <w:rPr>
          <w:i/>
          <w:iCs/>
        </w:rPr>
        <w:t>Цель</w:t>
      </w:r>
      <w:r>
        <w:rPr>
          <w:i/>
          <w:iCs/>
        </w:rPr>
        <w:t xml:space="preserve"> </w:t>
      </w:r>
      <w:r w:rsidRPr="009540BF">
        <w:rPr>
          <w:i/>
          <w:iCs/>
        </w:rPr>
        <w:t>дисциплины</w:t>
      </w:r>
      <w:r>
        <w:rPr>
          <w:i/>
          <w:iCs/>
        </w:rPr>
        <w:t xml:space="preserve"> </w:t>
      </w:r>
      <w:r w:rsidRPr="009540BF">
        <w:rPr>
          <w:spacing w:val="3"/>
        </w:rPr>
        <w:t xml:space="preserve">- </w:t>
      </w:r>
      <w:r w:rsidRPr="00D67044">
        <w:t>сформировать навыки осуществления процесса  воспитания в соответствии с основной общеобразовательной программой  начального образования с использованием психологически</w:t>
      </w:r>
      <w:r>
        <w:t xml:space="preserve"> обоснованных методов </w:t>
      </w:r>
      <w:r w:rsidRPr="00D67044">
        <w:t xml:space="preserve"> воспитания, ориентированных на </w:t>
      </w:r>
      <w:r>
        <w:t xml:space="preserve">личностное </w:t>
      </w:r>
      <w:r w:rsidRPr="00D67044">
        <w:t>разви</w:t>
      </w:r>
      <w:r>
        <w:t>тие младших школьников.</w:t>
      </w:r>
    </w:p>
    <w:p w:rsidR="00C84659" w:rsidRPr="00132AD9" w:rsidRDefault="00C84659" w:rsidP="00C84659">
      <w:pPr>
        <w:autoSpaceDE w:val="0"/>
        <w:autoSpaceDN w:val="0"/>
        <w:adjustRightInd w:val="0"/>
        <w:spacing w:after="0" w:line="240" w:lineRule="auto"/>
        <w:ind w:firstLine="709"/>
        <w:contextualSpacing/>
        <w:jc w:val="both"/>
        <w:rPr>
          <w:rFonts w:ascii="Times New Roman" w:hAnsi="Times New Roman" w:cs="Times New Roman"/>
          <w:i/>
          <w:iCs/>
          <w:sz w:val="24"/>
          <w:szCs w:val="24"/>
        </w:rPr>
      </w:pPr>
      <w:r w:rsidRPr="00132AD9">
        <w:rPr>
          <w:rFonts w:ascii="Times New Roman" w:hAnsi="Times New Roman" w:cs="Times New Roman"/>
          <w:i/>
          <w:iCs/>
          <w:sz w:val="24"/>
          <w:szCs w:val="24"/>
        </w:rPr>
        <w:t>Задачи дисциплины:</w:t>
      </w:r>
    </w:p>
    <w:p w:rsidR="00C84659" w:rsidRPr="005F5002" w:rsidRDefault="00C84659" w:rsidP="00C84659">
      <w:pPr>
        <w:spacing w:line="240" w:lineRule="auto"/>
        <w:ind w:firstLine="709"/>
        <w:contextualSpacing/>
        <w:jc w:val="both"/>
        <w:rPr>
          <w:rFonts w:ascii="Times New Roman" w:hAnsi="Times New Roman" w:cs="Times New Roman"/>
          <w:sz w:val="24"/>
          <w:szCs w:val="24"/>
        </w:rPr>
      </w:pPr>
      <w:r w:rsidRPr="005F5002">
        <w:rPr>
          <w:rFonts w:ascii="Times New Roman" w:hAnsi="Times New Roman" w:cs="Times New Roman"/>
          <w:sz w:val="24"/>
          <w:szCs w:val="24"/>
        </w:rPr>
        <w:t xml:space="preserve"> - научить создавать у</w:t>
      </w:r>
      <w:r>
        <w:rPr>
          <w:rFonts w:ascii="Times New Roman" w:hAnsi="Times New Roman" w:cs="Times New Roman"/>
          <w:sz w:val="24"/>
          <w:szCs w:val="24"/>
        </w:rPr>
        <w:t xml:space="preserve">словия для полноценного воспитания </w:t>
      </w:r>
      <w:r w:rsidRPr="005F5002">
        <w:rPr>
          <w:rFonts w:ascii="Times New Roman" w:hAnsi="Times New Roman" w:cs="Times New Roman"/>
          <w:sz w:val="24"/>
          <w:szCs w:val="24"/>
        </w:rPr>
        <w:t xml:space="preserve"> учащихся, взаимодействия и общения ребенка со сверстниками и взрослыми;</w:t>
      </w:r>
    </w:p>
    <w:p w:rsidR="00C84659" w:rsidRPr="005F5002" w:rsidRDefault="00C84659" w:rsidP="00C84659">
      <w:pPr>
        <w:spacing w:line="240" w:lineRule="auto"/>
        <w:ind w:firstLine="709"/>
        <w:contextualSpacing/>
        <w:jc w:val="both"/>
        <w:rPr>
          <w:rFonts w:ascii="Times New Roman" w:hAnsi="Times New Roman" w:cs="Times New Roman"/>
          <w:sz w:val="24"/>
          <w:szCs w:val="24"/>
        </w:rPr>
      </w:pPr>
      <w:r w:rsidRPr="005F5002">
        <w:rPr>
          <w:rFonts w:ascii="Times New Roman" w:hAnsi="Times New Roman" w:cs="Times New Roman"/>
          <w:color w:val="000000"/>
          <w:sz w:val="24"/>
          <w:szCs w:val="24"/>
        </w:rPr>
        <w:t xml:space="preserve">- </w:t>
      </w:r>
      <w:r w:rsidRPr="005F5002">
        <w:rPr>
          <w:rFonts w:ascii="Times New Roman" w:hAnsi="Times New Roman" w:cs="Times New Roman"/>
          <w:sz w:val="24"/>
          <w:szCs w:val="24"/>
        </w:rPr>
        <w:t>показать использование научно обоснованных методов и современных информационных технологий в организации собственной профессиональной деятельности;</w:t>
      </w:r>
    </w:p>
    <w:p w:rsidR="00C84659" w:rsidRPr="005F5002" w:rsidRDefault="00C84659" w:rsidP="00C84659">
      <w:pPr>
        <w:spacing w:line="240" w:lineRule="auto"/>
        <w:ind w:firstLine="709"/>
        <w:contextualSpacing/>
        <w:jc w:val="both"/>
        <w:rPr>
          <w:rFonts w:ascii="Times New Roman" w:hAnsi="Times New Roman" w:cs="Times New Roman"/>
          <w:sz w:val="24"/>
          <w:szCs w:val="24"/>
        </w:rPr>
      </w:pPr>
      <w:r w:rsidRPr="005F5002">
        <w:rPr>
          <w:rFonts w:ascii="Times New Roman" w:hAnsi="Times New Roman" w:cs="Times New Roman"/>
          <w:color w:val="000000"/>
          <w:sz w:val="24"/>
          <w:szCs w:val="24"/>
        </w:rPr>
        <w:t>-</w:t>
      </w:r>
      <w:r w:rsidRPr="005F5002">
        <w:rPr>
          <w:rFonts w:ascii="Times New Roman" w:hAnsi="Times New Roman" w:cs="Times New Roman"/>
          <w:sz w:val="24"/>
          <w:szCs w:val="24"/>
        </w:rPr>
        <w:t xml:space="preserve"> сформировать навыки</w:t>
      </w:r>
      <w:r>
        <w:rPr>
          <w:rFonts w:ascii="Times New Roman" w:hAnsi="Times New Roman" w:cs="Times New Roman"/>
          <w:sz w:val="24"/>
          <w:szCs w:val="24"/>
        </w:rPr>
        <w:t xml:space="preserve"> осуществления процесса воспитания</w:t>
      </w:r>
      <w:r w:rsidRPr="005F5002">
        <w:rPr>
          <w:rFonts w:ascii="Times New Roman" w:hAnsi="Times New Roman" w:cs="Times New Roman"/>
          <w:sz w:val="24"/>
          <w:szCs w:val="24"/>
        </w:rPr>
        <w:t xml:space="preserve"> в соответствии с основной общеобразо</w:t>
      </w:r>
      <w:r>
        <w:rPr>
          <w:rFonts w:ascii="Times New Roman" w:hAnsi="Times New Roman" w:cs="Times New Roman"/>
          <w:sz w:val="24"/>
          <w:szCs w:val="24"/>
        </w:rPr>
        <w:t>вательной программой начального</w:t>
      </w:r>
      <w:r w:rsidRPr="005F5002">
        <w:rPr>
          <w:rFonts w:ascii="Times New Roman" w:hAnsi="Times New Roman" w:cs="Times New Roman"/>
          <w:sz w:val="24"/>
          <w:szCs w:val="24"/>
        </w:rPr>
        <w:t xml:space="preserve"> образования с использованием психологичес</w:t>
      </w:r>
      <w:r>
        <w:rPr>
          <w:rFonts w:ascii="Times New Roman" w:hAnsi="Times New Roman" w:cs="Times New Roman"/>
          <w:sz w:val="24"/>
          <w:szCs w:val="24"/>
        </w:rPr>
        <w:t>ки обоснованных методов воспитания.</w:t>
      </w:r>
    </w:p>
    <w:p w:rsidR="00C84659" w:rsidRDefault="00C84659" w:rsidP="00C84659">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4. Образовательные результаты</w:t>
      </w:r>
    </w:p>
    <w:tbl>
      <w:tblPr>
        <w:tblW w:w="4946" w:type="pct"/>
        <w:tblInd w:w="2" w:type="dxa"/>
        <w:tblLayout w:type="fixed"/>
        <w:tblLook w:val="0000"/>
      </w:tblPr>
      <w:tblGrid>
        <w:gridCol w:w="850"/>
        <w:gridCol w:w="2930"/>
        <w:gridCol w:w="1151"/>
        <w:gridCol w:w="2550"/>
        <w:gridCol w:w="1067"/>
        <w:gridCol w:w="1200"/>
      </w:tblGrid>
      <w:tr w:rsidR="00C84659" w:rsidRPr="002825F1" w:rsidTr="00C84659">
        <w:trPr>
          <w:trHeight w:val="385"/>
        </w:trPr>
        <w:tc>
          <w:tcPr>
            <w:tcW w:w="849" w:type="dxa"/>
            <w:tcBorders>
              <w:top w:val="single" w:sz="2" w:space="0" w:color="000000"/>
              <w:left w:val="single" w:sz="2" w:space="0" w:color="000000"/>
              <w:bottom w:val="single" w:sz="2" w:space="0" w:color="000000"/>
              <w:right w:val="single" w:sz="2" w:space="0" w:color="000000"/>
            </w:tcBorders>
          </w:tcPr>
          <w:p w:rsidR="00C84659" w:rsidRPr="00CD62B4" w:rsidRDefault="00C84659" w:rsidP="00C84659">
            <w:pPr>
              <w:autoSpaceDE w:val="0"/>
              <w:autoSpaceDN w:val="0"/>
              <w:adjustRightInd w:val="0"/>
              <w:spacing w:after="0" w:line="240" w:lineRule="auto"/>
              <w:contextualSpacing/>
              <w:jc w:val="center"/>
              <w:rPr>
                <w:color w:val="000000"/>
              </w:rPr>
            </w:pPr>
            <w:r w:rsidRPr="00CD62B4">
              <w:rPr>
                <w:rFonts w:ascii="Times New Roman CYR" w:hAnsi="Times New Roman CYR" w:cs="Times New Roman CYR"/>
                <w:color w:val="000000"/>
                <w:sz w:val="24"/>
                <w:szCs w:val="24"/>
              </w:rPr>
              <w:t>Код ОР модуля</w:t>
            </w:r>
          </w:p>
        </w:tc>
        <w:tc>
          <w:tcPr>
            <w:tcW w:w="2930" w:type="dxa"/>
            <w:tcBorders>
              <w:top w:val="single" w:sz="2" w:space="0" w:color="000000"/>
              <w:left w:val="single" w:sz="2" w:space="0" w:color="000000"/>
              <w:bottom w:val="single" w:sz="2" w:space="0" w:color="000000"/>
              <w:right w:val="single" w:sz="2" w:space="0" w:color="000000"/>
            </w:tcBorders>
          </w:tcPr>
          <w:p w:rsidR="00C84659" w:rsidRPr="00CD62B4" w:rsidRDefault="00C84659" w:rsidP="00C84659">
            <w:pPr>
              <w:suppressAutoHyphens/>
              <w:autoSpaceDE w:val="0"/>
              <w:autoSpaceDN w:val="0"/>
              <w:adjustRightInd w:val="0"/>
              <w:spacing w:after="0" w:line="240" w:lineRule="auto"/>
              <w:contextualSpacing/>
              <w:jc w:val="center"/>
            </w:pPr>
            <w:r w:rsidRPr="00CD62B4">
              <w:rPr>
                <w:rFonts w:ascii="Times New Roman CYR" w:hAnsi="Times New Roman CYR" w:cs="Times New Roman CYR"/>
                <w:sz w:val="24"/>
                <w:szCs w:val="24"/>
              </w:rPr>
              <w:t>Образовательные результаты модуля</w:t>
            </w:r>
          </w:p>
        </w:tc>
        <w:tc>
          <w:tcPr>
            <w:tcW w:w="1151" w:type="dxa"/>
            <w:tcBorders>
              <w:top w:val="single" w:sz="2" w:space="0" w:color="000000"/>
              <w:left w:val="single" w:sz="2" w:space="0" w:color="000000"/>
              <w:bottom w:val="single" w:sz="2" w:space="0" w:color="000000"/>
              <w:right w:val="single" w:sz="2" w:space="0" w:color="000000"/>
            </w:tcBorders>
          </w:tcPr>
          <w:p w:rsidR="00C84659" w:rsidRPr="008A1209" w:rsidRDefault="00C84659" w:rsidP="00C84659">
            <w:pPr>
              <w:autoSpaceDE w:val="0"/>
              <w:autoSpaceDN w:val="0"/>
              <w:adjustRightInd w:val="0"/>
              <w:spacing w:after="0" w:line="240" w:lineRule="auto"/>
              <w:contextualSpacing/>
              <w:jc w:val="center"/>
              <w:rPr>
                <w:rFonts w:ascii="Times New Roman CYR" w:hAnsi="Times New Roman CYR" w:cs="Times New Roman CYR"/>
                <w:sz w:val="24"/>
                <w:szCs w:val="24"/>
              </w:rPr>
            </w:pPr>
            <w:r w:rsidRPr="008A1209">
              <w:rPr>
                <w:rFonts w:ascii="Times New Roman CYR" w:hAnsi="Times New Roman CYR" w:cs="Times New Roman CYR"/>
                <w:sz w:val="24"/>
                <w:szCs w:val="24"/>
              </w:rPr>
              <w:t>Код ОР дисциплины</w:t>
            </w:r>
          </w:p>
        </w:tc>
        <w:tc>
          <w:tcPr>
            <w:tcW w:w="2550" w:type="dxa"/>
            <w:tcBorders>
              <w:top w:val="single" w:sz="2" w:space="0" w:color="000000"/>
              <w:left w:val="single" w:sz="2" w:space="0" w:color="000000"/>
              <w:bottom w:val="single" w:sz="2" w:space="0" w:color="000000"/>
              <w:right w:val="single" w:sz="2" w:space="0" w:color="000000"/>
            </w:tcBorders>
          </w:tcPr>
          <w:p w:rsidR="00C84659" w:rsidRPr="00CD62B4" w:rsidRDefault="00C84659" w:rsidP="00C84659">
            <w:pPr>
              <w:autoSpaceDE w:val="0"/>
              <w:autoSpaceDN w:val="0"/>
              <w:adjustRightInd w:val="0"/>
              <w:spacing w:after="0" w:line="240" w:lineRule="auto"/>
              <w:contextualSpacing/>
              <w:jc w:val="center"/>
            </w:pPr>
            <w:r w:rsidRPr="00CD62B4">
              <w:rPr>
                <w:rFonts w:ascii="Times New Roman CYR" w:hAnsi="Times New Roman CYR" w:cs="Times New Roman CYR"/>
                <w:sz w:val="24"/>
                <w:szCs w:val="24"/>
              </w:rPr>
              <w:t>Образовательные результаты дисциплины</w:t>
            </w:r>
          </w:p>
        </w:tc>
        <w:tc>
          <w:tcPr>
            <w:tcW w:w="1067"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DA4598" w:rsidRDefault="00C84659" w:rsidP="00C84659">
            <w:pPr>
              <w:autoSpaceDE w:val="0"/>
              <w:autoSpaceDN w:val="0"/>
              <w:adjustRightInd w:val="0"/>
              <w:spacing w:after="0" w:line="240" w:lineRule="auto"/>
              <w:contextualSpacing/>
              <w:jc w:val="center"/>
              <w:rPr>
                <w:rFonts w:ascii="Times New Roman CYR" w:hAnsi="Times New Roman CYR" w:cs="Times New Roman CYR"/>
                <w:sz w:val="24"/>
                <w:szCs w:val="24"/>
              </w:rPr>
            </w:pPr>
            <w:r w:rsidRPr="00DA4598">
              <w:rPr>
                <w:rFonts w:ascii="Times New Roman CYR" w:hAnsi="Times New Roman CYR" w:cs="Times New Roman CYR"/>
                <w:sz w:val="24"/>
                <w:szCs w:val="24"/>
              </w:rPr>
              <w:t>Код компетенций ОПОП</w:t>
            </w:r>
          </w:p>
        </w:tc>
        <w:tc>
          <w:tcPr>
            <w:tcW w:w="1200"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CD62B4" w:rsidRDefault="00C84659" w:rsidP="00C84659">
            <w:pPr>
              <w:autoSpaceDE w:val="0"/>
              <w:autoSpaceDN w:val="0"/>
              <w:adjustRightInd w:val="0"/>
              <w:spacing w:after="0" w:line="240" w:lineRule="auto"/>
              <w:contextualSpacing/>
              <w:jc w:val="center"/>
              <w:rPr>
                <w:rFonts w:ascii="Times New Roman CYR" w:hAnsi="Times New Roman CYR" w:cs="Times New Roman CYR"/>
                <w:sz w:val="24"/>
                <w:szCs w:val="24"/>
              </w:rPr>
            </w:pPr>
            <w:r w:rsidRPr="00CD62B4">
              <w:rPr>
                <w:rFonts w:ascii="Times New Roman CYR" w:hAnsi="Times New Roman CYR" w:cs="Times New Roman CYR"/>
                <w:sz w:val="24"/>
                <w:szCs w:val="24"/>
              </w:rPr>
              <w:t>Средства оценивания образовательных</w:t>
            </w:r>
          </w:p>
          <w:p w:rsidR="00C84659" w:rsidRPr="00CD62B4" w:rsidRDefault="00C84659" w:rsidP="00C84659">
            <w:pPr>
              <w:autoSpaceDE w:val="0"/>
              <w:autoSpaceDN w:val="0"/>
              <w:adjustRightInd w:val="0"/>
              <w:spacing w:after="0" w:line="240" w:lineRule="auto"/>
              <w:contextualSpacing/>
              <w:jc w:val="center"/>
            </w:pPr>
            <w:r w:rsidRPr="00CD62B4">
              <w:rPr>
                <w:rFonts w:ascii="Times New Roman CYR" w:hAnsi="Times New Roman CYR" w:cs="Times New Roman CYR"/>
                <w:sz w:val="24"/>
                <w:szCs w:val="24"/>
              </w:rPr>
              <w:t>результатов</w:t>
            </w:r>
          </w:p>
        </w:tc>
      </w:tr>
      <w:tr w:rsidR="00C84659" w:rsidRPr="002825F1" w:rsidTr="00C84659">
        <w:trPr>
          <w:trHeight w:val="331"/>
        </w:trPr>
        <w:tc>
          <w:tcPr>
            <w:tcW w:w="849" w:type="dxa"/>
            <w:tcBorders>
              <w:top w:val="single" w:sz="2" w:space="0" w:color="000000"/>
              <w:left w:val="single" w:sz="2" w:space="0" w:color="000000"/>
              <w:bottom w:val="single" w:sz="2" w:space="0" w:color="000000"/>
              <w:right w:val="single" w:sz="2" w:space="0" w:color="000000"/>
            </w:tcBorders>
          </w:tcPr>
          <w:p w:rsidR="00C84659" w:rsidRPr="00CD62B4" w:rsidRDefault="00C84659" w:rsidP="00C84659">
            <w:pPr>
              <w:spacing w:after="0" w:line="240" w:lineRule="auto"/>
              <w:contextualSpacing/>
              <w:jc w:val="both"/>
              <w:rPr>
                <w:rFonts w:ascii="Times New Roman" w:hAnsi="Times New Roman" w:cs="Times New Roman"/>
                <w:i/>
                <w:iCs/>
                <w:color w:val="000000"/>
                <w:sz w:val="24"/>
                <w:szCs w:val="24"/>
              </w:rPr>
            </w:pPr>
            <w:r>
              <w:rPr>
                <w:rFonts w:ascii="Times New Roman" w:hAnsi="Times New Roman" w:cs="Times New Roman"/>
                <w:i/>
                <w:iCs/>
                <w:color w:val="000000"/>
                <w:sz w:val="24"/>
                <w:szCs w:val="24"/>
              </w:rPr>
              <w:t>ОР.2</w:t>
            </w:r>
          </w:p>
        </w:tc>
        <w:tc>
          <w:tcPr>
            <w:tcW w:w="2930" w:type="dxa"/>
            <w:tcBorders>
              <w:top w:val="single" w:sz="2" w:space="0" w:color="000000"/>
              <w:left w:val="single" w:sz="2" w:space="0" w:color="000000"/>
              <w:bottom w:val="single" w:sz="2" w:space="0" w:color="000000"/>
              <w:right w:val="single" w:sz="2" w:space="0" w:color="000000"/>
            </w:tcBorders>
          </w:tcPr>
          <w:p w:rsidR="00C84659" w:rsidRPr="009540BF" w:rsidRDefault="00C84659" w:rsidP="00C84659">
            <w:pPr>
              <w:tabs>
                <w:tab w:val="left" w:pos="318"/>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Способен на основе самоорганизации к осуществлению самообразования в области специальных наук</w:t>
            </w:r>
          </w:p>
        </w:tc>
        <w:tc>
          <w:tcPr>
            <w:tcW w:w="1151" w:type="dxa"/>
            <w:tcBorders>
              <w:top w:val="single" w:sz="2" w:space="0" w:color="000000"/>
              <w:left w:val="single" w:sz="2" w:space="0" w:color="000000"/>
              <w:bottom w:val="single" w:sz="2" w:space="0" w:color="000000"/>
              <w:right w:val="single" w:sz="2" w:space="0" w:color="000000"/>
            </w:tcBorders>
          </w:tcPr>
          <w:p w:rsidR="00C84659" w:rsidRPr="008A1209" w:rsidRDefault="00C84659" w:rsidP="00C84659">
            <w:pPr>
              <w:autoSpaceDE w:val="0"/>
              <w:autoSpaceDN w:val="0"/>
              <w:adjustRightInd w:val="0"/>
              <w:spacing w:after="0" w:line="240" w:lineRule="auto"/>
              <w:contextualSpacing/>
              <w:rPr>
                <w:rFonts w:ascii="Times New Roman" w:hAnsi="Times New Roman" w:cs="Times New Roman"/>
                <w:sz w:val="24"/>
                <w:szCs w:val="24"/>
              </w:rPr>
            </w:pPr>
            <w:r w:rsidRPr="008A1209">
              <w:rPr>
                <w:rFonts w:ascii="Times New Roman" w:hAnsi="Times New Roman" w:cs="Times New Roman"/>
                <w:sz w:val="24"/>
                <w:szCs w:val="24"/>
              </w:rPr>
              <w:t>ОР.2-4-1</w:t>
            </w:r>
          </w:p>
        </w:tc>
        <w:tc>
          <w:tcPr>
            <w:tcW w:w="2550" w:type="dxa"/>
            <w:tcBorders>
              <w:top w:val="single" w:sz="2" w:space="0" w:color="000000"/>
              <w:left w:val="single" w:sz="2" w:space="0" w:color="000000"/>
              <w:bottom w:val="single" w:sz="2" w:space="0" w:color="000000"/>
              <w:right w:val="single" w:sz="2" w:space="0" w:color="000000"/>
            </w:tcBorders>
            <w:vAlign w:val="center"/>
          </w:tcPr>
          <w:p w:rsidR="00C84659" w:rsidRPr="0028296F" w:rsidRDefault="00C84659" w:rsidP="00C84659">
            <w:pPr>
              <w:autoSpaceDE w:val="0"/>
              <w:autoSpaceDN w:val="0"/>
              <w:adjustRightInd w:val="0"/>
              <w:spacing w:after="0" w:line="240" w:lineRule="auto"/>
              <w:contextualSpacing/>
              <w:rPr>
                <w:rFonts w:ascii="Times New Roman" w:hAnsi="Times New Roman" w:cs="Times New Roman"/>
                <w:sz w:val="24"/>
                <w:szCs w:val="24"/>
              </w:rPr>
            </w:pPr>
            <w:r w:rsidRPr="000F6876">
              <w:rPr>
                <w:rFonts w:ascii="Times New Roman" w:hAnsi="Times New Roman" w:cs="Times New Roman"/>
                <w:sz w:val="24"/>
                <w:szCs w:val="24"/>
              </w:rPr>
              <w:t>Демонстрирует умение анализировать учебный материал</w:t>
            </w:r>
          </w:p>
        </w:tc>
        <w:tc>
          <w:tcPr>
            <w:tcW w:w="1067" w:type="dxa"/>
            <w:tcBorders>
              <w:top w:val="single" w:sz="2" w:space="0" w:color="000000"/>
              <w:left w:val="single" w:sz="2" w:space="0" w:color="000000"/>
              <w:bottom w:val="single" w:sz="2" w:space="0" w:color="000000"/>
              <w:right w:val="single" w:sz="2" w:space="0" w:color="000000"/>
            </w:tcBorders>
            <w:shd w:val="clear" w:color="000000" w:fill="FFFFFF"/>
          </w:tcPr>
          <w:p w:rsidR="00C84659" w:rsidRDefault="00C84659" w:rsidP="00C84659">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ОК-7</w:t>
            </w:r>
          </w:p>
          <w:p w:rsidR="00C84659" w:rsidRDefault="00C84659" w:rsidP="00C84659">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ОПК-1</w:t>
            </w:r>
          </w:p>
        </w:tc>
        <w:tc>
          <w:tcPr>
            <w:tcW w:w="1200" w:type="dxa"/>
            <w:tcBorders>
              <w:top w:val="single" w:sz="2" w:space="0" w:color="000000"/>
              <w:left w:val="single" w:sz="2" w:space="0" w:color="000000"/>
              <w:bottom w:val="single" w:sz="2" w:space="0" w:color="000000"/>
              <w:right w:val="single" w:sz="2" w:space="0" w:color="000000"/>
            </w:tcBorders>
            <w:shd w:val="clear" w:color="000000" w:fill="FFFFFF"/>
          </w:tcPr>
          <w:p w:rsidR="00C84659" w:rsidRDefault="00C84659" w:rsidP="00C84659">
            <w:pPr>
              <w:autoSpaceDE w:val="0"/>
              <w:autoSpaceDN w:val="0"/>
              <w:adjustRightInd w:val="0"/>
              <w:spacing w:after="0" w:line="240" w:lineRule="auto"/>
              <w:contextualSpacing/>
              <w:rPr>
                <w:rFonts w:ascii="Times New Roman" w:hAnsi="Times New Roman" w:cs="Times New Roman"/>
                <w:sz w:val="24"/>
                <w:szCs w:val="24"/>
              </w:rPr>
            </w:pPr>
            <w:r w:rsidRPr="00572EB2">
              <w:rPr>
                <w:rFonts w:ascii="Times New Roman" w:hAnsi="Times New Roman" w:cs="Times New Roman"/>
                <w:sz w:val="24"/>
                <w:szCs w:val="24"/>
              </w:rPr>
              <w:t>Аннотации к статьям</w:t>
            </w:r>
            <w:r>
              <w:rPr>
                <w:rFonts w:ascii="Times New Roman" w:hAnsi="Times New Roman" w:cs="Times New Roman"/>
                <w:sz w:val="24"/>
                <w:szCs w:val="24"/>
              </w:rPr>
              <w:t>.</w:t>
            </w:r>
          </w:p>
          <w:p w:rsidR="00C84659" w:rsidRDefault="00C84659" w:rsidP="00C84659">
            <w:pPr>
              <w:autoSpaceDE w:val="0"/>
              <w:autoSpaceDN w:val="0"/>
              <w:adjustRightInd w:val="0"/>
              <w:spacing w:after="0" w:line="240" w:lineRule="auto"/>
              <w:contextualSpacing/>
              <w:rPr>
                <w:rFonts w:ascii="Times New Roman" w:hAnsi="Times New Roman" w:cs="Times New Roman"/>
                <w:sz w:val="24"/>
                <w:szCs w:val="24"/>
              </w:rPr>
            </w:pPr>
            <w:r w:rsidRPr="00572EB2">
              <w:rPr>
                <w:rFonts w:ascii="Times New Roman" w:hAnsi="Times New Roman" w:cs="Times New Roman"/>
                <w:sz w:val="24"/>
                <w:szCs w:val="24"/>
              </w:rPr>
              <w:t>Аналитическое задание</w:t>
            </w:r>
          </w:p>
          <w:p w:rsidR="00C84659" w:rsidRPr="0028296F" w:rsidRDefault="00C84659" w:rsidP="00C84659">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Творческое задание и в</w:t>
            </w:r>
            <w:r w:rsidRPr="00572EB2">
              <w:rPr>
                <w:rFonts w:ascii="Times New Roman" w:hAnsi="Times New Roman" w:cs="Times New Roman"/>
                <w:sz w:val="24"/>
                <w:szCs w:val="24"/>
              </w:rPr>
              <w:t>ыступление с презентацией</w:t>
            </w:r>
          </w:p>
        </w:tc>
      </w:tr>
      <w:tr w:rsidR="00C84659" w:rsidRPr="002825F1" w:rsidTr="00C84659">
        <w:trPr>
          <w:trHeight w:val="331"/>
        </w:trPr>
        <w:tc>
          <w:tcPr>
            <w:tcW w:w="849" w:type="dxa"/>
            <w:tcBorders>
              <w:top w:val="single" w:sz="2" w:space="0" w:color="000000"/>
              <w:left w:val="single" w:sz="2" w:space="0" w:color="000000"/>
              <w:bottom w:val="single" w:sz="2" w:space="0" w:color="000000"/>
              <w:right w:val="single" w:sz="2" w:space="0" w:color="000000"/>
            </w:tcBorders>
          </w:tcPr>
          <w:p w:rsidR="00C84659" w:rsidRPr="00CD62B4" w:rsidRDefault="00C84659" w:rsidP="00C84659">
            <w:pPr>
              <w:spacing w:after="0" w:line="240" w:lineRule="auto"/>
              <w:contextualSpacing/>
              <w:jc w:val="both"/>
              <w:rPr>
                <w:rFonts w:ascii="Times New Roman" w:hAnsi="Times New Roman" w:cs="Times New Roman"/>
                <w:i/>
                <w:iCs/>
                <w:color w:val="000000"/>
                <w:sz w:val="24"/>
                <w:szCs w:val="24"/>
              </w:rPr>
            </w:pPr>
            <w:r>
              <w:rPr>
                <w:rFonts w:ascii="Times New Roman" w:hAnsi="Times New Roman" w:cs="Times New Roman"/>
                <w:i/>
                <w:iCs/>
                <w:color w:val="000000"/>
                <w:sz w:val="24"/>
                <w:szCs w:val="24"/>
              </w:rPr>
              <w:t>ОР.3</w:t>
            </w:r>
          </w:p>
        </w:tc>
        <w:tc>
          <w:tcPr>
            <w:tcW w:w="2930" w:type="dxa"/>
            <w:tcBorders>
              <w:top w:val="single" w:sz="2" w:space="0" w:color="000000"/>
              <w:left w:val="single" w:sz="2" w:space="0" w:color="000000"/>
              <w:bottom w:val="single" w:sz="2" w:space="0" w:color="000000"/>
              <w:right w:val="single" w:sz="2" w:space="0" w:color="000000"/>
            </w:tcBorders>
          </w:tcPr>
          <w:p w:rsidR="00C84659" w:rsidRPr="006F4C3A" w:rsidRDefault="00C84659" w:rsidP="00C84659">
            <w:pPr>
              <w:tabs>
                <w:tab w:val="left" w:pos="318"/>
              </w:tabs>
              <w:spacing w:after="0" w:line="240" w:lineRule="auto"/>
              <w:ind w:left="34"/>
              <w:contextualSpacing/>
              <w:rPr>
                <w:rFonts w:ascii="Times New Roman" w:hAnsi="Times New Roman" w:cs="Times New Roman"/>
                <w:sz w:val="24"/>
                <w:szCs w:val="24"/>
              </w:rPr>
            </w:pPr>
            <w:r w:rsidRPr="002A67FC">
              <w:rPr>
                <w:rFonts w:ascii="Times New Roman" w:hAnsi="Times New Roman" w:cs="Times New Roman"/>
                <w:sz w:val="24"/>
                <w:szCs w:val="24"/>
              </w:rPr>
              <w:t>Де</w:t>
            </w:r>
            <w:r>
              <w:rPr>
                <w:rFonts w:ascii="Times New Roman" w:hAnsi="Times New Roman" w:cs="Times New Roman"/>
                <w:sz w:val="24"/>
                <w:szCs w:val="24"/>
              </w:rPr>
              <w:t>монстрирует умение использовать</w:t>
            </w:r>
            <w:r w:rsidRPr="002A67FC">
              <w:rPr>
                <w:rFonts w:ascii="Times New Roman" w:hAnsi="Times New Roman" w:cs="Times New Roman"/>
                <w:sz w:val="24"/>
                <w:szCs w:val="24"/>
              </w:rPr>
              <w:t xml:space="preserve"> различные теории обучения,</w:t>
            </w:r>
            <w:r>
              <w:rPr>
                <w:rFonts w:ascii="Times New Roman" w:hAnsi="Times New Roman" w:cs="Times New Roman"/>
                <w:sz w:val="24"/>
                <w:szCs w:val="24"/>
              </w:rPr>
              <w:t xml:space="preserve"> воспитания и развития учащихся младшего школьного возраста, учитывая</w:t>
            </w:r>
            <w:r w:rsidRPr="002A67FC">
              <w:rPr>
                <w:rFonts w:ascii="Times New Roman" w:hAnsi="Times New Roman" w:cs="Times New Roman"/>
                <w:sz w:val="24"/>
                <w:szCs w:val="24"/>
              </w:rPr>
              <w:t xml:space="preserve"> общие, специфические  закономерности и индивидуальные особенности психического и психофизиологического их развития</w:t>
            </w:r>
          </w:p>
        </w:tc>
        <w:tc>
          <w:tcPr>
            <w:tcW w:w="1151" w:type="dxa"/>
            <w:tcBorders>
              <w:top w:val="single" w:sz="2" w:space="0" w:color="000000"/>
              <w:left w:val="single" w:sz="2" w:space="0" w:color="000000"/>
              <w:bottom w:val="single" w:sz="2" w:space="0" w:color="000000"/>
              <w:right w:val="single" w:sz="2" w:space="0" w:color="000000"/>
            </w:tcBorders>
          </w:tcPr>
          <w:p w:rsidR="00C84659" w:rsidRPr="008A1209" w:rsidRDefault="00C84659" w:rsidP="00C84659">
            <w:pPr>
              <w:autoSpaceDE w:val="0"/>
              <w:autoSpaceDN w:val="0"/>
              <w:adjustRightInd w:val="0"/>
              <w:spacing w:after="0" w:line="240" w:lineRule="auto"/>
              <w:contextualSpacing/>
              <w:rPr>
                <w:rFonts w:ascii="Times New Roman" w:hAnsi="Times New Roman" w:cs="Times New Roman"/>
                <w:sz w:val="24"/>
                <w:szCs w:val="24"/>
              </w:rPr>
            </w:pPr>
            <w:r w:rsidRPr="008A1209">
              <w:rPr>
                <w:rFonts w:ascii="Times New Roman" w:hAnsi="Times New Roman" w:cs="Times New Roman"/>
                <w:sz w:val="24"/>
                <w:szCs w:val="24"/>
              </w:rPr>
              <w:t>ОР.3-4-1</w:t>
            </w:r>
          </w:p>
        </w:tc>
        <w:tc>
          <w:tcPr>
            <w:tcW w:w="2550" w:type="dxa"/>
            <w:tcBorders>
              <w:top w:val="single" w:sz="2" w:space="0" w:color="000000"/>
              <w:left w:val="single" w:sz="2" w:space="0" w:color="000000"/>
              <w:bottom w:val="single" w:sz="2" w:space="0" w:color="000000"/>
              <w:right w:val="single" w:sz="2" w:space="0" w:color="000000"/>
            </w:tcBorders>
            <w:vAlign w:val="center"/>
          </w:tcPr>
          <w:p w:rsidR="00C84659" w:rsidRPr="0028296F" w:rsidRDefault="00C84659" w:rsidP="00C84659">
            <w:pPr>
              <w:autoSpaceDE w:val="0"/>
              <w:autoSpaceDN w:val="0"/>
              <w:adjustRightInd w:val="0"/>
              <w:spacing w:after="0" w:line="240" w:lineRule="auto"/>
              <w:contextualSpacing/>
              <w:rPr>
                <w:rFonts w:ascii="Times New Roman" w:hAnsi="Times New Roman" w:cs="Times New Roman"/>
                <w:sz w:val="24"/>
                <w:szCs w:val="24"/>
              </w:rPr>
            </w:pPr>
            <w:r w:rsidRPr="002A67FC">
              <w:rPr>
                <w:rFonts w:ascii="Times New Roman" w:hAnsi="Times New Roman" w:cs="Times New Roman"/>
                <w:sz w:val="24"/>
                <w:szCs w:val="24"/>
              </w:rPr>
              <w:t>Де</w:t>
            </w:r>
            <w:r>
              <w:rPr>
                <w:rFonts w:ascii="Times New Roman" w:hAnsi="Times New Roman" w:cs="Times New Roman"/>
                <w:sz w:val="24"/>
                <w:szCs w:val="24"/>
              </w:rPr>
              <w:t>монстрирует умение использовать различные теории обучения и развития учащихся младшего школьного возраста</w:t>
            </w:r>
          </w:p>
        </w:tc>
        <w:tc>
          <w:tcPr>
            <w:tcW w:w="1067" w:type="dxa"/>
            <w:tcBorders>
              <w:top w:val="single" w:sz="2" w:space="0" w:color="000000"/>
              <w:left w:val="single" w:sz="2" w:space="0" w:color="000000"/>
              <w:bottom w:val="single" w:sz="2" w:space="0" w:color="000000"/>
              <w:right w:val="single" w:sz="2" w:space="0" w:color="000000"/>
            </w:tcBorders>
            <w:shd w:val="clear" w:color="000000" w:fill="FFFFFF"/>
          </w:tcPr>
          <w:p w:rsidR="00C84659" w:rsidRDefault="00C84659" w:rsidP="00C84659">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ОПК-3,</w:t>
            </w:r>
          </w:p>
          <w:p w:rsidR="00C84659" w:rsidRDefault="00C84659" w:rsidP="00C84659">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ПК-7</w:t>
            </w:r>
          </w:p>
        </w:tc>
        <w:tc>
          <w:tcPr>
            <w:tcW w:w="1200" w:type="dxa"/>
            <w:tcBorders>
              <w:top w:val="single" w:sz="2" w:space="0" w:color="000000"/>
              <w:left w:val="single" w:sz="2" w:space="0" w:color="000000"/>
              <w:bottom w:val="single" w:sz="2" w:space="0" w:color="000000"/>
              <w:right w:val="single" w:sz="2" w:space="0" w:color="000000"/>
            </w:tcBorders>
            <w:shd w:val="clear" w:color="000000" w:fill="FFFFFF"/>
          </w:tcPr>
          <w:p w:rsidR="00C84659" w:rsidRDefault="00C84659" w:rsidP="00C84659">
            <w:pPr>
              <w:autoSpaceDE w:val="0"/>
              <w:autoSpaceDN w:val="0"/>
              <w:adjustRightInd w:val="0"/>
              <w:spacing w:after="0" w:line="240" w:lineRule="auto"/>
              <w:contextualSpacing/>
              <w:rPr>
                <w:rFonts w:ascii="Times New Roman" w:hAnsi="Times New Roman" w:cs="Times New Roman"/>
                <w:sz w:val="24"/>
                <w:szCs w:val="24"/>
              </w:rPr>
            </w:pPr>
            <w:r w:rsidRPr="00572EB2">
              <w:rPr>
                <w:rFonts w:ascii="Times New Roman" w:hAnsi="Times New Roman" w:cs="Times New Roman"/>
                <w:sz w:val="24"/>
                <w:szCs w:val="24"/>
              </w:rPr>
              <w:t>Тест</w:t>
            </w:r>
            <w:r>
              <w:rPr>
                <w:rFonts w:ascii="Times New Roman" w:hAnsi="Times New Roman" w:cs="Times New Roman"/>
                <w:sz w:val="24"/>
                <w:szCs w:val="24"/>
              </w:rPr>
              <w:t>ы</w:t>
            </w:r>
            <w:r w:rsidRPr="00572EB2">
              <w:rPr>
                <w:rFonts w:ascii="Times New Roman" w:hAnsi="Times New Roman" w:cs="Times New Roman"/>
                <w:sz w:val="24"/>
                <w:szCs w:val="24"/>
              </w:rPr>
              <w:t xml:space="preserve"> в ЭОС</w:t>
            </w:r>
            <w:r>
              <w:rPr>
                <w:rFonts w:ascii="Times New Roman" w:hAnsi="Times New Roman" w:cs="Times New Roman"/>
                <w:sz w:val="24"/>
                <w:szCs w:val="24"/>
              </w:rPr>
              <w:t>.</w:t>
            </w:r>
          </w:p>
          <w:p w:rsidR="00C84659" w:rsidRDefault="00C84659" w:rsidP="00C84659">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Контрольные работы.</w:t>
            </w:r>
          </w:p>
          <w:p w:rsidR="00C84659" w:rsidRDefault="00C84659" w:rsidP="00C84659">
            <w:pPr>
              <w:autoSpaceDE w:val="0"/>
              <w:autoSpaceDN w:val="0"/>
              <w:adjustRightInd w:val="0"/>
              <w:spacing w:after="0" w:line="240" w:lineRule="auto"/>
              <w:contextualSpacing/>
              <w:rPr>
                <w:rFonts w:ascii="Times New Roman" w:hAnsi="Times New Roman" w:cs="Times New Roman"/>
                <w:sz w:val="24"/>
                <w:szCs w:val="24"/>
              </w:rPr>
            </w:pPr>
            <w:r w:rsidRPr="00572EB2">
              <w:rPr>
                <w:rFonts w:ascii="Times New Roman" w:hAnsi="Times New Roman" w:cs="Times New Roman"/>
                <w:sz w:val="24"/>
                <w:szCs w:val="24"/>
              </w:rPr>
              <w:t>Аналитическое задание</w:t>
            </w:r>
          </w:p>
          <w:p w:rsidR="00C84659" w:rsidRPr="0028296F" w:rsidRDefault="00C84659" w:rsidP="00C84659">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Творческое задание и в</w:t>
            </w:r>
            <w:r w:rsidRPr="00572EB2">
              <w:rPr>
                <w:rFonts w:ascii="Times New Roman" w:hAnsi="Times New Roman" w:cs="Times New Roman"/>
                <w:sz w:val="24"/>
                <w:szCs w:val="24"/>
              </w:rPr>
              <w:t>ыступление с презентацией</w:t>
            </w:r>
          </w:p>
        </w:tc>
      </w:tr>
    </w:tbl>
    <w:p w:rsidR="00C84659" w:rsidRDefault="00C84659" w:rsidP="00C84659">
      <w:pPr>
        <w:autoSpaceDE w:val="0"/>
        <w:autoSpaceDN w:val="0"/>
        <w:adjustRightInd w:val="0"/>
        <w:spacing w:after="0" w:line="240" w:lineRule="auto"/>
        <w:ind w:firstLine="709"/>
        <w:contextualSpacing/>
        <w:jc w:val="both"/>
        <w:rPr>
          <w:rFonts w:ascii="Times New Roman" w:hAnsi="Times New Roman" w:cs="Times New Roman"/>
          <w:b/>
          <w:bCs/>
          <w:sz w:val="24"/>
          <w:szCs w:val="24"/>
        </w:rPr>
      </w:pPr>
    </w:p>
    <w:p w:rsidR="00C84659" w:rsidRPr="009540BF" w:rsidRDefault="00C84659" w:rsidP="00C84659">
      <w:pPr>
        <w:autoSpaceDE w:val="0"/>
        <w:autoSpaceDN w:val="0"/>
        <w:adjustRightInd w:val="0"/>
        <w:spacing w:after="0" w:line="240" w:lineRule="auto"/>
        <w:ind w:firstLine="709"/>
        <w:contextualSpacing/>
        <w:jc w:val="both"/>
        <w:rPr>
          <w:rFonts w:ascii="Times New Roman CYR" w:hAnsi="Times New Roman CYR" w:cs="Times New Roman CYR"/>
          <w:b/>
          <w:bCs/>
          <w:sz w:val="24"/>
          <w:szCs w:val="24"/>
        </w:rPr>
      </w:pPr>
      <w:r w:rsidRPr="009540BF">
        <w:rPr>
          <w:rFonts w:ascii="Times New Roman" w:hAnsi="Times New Roman" w:cs="Times New Roman"/>
          <w:b/>
          <w:bCs/>
          <w:sz w:val="24"/>
          <w:szCs w:val="24"/>
        </w:rPr>
        <w:t xml:space="preserve">5. </w:t>
      </w:r>
      <w:r w:rsidRPr="009540BF">
        <w:rPr>
          <w:rFonts w:ascii="Times New Roman CYR" w:hAnsi="Times New Roman CYR" w:cs="Times New Roman CYR"/>
          <w:b/>
          <w:bCs/>
          <w:sz w:val="24"/>
          <w:szCs w:val="24"/>
        </w:rPr>
        <w:t>Содержание дисциплины</w:t>
      </w:r>
    </w:p>
    <w:p w:rsidR="00C84659" w:rsidRPr="009540BF" w:rsidRDefault="00C84659" w:rsidP="00C84659">
      <w:pPr>
        <w:autoSpaceDE w:val="0"/>
        <w:autoSpaceDN w:val="0"/>
        <w:adjustRightInd w:val="0"/>
        <w:spacing w:after="0" w:line="240" w:lineRule="auto"/>
        <w:ind w:firstLine="709"/>
        <w:contextualSpacing/>
        <w:jc w:val="both"/>
        <w:rPr>
          <w:rFonts w:ascii="Times New Roman CYR" w:hAnsi="Times New Roman CYR" w:cs="Times New Roman CYR"/>
          <w:i/>
          <w:iCs/>
          <w:sz w:val="24"/>
          <w:szCs w:val="24"/>
        </w:rPr>
      </w:pPr>
      <w:r w:rsidRPr="009540BF">
        <w:rPr>
          <w:rFonts w:ascii="Times New Roman" w:hAnsi="Times New Roman" w:cs="Times New Roman"/>
          <w:i/>
          <w:iCs/>
          <w:sz w:val="24"/>
          <w:szCs w:val="24"/>
        </w:rPr>
        <w:t xml:space="preserve">5.1. </w:t>
      </w:r>
      <w:r w:rsidRPr="009540BF">
        <w:rPr>
          <w:rFonts w:ascii="Times New Roman CYR" w:hAnsi="Times New Roman CYR" w:cs="Times New Roman CYR"/>
          <w:i/>
          <w:iCs/>
          <w:sz w:val="24"/>
          <w:szCs w:val="24"/>
        </w:rPr>
        <w:t>Тематический план</w:t>
      </w:r>
    </w:p>
    <w:tbl>
      <w:tblPr>
        <w:tblW w:w="5000" w:type="pct"/>
        <w:tblInd w:w="2" w:type="dxa"/>
        <w:tblLayout w:type="fixed"/>
        <w:tblLook w:val="0000"/>
      </w:tblPr>
      <w:tblGrid>
        <w:gridCol w:w="541"/>
        <w:gridCol w:w="4104"/>
        <w:gridCol w:w="851"/>
        <w:gridCol w:w="850"/>
        <w:gridCol w:w="1418"/>
        <w:gridCol w:w="1237"/>
        <w:gridCol w:w="853"/>
      </w:tblGrid>
      <w:tr w:rsidR="00C84659" w:rsidRPr="007762E0" w:rsidTr="00C84659">
        <w:trPr>
          <w:trHeight w:val="203"/>
        </w:trPr>
        <w:tc>
          <w:tcPr>
            <w:tcW w:w="541" w:type="dxa"/>
            <w:vMerge w:val="restart"/>
            <w:tcBorders>
              <w:top w:val="single" w:sz="2" w:space="0" w:color="000000"/>
              <w:left w:val="single" w:sz="2" w:space="0" w:color="000000"/>
              <w:right w:val="single" w:sz="2" w:space="0" w:color="000000"/>
            </w:tcBorders>
          </w:tcPr>
          <w:p w:rsidR="00C84659" w:rsidRPr="009540BF"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 xml:space="preserve">№ </w:t>
            </w:r>
            <w:r w:rsidRPr="009540BF">
              <w:rPr>
                <w:rFonts w:ascii="Times New Roman CYR" w:hAnsi="Times New Roman CYR" w:cs="Times New Roman CYR"/>
                <w:sz w:val="24"/>
                <w:szCs w:val="24"/>
              </w:rPr>
              <w:t>п/п</w:t>
            </w:r>
          </w:p>
        </w:tc>
        <w:tc>
          <w:tcPr>
            <w:tcW w:w="4104" w:type="dxa"/>
            <w:vMerge w:val="restart"/>
            <w:tcBorders>
              <w:top w:val="single" w:sz="2" w:space="0" w:color="000000"/>
              <w:left w:val="single" w:sz="2" w:space="0" w:color="000000"/>
              <w:right w:val="single" w:sz="2" w:space="0" w:color="000000"/>
            </w:tcBorders>
          </w:tcPr>
          <w:p w:rsidR="00C84659" w:rsidRPr="009540BF" w:rsidRDefault="00C84659" w:rsidP="00C84659">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C84659" w:rsidRPr="009540BF" w:rsidRDefault="00C84659" w:rsidP="00C84659">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Контактная работа</w:t>
            </w:r>
          </w:p>
        </w:tc>
        <w:tc>
          <w:tcPr>
            <w:tcW w:w="1237" w:type="dxa"/>
            <w:vMerge w:val="restart"/>
            <w:tcBorders>
              <w:top w:val="single" w:sz="2" w:space="0" w:color="000000"/>
              <w:left w:val="single" w:sz="2" w:space="0" w:color="000000"/>
              <w:right w:val="single" w:sz="2" w:space="0" w:color="000000"/>
            </w:tcBorders>
          </w:tcPr>
          <w:p w:rsidR="00C84659" w:rsidRPr="009540BF" w:rsidRDefault="00C84659" w:rsidP="00C84659">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C84659" w:rsidRPr="009540BF" w:rsidRDefault="00C84659" w:rsidP="00C84659">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Всего часов по дисциплине</w:t>
            </w:r>
          </w:p>
        </w:tc>
      </w:tr>
      <w:tr w:rsidR="00C84659" w:rsidRPr="007762E0" w:rsidTr="00C84659">
        <w:trPr>
          <w:trHeight w:val="533"/>
        </w:trPr>
        <w:tc>
          <w:tcPr>
            <w:tcW w:w="541" w:type="dxa"/>
            <w:vMerge/>
            <w:tcBorders>
              <w:left w:val="single" w:sz="2" w:space="0" w:color="000000"/>
              <w:right w:val="single" w:sz="2" w:space="0" w:color="000000"/>
            </w:tcBorders>
          </w:tcPr>
          <w:p w:rsidR="00C84659" w:rsidRPr="009540BF" w:rsidRDefault="00C84659" w:rsidP="00C84659">
            <w:pPr>
              <w:autoSpaceDE w:val="0"/>
              <w:autoSpaceDN w:val="0"/>
              <w:adjustRightInd w:val="0"/>
              <w:spacing w:after="0" w:line="240" w:lineRule="auto"/>
              <w:contextualSpacing/>
              <w:jc w:val="center"/>
            </w:pPr>
          </w:p>
        </w:tc>
        <w:tc>
          <w:tcPr>
            <w:tcW w:w="4104" w:type="dxa"/>
            <w:vMerge/>
            <w:tcBorders>
              <w:left w:val="single" w:sz="2" w:space="0" w:color="000000"/>
              <w:right w:val="single" w:sz="2" w:space="0" w:color="000000"/>
            </w:tcBorders>
          </w:tcPr>
          <w:p w:rsidR="00C84659" w:rsidRPr="009540BF" w:rsidRDefault="00C84659" w:rsidP="00C84659">
            <w:pPr>
              <w:autoSpaceDE w:val="0"/>
              <w:autoSpaceDN w:val="0"/>
              <w:adjustRightInd w:val="0"/>
              <w:spacing w:after="0" w:line="240" w:lineRule="auto"/>
              <w:contextualSpacing/>
              <w:jc w:val="center"/>
            </w:pPr>
          </w:p>
        </w:tc>
        <w:tc>
          <w:tcPr>
            <w:tcW w:w="1701" w:type="dxa"/>
            <w:gridSpan w:val="2"/>
            <w:tcBorders>
              <w:top w:val="single" w:sz="2" w:space="0" w:color="000000"/>
              <w:left w:val="single" w:sz="2" w:space="0" w:color="000000"/>
              <w:bottom w:val="single" w:sz="2" w:space="0" w:color="000000"/>
              <w:right w:val="single" w:sz="2" w:space="0" w:color="000000"/>
            </w:tcBorders>
          </w:tcPr>
          <w:p w:rsidR="00C84659" w:rsidRPr="009540BF" w:rsidRDefault="00C84659" w:rsidP="00C84659">
            <w:pPr>
              <w:autoSpaceDE w:val="0"/>
              <w:autoSpaceDN w:val="0"/>
              <w:adjustRightInd w:val="0"/>
              <w:spacing w:after="0" w:line="240" w:lineRule="auto"/>
              <w:contextualSpacing/>
              <w:jc w:val="center"/>
            </w:pPr>
            <w:r w:rsidRPr="009540BF">
              <w:rPr>
                <w:rFonts w:ascii="Times New Roman CYR" w:hAnsi="Times New Roman CYR" w:cs="Times New Roman CYR"/>
                <w:sz w:val="24"/>
                <w:szCs w:val="24"/>
              </w:rP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C84659" w:rsidRPr="009540BF" w:rsidRDefault="00C84659" w:rsidP="00C84659">
            <w:pPr>
              <w:tabs>
                <w:tab w:val="left" w:pos="814"/>
              </w:tabs>
              <w:spacing w:after="0" w:line="24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 xml:space="preserve">Контактная СР (в т.ч. </w:t>
            </w:r>
          </w:p>
          <w:p w:rsidR="00C84659" w:rsidRPr="009540BF" w:rsidRDefault="00C84659" w:rsidP="00C84659">
            <w:pPr>
              <w:autoSpaceDE w:val="0"/>
              <w:autoSpaceDN w:val="0"/>
              <w:adjustRightInd w:val="0"/>
              <w:spacing w:after="0" w:line="240" w:lineRule="auto"/>
              <w:contextualSpacing/>
              <w:jc w:val="center"/>
            </w:pPr>
            <w:r w:rsidRPr="009540BF">
              <w:rPr>
                <w:rFonts w:ascii="Times New Roman" w:hAnsi="Times New Roman" w:cs="Times New Roman"/>
                <w:sz w:val="24"/>
                <w:szCs w:val="24"/>
              </w:rPr>
              <w:t>в ЭИОС)</w:t>
            </w:r>
          </w:p>
        </w:tc>
        <w:tc>
          <w:tcPr>
            <w:tcW w:w="1237" w:type="dxa"/>
            <w:vMerge/>
            <w:tcBorders>
              <w:left w:val="single" w:sz="2" w:space="0" w:color="000000"/>
              <w:right w:val="single" w:sz="2" w:space="0" w:color="000000"/>
            </w:tcBorders>
          </w:tcPr>
          <w:p w:rsidR="00C84659" w:rsidRPr="009540BF" w:rsidRDefault="00C84659" w:rsidP="00C84659">
            <w:pPr>
              <w:autoSpaceDE w:val="0"/>
              <w:autoSpaceDN w:val="0"/>
              <w:adjustRightInd w:val="0"/>
              <w:spacing w:after="0" w:line="240" w:lineRule="auto"/>
              <w:contextualSpacing/>
              <w:jc w:val="center"/>
            </w:pPr>
          </w:p>
        </w:tc>
        <w:tc>
          <w:tcPr>
            <w:tcW w:w="853" w:type="dxa"/>
            <w:vMerge/>
            <w:tcBorders>
              <w:left w:val="single" w:sz="2" w:space="0" w:color="000000"/>
              <w:right w:val="single" w:sz="2" w:space="0" w:color="000000"/>
            </w:tcBorders>
            <w:shd w:val="clear" w:color="000000" w:fill="FFFFFF"/>
          </w:tcPr>
          <w:p w:rsidR="00C84659" w:rsidRPr="009540BF" w:rsidRDefault="00C84659" w:rsidP="00C84659">
            <w:pPr>
              <w:autoSpaceDE w:val="0"/>
              <w:autoSpaceDN w:val="0"/>
              <w:adjustRightInd w:val="0"/>
              <w:spacing w:after="0" w:line="240" w:lineRule="auto"/>
              <w:contextualSpacing/>
              <w:jc w:val="center"/>
            </w:pPr>
          </w:p>
        </w:tc>
      </w:tr>
      <w:tr w:rsidR="00C84659" w:rsidRPr="007762E0" w:rsidTr="00C84659">
        <w:trPr>
          <w:trHeight w:val="1"/>
        </w:trPr>
        <w:tc>
          <w:tcPr>
            <w:tcW w:w="541" w:type="dxa"/>
            <w:vMerge/>
            <w:tcBorders>
              <w:left w:val="single" w:sz="2" w:space="0" w:color="000000"/>
              <w:bottom w:val="single" w:sz="2" w:space="0" w:color="000000"/>
              <w:right w:val="single" w:sz="2" w:space="0" w:color="000000"/>
            </w:tcBorders>
            <w:vAlign w:val="center"/>
          </w:tcPr>
          <w:p w:rsidR="00C84659" w:rsidRPr="009540BF" w:rsidRDefault="00C84659" w:rsidP="00C84659">
            <w:pPr>
              <w:autoSpaceDE w:val="0"/>
              <w:autoSpaceDN w:val="0"/>
              <w:adjustRightInd w:val="0"/>
              <w:spacing w:line="240" w:lineRule="auto"/>
              <w:contextualSpacing/>
            </w:pPr>
          </w:p>
        </w:tc>
        <w:tc>
          <w:tcPr>
            <w:tcW w:w="4104" w:type="dxa"/>
            <w:vMerge/>
            <w:tcBorders>
              <w:left w:val="single" w:sz="2" w:space="0" w:color="000000"/>
              <w:bottom w:val="single" w:sz="2" w:space="0" w:color="000000"/>
              <w:right w:val="single" w:sz="2" w:space="0" w:color="000000"/>
            </w:tcBorders>
            <w:vAlign w:val="center"/>
          </w:tcPr>
          <w:p w:rsidR="00C84659" w:rsidRPr="009540BF" w:rsidRDefault="00C84659" w:rsidP="00C84659">
            <w:pPr>
              <w:autoSpaceDE w:val="0"/>
              <w:autoSpaceDN w:val="0"/>
              <w:adjustRightInd w:val="0"/>
              <w:spacing w:line="240" w:lineRule="auto"/>
              <w:contextualSpacing/>
            </w:pPr>
          </w:p>
        </w:tc>
        <w:tc>
          <w:tcPr>
            <w:tcW w:w="851" w:type="dxa"/>
            <w:tcBorders>
              <w:top w:val="single" w:sz="2" w:space="0" w:color="000000"/>
              <w:left w:val="single" w:sz="2" w:space="0" w:color="000000"/>
              <w:bottom w:val="single" w:sz="2" w:space="0" w:color="000000"/>
              <w:right w:val="single" w:sz="2" w:space="0" w:color="000000"/>
            </w:tcBorders>
          </w:tcPr>
          <w:p w:rsidR="00C84659" w:rsidRPr="009540BF" w:rsidRDefault="00C84659" w:rsidP="00C84659">
            <w:pPr>
              <w:autoSpaceDE w:val="0"/>
              <w:autoSpaceDN w:val="0"/>
              <w:adjustRightInd w:val="0"/>
              <w:spacing w:after="0" w:line="240" w:lineRule="auto"/>
              <w:contextualSpacing/>
              <w:jc w:val="center"/>
            </w:pPr>
            <w:r w:rsidRPr="009540BF">
              <w:rPr>
                <w:rFonts w:ascii="Times New Roman CYR" w:hAnsi="Times New Roman CYR" w:cs="Times New Roman CYR"/>
                <w:sz w:val="24"/>
                <w:szCs w:val="24"/>
              </w:rPr>
              <w:t>Лекции</w:t>
            </w:r>
          </w:p>
        </w:tc>
        <w:tc>
          <w:tcPr>
            <w:tcW w:w="850" w:type="dxa"/>
            <w:tcBorders>
              <w:top w:val="single" w:sz="2" w:space="0" w:color="000000"/>
              <w:left w:val="single" w:sz="2" w:space="0" w:color="000000"/>
              <w:bottom w:val="single" w:sz="2" w:space="0" w:color="000000"/>
              <w:right w:val="single" w:sz="2" w:space="0" w:color="000000"/>
            </w:tcBorders>
          </w:tcPr>
          <w:p w:rsidR="00C84659" w:rsidRPr="00520711"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20711">
              <w:rPr>
                <w:rFonts w:ascii="Times New Roman" w:hAnsi="Times New Roman" w:cs="Times New Roman"/>
                <w:sz w:val="24"/>
                <w:szCs w:val="24"/>
              </w:rPr>
              <w:t>Практические</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C84659" w:rsidRPr="009540BF" w:rsidRDefault="00C84659" w:rsidP="00C84659">
            <w:pPr>
              <w:autoSpaceDE w:val="0"/>
              <w:autoSpaceDN w:val="0"/>
              <w:adjustRightInd w:val="0"/>
              <w:spacing w:line="240" w:lineRule="auto"/>
              <w:contextualSpacing/>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C84659" w:rsidRPr="009540BF" w:rsidRDefault="00C84659" w:rsidP="00C84659">
            <w:pPr>
              <w:autoSpaceDE w:val="0"/>
              <w:autoSpaceDN w:val="0"/>
              <w:adjustRightInd w:val="0"/>
              <w:spacing w:line="240" w:lineRule="auto"/>
              <w:contextualSpacing/>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C84659" w:rsidRPr="009540BF" w:rsidRDefault="00C84659" w:rsidP="00C84659">
            <w:pPr>
              <w:autoSpaceDE w:val="0"/>
              <w:autoSpaceDN w:val="0"/>
              <w:adjustRightInd w:val="0"/>
              <w:spacing w:line="240" w:lineRule="auto"/>
              <w:contextualSpacing/>
            </w:pPr>
          </w:p>
        </w:tc>
      </w:tr>
      <w:tr w:rsidR="00C84659" w:rsidRPr="00621460" w:rsidTr="00C84659">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rPr>
            </w:pPr>
            <w:r>
              <w:rPr>
                <w:rFonts w:ascii="Times New Roman" w:hAnsi="Times New Roman" w:cs="Times New Roman"/>
              </w:rPr>
              <w:t>1</w:t>
            </w:r>
          </w:p>
        </w:tc>
        <w:tc>
          <w:tcPr>
            <w:tcW w:w="4104" w:type="dxa"/>
            <w:tcBorders>
              <w:top w:val="single" w:sz="2" w:space="0" w:color="000000"/>
              <w:left w:val="single" w:sz="2" w:space="0" w:color="000000"/>
              <w:bottom w:val="single" w:sz="2" w:space="0" w:color="000000"/>
              <w:right w:val="single" w:sz="2" w:space="0" w:color="000000"/>
            </w:tcBorders>
          </w:tcPr>
          <w:p w:rsidR="00C84659" w:rsidRPr="007128EB" w:rsidRDefault="00C84659" w:rsidP="00C84659">
            <w:pPr>
              <w:spacing w:line="240" w:lineRule="auto"/>
              <w:ind w:right="-6"/>
              <w:contextualSpacing/>
              <w:rPr>
                <w:rFonts w:ascii="Times New Roman" w:hAnsi="Times New Roman" w:cs="Times New Roman"/>
                <w:b/>
                <w:i/>
              </w:rPr>
            </w:pPr>
            <w:r w:rsidRPr="007128EB">
              <w:rPr>
                <w:rFonts w:ascii="Times New Roman" w:hAnsi="Times New Roman" w:cs="Times New Roman"/>
                <w:b/>
              </w:rPr>
              <w:t>Раздел 1. Педагогика как область гуманитарного знания, ее социальные функции. Методы исследования педагогического процесса</w:t>
            </w:r>
          </w:p>
        </w:tc>
        <w:tc>
          <w:tcPr>
            <w:tcW w:w="851" w:type="dxa"/>
            <w:tcBorders>
              <w:top w:val="single" w:sz="2" w:space="0" w:color="000000"/>
              <w:left w:val="single" w:sz="2" w:space="0" w:color="000000"/>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b/>
                <w:bCs/>
                <w:sz w:val="24"/>
                <w:szCs w:val="24"/>
              </w:rPr>
            </w:pPr>
            <w:r w:rsidRPr="007128EB">
              <w:rPr>
                <w:rFonts w:ascii="Times New Roman" w:hAnsi="Times New Roman" w:cs="Times New Roman"/>
                <w:b/>
                <w:bCs/>
                <w:sz w:val="24"/>
                <w:szCs w:val="24"/>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b/>
                <w:bCs/>
                <w:sz w:val="24"/>
                <w:szCs w:val="24"/>
              </w:rPr>
            </w:pPr>
            <w:r w:rsidRPr="007128EB">
              <w:rPr>
                <w:rFonts w:ascii="Times New Roman" w:hAnsi="Times New Roman" w:cs="Times New Roman"/>
                <w:b/>
                <w:bCs/>
                <w:sz w:val="24"/>
                <w:szCs w:val="24"/>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b/>
                <w:bCs/>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621460" w:rsidRDefault="00822C82" w:rsidP="00C84659">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14</w:t>
            </w:r>
          </w:p>
        </w:tc>
      </w:tr>
      <w:tr w:rsidR="00C84659" w:rsidRPr="00621460" w:rsidTr="00C84659">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rPr>
            </w:pPr>
            <w:r>
              <w:rPr>
                <w:rFonts w:ascii="Times New Roman" w:hAnsi="Times New Roman" w:cs="Times New Roman"/>
              </w:rPr>
              <w:t>2</w:t>
            </w:r>
          </w:p>
        </w:tc>
        <w:tc>
          <w:tcPr>
            <w:tcW w:w="4104" w:type="dxa"/>
            <w:tcBorders>
              <w:top w:val="single" w:sz="2" w:space="0" w:color="000000"/>
              <w:left w:val="single" w:sz="2" w:space="0" w:color="000000"/>
              <w:bottom w:val="single" w:sz="2" w:space="0" w:color="000000"/>
              <w:right w:val="single" w:sz="2" w:space="0" w:color="000000"/>
            </w:tcBorders>
          </w:tcPr>
          <w:p w:rsidR="00C84659" w:rsidRPr="007128EB" w:rsidRDefault="00C84659" w:rsidP="00C84659">
            <w:pPr>
              <w:pStyle w:val="a3"/>
              <w:tabs>
                <w:tab w:val="left" w:pos="-11307"/>
              </w:tabs>
              <w:ind w:left="34" w:right="-6"/>
              <w:contextualSpacing/>
              <w:rPr>
                <w:rFonts w:ascii="Times New Roman" w:hAnsi="Times New Roman" w:cs="Times New Roman"/>
              </w:rPr>
            </w:pPr>
            <w:r w:rsidRPr="007128EB">
              <w:rPr>
                <w:rFonts w:ascii="Times New Roman" w:hAnsi="Times New Roman" w:cs="Times New Roman"/>
              </w:rPr>
              <w:t>1.1.Предмет педагогики, ее задачи.</w:t>
            </w:r>
          </w:p>
        </w:tc>
        <w:tc>
          <w:tcPr>
            <w:tcW w:w="851" w:type="dxa"/>
            <w:tcBorders>
              <w:top w:val="single" w:sz="2" w:space="0" w:color="000000"/>
              <w:left w:val="single" w:sz="2" w:space="0" w:color="000000"/>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621460" w:rsidRDefault="00822C82"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7</w:t>
            </w:r>
          </w:p>
        </w:tc>
      </w:tr>
      <w:tr w:rsidR="00C84659" w:rsidRPr="00621460" w:rsidTr="00C84659">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rPr>
            </w:pPr>
            <w:r>
              <w:rPr>
                <w:rFonts w:ascii="Times New Roman" w:hAnsi="Times New Roman" w:cs="Times New Roman"/>
              </w:rPr>
              <w:t>3</w:t>
            </w:r>
          </w:p>
        </w:tc>
        <w:tc>
          <w:tcPr>
            <w:tcW w:w="4104" w:type="dxa"/>
            <w:tcBorders>
              <w:top w:val="single" w:sz="2" w:space="0" w:color="000000"/>
              <w:left w:val="single" w:sz="2" w:space="0" w:color="000000"/>
              <w:bottom w:val="single" w:sz="2" w:space="0" w:color="000000"/>
              <w:right w:val="single" w:sz="2" w:space="0" w:color="000000"/>
            </w:tcBorders>
          </w:tcPr>
          <w:p w:rsidR="00C84659" w:rsidRPr="007128EB" w:rsidRDefault="00C84659" w:rsidP="00C84659">
            <w:pPr>
              <w:pStyle w:val="a3"/>
              <w:tabs>
                <w:tab w:val="left" w:pos="-11307"/>
              </w:tabs>
              <w:ind w:left="34" w:right="-6"/>
              <w:contextualSpacing/>
              <w:rPr>
                <w:rFonts w:ascii="Times New Roman" w:hAnsi="Times New Roman" w:cs="Times New Roman"/>
              </w:rPr>
            </w:pPr>
            <w:r w:rsidRPr="007128EB">
              <w:rPr>
                <w:rFonts w:ascii="Times New Roman" w:hAnsi="Times New Roman" w:cs="Times New Roman"/>
              </w:rPr>
              <w:t>1.2.Взаимодействие педагогической теории и практики.</w:t>
            </w:r>
          </w:p>
        </w:tc>
        <w:tc>
          <w:tcPr>
            <w:tcW w:w="851" w:type="dxa"/>
            <w:tcBorders>
              <w:top w:val="single" w:sz="2" w:space="0" w:color="000000"/>
              <w:left w:val="single" w:sz="2" w:space="0" w:color="000000"/>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621460" w:rsidRDefault="00822C82"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7</w:t>
            </w:r>
          </w:p>
        </w:tc>
      </w:tr>
      <w:tr w:rsidR="00C84659" w:rsidRPr="0056206F" w:rsidTr="00C84659">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4</w:t>
            </w:r>
          </w:p>
        </w:tc>
        <w:tc>
          <w:tcPr>
            <w:tcW w:w="4104" w:type="dxa"/>
            <w:tcBorders>
              <w:top w:val="single" w:sz="2" w:space="0" w:color="000000"/>
              <w:left w:val="single" w:sz="2" w:space="0" w:color="000000"/>
              <w:bottom w:val="single" w:sz="2" w:space="0" w:color="000000"/>
              <w:right w:val="single" w:sz="2" w:space="0" w:color="000000"/>
            </w:tcBorders>
          </w:tcPr>
          <w:p w:rsidR="00C84659" w:rsidRPr="007128EB" w:rsidRDefault="00C84659" w:rsidP="00C84659">
            <w:pPr>
              <w:spacing w:line="240" w:lineRule="auto"/>
              <w:contextualSpacing/>
              <w:rPr>
                <w:rFonts w:ascii="Times New Roman" w:hAnsi="Times New Roman" w:cs="Times New Roman"/>
                <w:b/>
              </w:rPr>
            </w:pPr>
            <w:r w:rsidRPr="007128EB">
              <w:rPr>
                <w:rFonts w:ascii="Times New Roman" w:hAnsi="Times New Roman" w:cs="Times New Roman"/>
                <w:b/>
              </w:rPr>
              <w:t>Раздел 2. Развитие личности как педагогическая проблема. Проблема цели в педагогике. Целостный педагогический процесс.</w:t>
            </w:r>
          </w:p>
          <w:p w:rsidR="00C84659" w:rsidRPr="007128EB" w:rsidRDefault="00C84659" w:rsidP="00C84659">
            <w:pPr>
              <w:pStyle w:val="a3"/>
              <w:tabs>
                <w:tab w:val="left" w:pos="-11307"/>
              </w:tabs>
              <w:ind w:left="34" w:right="-6"/>
              <w:contextualSpacing/>
              <w:rPr>
                <w:rFonts w:ascii="Times New Roman" w:hAnsi="Times New Roman" w:cs="Times New Roman"/>
              </w:rPr>
            </w:pPr>
          </w:p>
        </w:tc>
        <w:tc>
          <w:tcPr>
            <w:tcW w:w="851" w:type="dxa"/>
            <w:tcBorders>
              <w:top w:val="single" w:sz="2" w:space="0" w:color="000000"/>
              <w:left w:val="single" w:sz="2" w:space="0" w:color="000000"/>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b/>
                <w:bCs/>
                <w:sz w:val="24"/>
                <w:szCs w:val="24"/>
              </w:rPr>
            </w:pPr>
            <w:r w:rsidRPr="007128EB">
              <w:rPr>
                <w:rFonts w:ascii="Times New Roman" w:hAnsi="Times New Roman" w:cs="Times New Roman"/>
                <w:b/>
                <w:bCs/>
                <w:sz w:val="24"/>
                <w:szCs w:val="24"/>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b/>
                <w:bCs/>
                <w:sz w:val="24"/>
                <w:szCs w:val="24"/>
              </w:rPr>
            </w:pPr>
            <w:r w:rsidRPr="007128EB">
              <w:rPr>
                <w:rFonts w:ascii="Times New Roman" w:hAnsi="Times New Roman" w:cs="Times New Roman"/>
                <w:b/>
                <w:bCs/>
                <w:sz w:val="24"/>
                <w:szCs w:val="24"/>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b/>
                <w:bCs/>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822C82" w:rsidP="00C84659">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14</w:t>
            </w:r>
          </w:p>
        </w:tc>
      </w:tr>
      <w:tr w:rsidR="00C84659" w:rsidRPr="0056206F" w:rsidTr="00C84659">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5</w:t>
            </w:r>
          </w:p>
        </w:tc>
        <w:tc>
          <w:tcPr>
            <w:tcW w:w="4104" w:type="dxa"/>
            <w:tcBorders>
              <w:top w:val="single" w:sz="2" w:space="0" w:color="000000"/>
              <w:left w:val="single" w:sz="2" w:space="0" w:color="000000"/>
              <w:bottom w:val="single" w:sz="2" w:space="0" w:color="000000"/>
              <w:right w:val="single" w:sz="2" w:space="0" w:color="000000"/>
            </w:tcBorders>
          </w:tcPr>
          <w:p w:rsidR="00C84659" w:rsidRPr="007128EB" w:rsidRDefault="00C84659" w:rsidP="00C84659">
            <w:pPr>
              <w:pStyle w:val="a3"/>
              <w:tabs>
                <w:tab w:val="left" w:pos="-11307"/>
              </w:tabs>
              <w:ind w:left="34" w:right="-6"/>
              <w:contextualSpacing/>
              <w:rPr>
                <w:rFonts w:ascii="Times New Roman" w:hAnsi="Times New Roman" w:cs="Times New Roman"/>
                <w:b/>
              </w:rPr>
            </w:pPr>
            <w:r w:rsidRPr="007128EB">
              <w:rPr>
                <w:rFonts w:ascii="Times New Roman" w:hAnsi="Times New Roman" w:cs="Times New Roman"/>
              </w:rPr>
              <w:t>2.1.Целостность, неделимость личности, социальной и биологической природы человека.</w:t>
            </w:r>
          </w:p>
        </w:tc>
        <w:tc>
          <w:tcPr>
            <w:tcW w:w="851" w:type="dxa"/>
            <w:tcBorders>
              <w:top w:val="single" w:sz="2" w:space="0" w:color="000000"/>
              <w:left w:val="single" w:sz="2" w:space="0" w:color="000000"/>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822C82" w:rsidRDefault="00822C82" w:rsidP="00C84659">
            <w:pPr>
              <w:autoSpaceDE w:val="0"/>
              <w:autoSpaceDN w:val="0"/>
              <w:adjustRightInd w:val="0"/>
              <w:spacing w:after="0" w:line="240" w:lineRule="auto"/>
              <w:contextualSpacing/>
              <w:jc w:val="center"/>
              <w:rPr>
                <w:rFonts w:ascii="Times New Roman" w:hAnsi="Times New Roman" w:cs="Times New Roman"/>
                <w:sz w:val="24"/>
                <w:szCs w:val="24"/>
              </w:rPr>
            </w:pPr>
            <w:r w:rsidRPr="00822C82">
              <w:rPr>
                <w:rFonts w:ascii="Times New Roman" w:hAnsi="Times New Roman" w:cs="Times New Roman"/>
                <w:sz w:val="24"/>
                <w:szCs w:val="24"/>
              </w:rPr>
              <w:t>4</w:t>
            </w:r>
          </w:p>
        </w:tc>
      </w:tr>
      <w:tr w:rsidR="00C84659" w:rsidRPr="0056206F" w:rsidTr="00C84659">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6</w:t>
            </w:r>
          </w:p>
        </w:tc>
        <w:tc>
          <w:tcPr>
            <w:tcW w:w="4104" w:type="dxa"/>
            <w:tcBorders>
              <w:top w:val="single" w:sz="2" w:space="0" w:color="000000"/>
              <w:left w:val="single" w:sz="2" w:space="0" w:color="000000"/>
              <w:bottom w:val="single" w:sz="2" w:space="0" w:color="000000"/>
              <w:right w:val="single" w:sz="2" w:space="0" w:color="000000"/>
            </w:tcBorders>
          </w:tcPr>
          <w:p w:rsidR="00C84659" w:rsidRPr="007128EB" w:rsidRDefault="00C84659" w:rsidP="00C84659">
            <w:pPr>
              <w:spacing w:line="240" w:lineRule="auto"/>
              <w:contextualSpacing/>
              <w:rPr>
                <w:rFonts w:ascii="Times New Roman" w:hAnsi="Times New Roman" w:cs="Times New Roman"/>
              </w:rPr>
            </w:pPr>
            <w:r w:rsidRPr="007128EB">
              <w:rPr>
                <w:rFonts w:ascii="Times New Roman" w:hAnsi="Times New Roman" w:cs="Times New Roman"/>
              </w:rPr>
              <w:t>2.2.Зависимость целей образования от историко-социальный условий общества.</w:t>
            </w:r>
          </w:p>
        </w:tc>
        <w:tc>
          <w:tcPr>
            <w:tcW w:w="851" w:type="dxa"/>
            <w:tcBorders>
              <w:top w:val="single" w:sz="2" w:space="0" w:color="000000"/>
              <w:left w:val="single" w:sz="2" w:space="0" w:color="000000"/>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822C82" w:rsidRDefault="00822C82" w:rsidP="00C84659">
            <w:pPr>
              <w:autoSpaceDE w:val="0"/>
              <w:autoSpaceDN w:val="0"/>
              <w:adjustRightInd w:val="0"/>
              <w:spacing w:after="0" w:line="240" w:lineRule="auto"/>
              <w:contextualSpacing/>
              <w:jc w:val="center"/>
              <w:rPr>
                <w:rFonts w:ascii="Times New Roman" w:hAnsi="Times New Roman" w:cs="Times New Roman"/>
                <w:sz w:val="24"/>
                <w:szCs w:val="24"/>
              </w:rPr>
            </w:pPr>
            <w:r w:rsidRPr="00822C82">
              <w:rPr>
                <w:rFonts w:ascii="Times New Roman" w:hAnsi="Times New Roman" w:cs="Times New Roman"/>
                <w:sz w:val="24"/>
                <w:szCs w:val="24"/>
              </w:rPr>
              <w:t>5</w:t>
            </w:r>
          </w:p>
        </w:tc>
      </w:tr>
      <w:tr w:rsidR="00C84659" w:rsidRPr="0056206F" w:rsidTr="00C84659">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7</w:t>
            </w:r>
          </w:p>
        </w:tc>
        <w:tc>
          <w:tcPr>
            <w:tcW w:w="4104" w:type="dxa"/>
            <w:tcBorders>
              <w:top w:val="single" w:sz="2" w:space="0" w:color="000000"/>
              <w:left w:val="single" w:sz="2" w:space="0" w:color="000000"/>
              <w:bottom w:val="single" w:sz="2" w:space="0" w:color="000000"/>
              <w:right w:val="single" w:sz="2" w:space="0" w:color="000000"/>
            </w:tcBorders>
          </w:tcPr>
          <w:p w:rsidR="00C84659" w:rsidRPr="007128EB" w:rsidRDefault="00C84659" w:rsidP="00C84659">
            <w:pPr>
              <w:spacing w:line="240" w:lineRule="auto"/>
              <w:contextualSpacing/>
              <w:rPr>
                <w:rFonts w:ascii="Times New Roman" w:hAnsi="Times New Roman" w:cs="Times New Roman"/>
              </w:rPr>
            </w:pPr>
            <w:r w:rsidRPr="007128EB">
              <w:rPr>
                <w:rFonts w:ascii="Times New Roman" w:hAnsi="Times New Roman" w:cs="Times New Roman"/>
              </w:rPr>
              <w:t>2.3.Сущность, основные элементы педагогического процесса.</w:t>
            </w:r>
          </w:p>
        </w:tc>
        <w:tc>
          <w:tcPr>
            <w:tcW w:w="851" w:type="dxa"/>
            <w:tcBorders>
              <w:top w:val="single" w:sz="2" w:space="0" w:color="000000"/>
              <w:left w:val="single" w:sz="2" w:space="0" w:color="000000"/>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822C82" w:rsidRDefault="00822C82" w:rsidP="00C84659">
            <w:pPr>
              <w:autoSpaceDE w:val="0"/>
              <w:autoSpaceDN w:val="0"/>
              <w:adjustRightInd w:val="0"/>
              <w:spacing w:after="0" w:line="240" w:lineRule="auto"/>
              <w:contextualSpacing/>
              <w:jc w:val="center"/>
              <w:rPr>
                <w:rFonts w:ascii="Times New Roman" w:hAnsi="Times New Roman" w:cs="Times New Roman"/>
                <w:sz w:val="24"/>
                <w:szCs w:val="24"/>
              </w:rPr>
            </w:pPr>
            <w:r w:rsidRPr="00822C82">
              <w:rPr>
                <w:rFonts w:ascii="Times New Roman" w:hAnsi="Times New Roman" w:cs="Times New Roman"/>
                <w:sz w:val="24"/>
                <w:szCs w:val="24"/>
              </w:rPr>
              <w:t>5</w:t>
            </w:r>
          </w:p>
        </w:tc>
      </w:tr>
      <w:tr w:rsidR="00C84659" w:rsidRPr="0056206F" w:rsidTr="00C84659">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8</w:t>
            </w:r>
          </w:p>
        </w:tc>
        <w:tc>
          <w:tcPr>
            <w:tcW w:w="4104" w:type="dxa"/>
            <w:tcBorders>
              <w:top w:val="single" w:sz="2" w:space="0" w:color="000000"/>
              <w:left w:val="single" w:sz="2" w:space="0" w:color="000000"/>
              <w:bottom w:val="single" w:sz="2" w:space="0" w:color="000000"/>
              <w:right w:val="single" w:sz="2" w:space="0" w:color="000000"/>
            </w:tcBorders>
          </w:tcPr>
          <w:p w:rsidR="00C84659" w:rsidRPr="007128EB" w:rsidRDefault="00C84659" w:rsidP="00C84659">
            <w:pPr>
              <w:spacing w:line="240" w:lineRule="auto"/>
              <w:contextualSpacing/>
              <w:rPr>
                <w:rFonts w:ascii="Times New Roman" w:hAnsi="Times New Roman" w:cs="Times New Roman"/>
                <w:b/>
              </w:rPr>
            </w:pPr>
            <w:r w:rsidRPr="007128EB">
              <w:rPr>
                <w:rFonts w:ascii="Times New Roman" w:hAnsi="Times New Roman" w:cs="Times New Roman"/>
                <w:b/>
              </w:rPr>
              <w:t>Раздел 3. Сущность процесса воспитания. Содержание и пути воспитания. Нравственное воспитание личности. Методы воспитания.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b/>
                <w:sz w:val="24"/>
                <w:szCs w:val="24"/>
              </w:rPr>
            </w:pPr>
            <w:r w:rsidRPr="007128EB">
              <w:rPr>
                <w:rFonts w:ascii="Times New Roman" w:hAnsi="Times New Roman" w:cs="Times New Roman"/>
                <w:b/>
                <w:sz w:val="24"/>
                <w:szCs w:val="24"/>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b/>
                <w:sz w:val="24"/>
                <w:szCs w:val="24"/>
              </w:rPr>
            </w:pPr>
            <w:r w:rsidRPr="007128EB">
              <w:rPr>
                <w:rFonts w:ascii="Times New Roman" w:hAnsi="Times New Roman" w:cs="Times New Roman"/>
                <w:b/>
                <w:sz w:val="24"/>
                <w:szCs w:val="24"/>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b/>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822C82" w:rsidP="00C84659">
            <w:pPr>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14</w:t>
            </w:r>
          </w:p>
        </w:tc>
      </w:tr>
      <w:tr w:rsidR="00C84659" w:rsidRPr="0056206F" w:rsidTr="00C84659">
        <w:trPr>
          <w:trHeight w:val="1"/>
        </w:trPr>
        <w:tc>
          <w:tcPr>
            <w:tcW w:w="541" w:type="dxa"/>
            <w:vMerge w:val="restart"/>
            <w:tcBorders>
              <w:top w:val="single" w:sz="2" w:space="0" w:color="000000"/>
              <w:left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9</w:t>
            </w:r>
          </w:p>
        </w:tc>
        <w:tc>
          <w:tcPr>
            <w:tcW w:w="4104" w:type="dxa"/>
            <w:tcBorders>
              <w:top w:val="single" w:sz="2" w:space="0" w:color="000000"/>
              <w:left w:val="single" w:sz="2" w:space="0" w:color="000000"/>
              <w:bottom w:val="single" w:sz="2" w:space="0" w:color="000000"/>
              <w:right w:val="single" w:sz="2" w:space="0" w:color="000000"/>
            </w:tcBorders>
          </w:tcPr>
          <w:p w:rsidR="00C84659" w:rsidRPr="007128EB" w:rsidRDefault="00C84659" w:rsidP="00C84659">
            <w:pPr>
              <w:spacing w:line="240" w:lineRule="auto"/>
              <w:ind w:right="-6"/>
              <w:contextualSpacing/>
              <w:rPr>
                <w:rFonts w:ascii="Times New Roman" w:hAnsi="Times New Roman" w:cs="Times New Roman"/>
                <w:b/>
              </w:rPr>
            </w:pPr>
            <w:r w:rsidRPr="007128EB">
              <w:rPr>
                <w:rFonts w:ascii="Times New Roman" w:hAnsi="Times New Roman" w:cs="Times New Roman"/>
              </w:rPr>
              <w:t>3.1.Воспитание как двухсторонний, субъект-субъектный целенаправленный процесс</w:t>
            </w:r>
          </w:p>
        </w:tc>
        <w:tc>
          <w:tcPr>
            <w:tcW w:w="851" w:type="dxa"/>
            <w:tcBorders>
              <w:top w:val="single" w:sz="2" w:space="0" w:color="000000"/>
              <w:left w:val="single" w:sz="2" w:space="0" w:color="000000"/>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822C82" w:rsidP="00C84659">
            <w:pPr>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4</w:t>
            </w:r>
          </w:p>
        </w:tc>
      </w:tr>
      <w:tr w:rsidR="00C84659" w:rsidRPr="0056206F" w:rsidTr="00C84659">
        <w:trPr>
          <w:trHeight w:val="1"/>
        </w:trPr>
        <w:tc>
          <w:tcPr>
            <w:tcW w:w="541" w:type="dxa"/>
            <w:vMerge/>
            <w:tcBorders>
              <w:left w:val="single" w:sz="2" w:space="0" w:color="000000"/>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p>
        </w:tc>
        <w:tc>
          <w:tcPr>
            <w:tcW w:w="4104" w:type="dxa"/>
            <w:tcBorders>
              <w:top w:val="single" w:sz="2" w:space="0" w:color="000000"/>
              <w:left w:val="single" w:sz="2" w:space="0" w:color="000000"/>
              <w:bottom w:val="single" w:sz="2" w:space="0" w:color="000000"/>
              <w:right w:val="single" w:sz="2" w:space="0" w:color="000000"/>
            </w:tcBorders>
          </w:tcPr>
          <w:p w:rsidR="00C84659" w:rsidRPr="007128EB" w:rsidRDefault="00C84659" w:rsidP="00C84659">
            <w:pPr>
              <w:spacing w:line="240" w:lineRule="auto"/>
              <w:ind w:right="-6"/>
              <w:contextualSpacing/>
              <w:rPr>
                <w:rFonts w:ascii="Times New Roman" w:hAnsi="Times New Roman" w:cs="Times New Roman"/>
              </w:rPr>
            </w:pPr>
            <w:r w:rsidRPr="007128EB">
              <w:rPr>
                <w:rFonts w:ascii="Times New Roman" w:hAnsi="Times New Roman" w:cs="Times New Roman"/>
              </w:rPr>
              <w:t>3.2.Различные подходы к определению содержания воспитания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822C82" w:rsidP="00C84659">
            <w:pPr>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5</w:t>
            </w:r>
          </w:p>
        </w:tc>
      </w:tr>
      <w:tr w:rsidR="00C84659" w:rsidRPr="0056206F" w:rsidTr="00C84659">
        <w:trPr>
          <w:trHeight w:val="1"/>
        </w:trPr>
        <w:tc>
          <w:tcPr>
            <w:tcW w:w="541" w:type="dxa"/>
            <w:tcBorders>
              <w:left w:val="single" w:sz="2" w:space="0" w:color="000000"/>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10</w:t>
            </w:r>
          </w:p>
        </w:tc>
        <w:tc>
          <w:tcPr>
            <w:tcW w:w="4104" w:type="dxa"/>
            <w:tcBorders>
              <w:top w:val="single" w:sz="2" w:space="0" w:color="000000"/>
              <w:left w:val="single" w:sz="2" w:space="0" w:color="000000"/>
              <w:bottom w:val="single" w:sz="2" w:space="0" w:color="000000"/>
              <w:right w:val="single" w:sz="2" w:space="0" w:color="000000"/>
            </w:tcBorders>
          </w:tcPr>
          <w:p w:rsidR="00C84659" w:rsidRPr="007128EB" w:rsidRDefault="00C84659" w:rsidP="00C84659">
            <w:pPr>
              <w:spacing w:line="240" w:lineRule="auto"/>
              <w:ind w:right="-6"/>
              <w:contextualSpacing/>
              <w:rPr>
                <w:rFonts w:ascii="Times New Roman" w:hAnsi="Times New Roman" w:cs="Times New Roman"/>
              </w:rPr>
            </w:pPr>
            <w:r w:rsidRPr="007128EB">
              <w:rPr>
                <w:rFonts w:ascii="Times New Roman" w:hAnsi="Times New Roman" w:cs="Times New Roman"/>
              </w:rPr>
              <w:t>3.3.Сущность морали, ее зависимость от исторических, социально-политических условий.</w:t>
            </w:r>
          </w:p>
        </w:tc>
        <w:tc>
          <w:tcPr>
            <w:tcW w:w="851" w:type="dxa"/>
            <w:tcBorders>
              <w:top w:val="single" w:sz="2" w:space="0" w:color="000000"/>
              <w:left w:val="single" w:sz="2" w:space="0" w:color="000000"/>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822C82" w:rsidP="00C84659">
            <w:pPr>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5</w:t>
            </w:r>
          </w:p>
        </w:tc>
      </w:tr>
      <w:tr w:rsidR="00C84659" w:rsidRPr="0056206F" w:rsidTr="00C84659">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11</w:t>
            </w:r>
          </w:p>
        </w:tc>
        <w:tc>
          <w:tcPr>
            <w:tcW w:w="4104" w:type="dxa"/>
            <w:tcBorders>
              <w:top w:val="single" w:sz="2" w:space="0" w:color="000000"/>
              <w:left w:val="single" w:sz="2" w:space="0" w:color="000000"/>
              <w:bottom w:val="single" w:sz="2" w:space="0" w:color="000000"/>
              <w:right w:val="single" w:sz="2" w:space="0" w:color="000000"/>
            </w:tcBorders>
          </w:tcPr>
          <w:p w:rsidR="00C84659" w:rsidRPr="007128EB" w:rsidRDefault="00C84659" w:rsidP="00C84659">
            <w:pPr>
              <w:spacing w:line="240" w:lineRule="auto"/>
              <w:contextualSpacing/>
              <w:rPr>
                <w:rFonts w:ascii="Times New Roman" w:hAnsi="Times New Roman" w:cs="Times New Roman"/>
                <w:b/>
              </w:rPr>
            </w:pPr>
            <w:r w:rsidRPr="007128EB">
              <w:rPr>
                <w:rFonts w:ascii="Times New Roman" w:hAnsi="Times New Roman" w:cs="Times New Roman"/>
                <w:b/>
              </w:rPr>
              <w:t>Раздел 4. Развитие личности в коллективе.</w:t>
            </w:r>
          </w:p>
        </w:tc>
        <w:tc>
          <w:tcPr>
            <w:tcW w:w="851" w:type="dxa"/>
            <w:tcBorders>
              <w:top w:val="single" w:sz="2" w:space="0" w:color="000000"/>
              <w:left w:val="single" w:sz="2" w:space="0" w:color="000000"/>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b/>
                <w:bCs/>
                <w:sz w:val="24"/>
                <w:szCs w:val="24"/>
              </w:rPr>
            </w:pPr>
            <w:r w:rsidRPr="007128EB">
              <w:rPr>
                <w:rFonts w:ascii="Times New Roman" w:hAnsi="Times New Roman" w:cs="Times New Roman"/>
                <w:b/>
                <w:bCs/>
                <w:sz w:val="24"/>
                <w:szCs w:val="24"/>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b/>
                <w:bCs/>
                <w:sz w:val="24"/>
                <w:szCs w:val="24"/>
              </w:rPr>
            </w:pPr>
            <w:r w:rsidRPr="007128EB">
              <w:rPr>
                <w:rFonts w:ascii="Times New Roman" w:hAnsi="Times New Roman" w:cs="Times New Roman"/>
                <w:b/>
                <w:bCs/>
                <w:sz w:val="24"/>
                <w:szCs w:val="24"/>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b/>
                <w:bCs/>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822C82" w:rsidP="00C84659">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12</w:t>
            </w:r>
          </w:p>
        </w:tc>
      </w:tr>
      <w:tr w:rsidR="00C84659" w:rsidRPr="0056206F" w:rsidTr="00C84659">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12</w:t>
            </w:r>
          </w:p>
        </w:tc>
        <w:tc>
          <w:tcPr>
            <w:tcW w:w="4104" w:type="dxa"/>
            <w:tcBorders>
              <w:top w:val="single" w:sz="2" w:space="0" w:color="000000"/>
              <w:left w:val="single" w:sz="2" w:space="0" w:color="000000"/>
              <w:bottom w:val="single" w:sz="2" w:space="0" w:color="000000"/>
              <w:right w:val="single" w:sz="2" w:space="0" w:color="000000"/>
            </w:tcBorders>
          </w:tcPr>
          <w:p w:rsidR="00C84659" w:rsidRPr="007128EB" w:rsidRDefault="00C84659" w:rsidP="00C84659">
            <w:pPr>
              <w:spacing w:line="240" w:lineRule="auto"/>
              <w:contextualSpacing/>
              <w:rPr>
                <w:rFonts w:ascii="Times New Roman" w:hAnsi="Times New Roman" w:cs="Times New Roman"/>
                <w:b/>
              </w:rPr>
            </w:pPr>
            <w:r>
              <w:rPr>
                <w:rFonts w:ascii="Times New Roman" w:hAnsi="Times New Roman" w:cs="Times New Roman"/>
                <w:b/>
              </w:rPr>
              <w:t>Контроль</w:t>
            </w:r>
          </w:p>
        </w:tc>
        <w:tc>
          <w:tcPr>
            <w:tcW w:w="851" w:type="dxa"/>
            <w:tcBorders>
              <w:top w:val="single" w:sz="2" w:space="0" w:color="000000"/>
              <w:left w:val="single" w:sz="2" w:space="0" w:color="000000"/>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b/>
                <w:bCs/>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b/>
                <w:bCs/>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b/>
                <w:bCs/>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Default="00C84659" w:rsidP="00C84659">
            <w:pPr>
              <w:autoSpaceDE w:val="0"/>
              <w:autoSpaceDN w:val="0"/>
              <w:adjustRightInd w:val="0"/>
              <w:spacing w:after="0" w:line="240" w:lineRule="auto"/>
              <w:contextualSpacing/>
              <w:jc w:val="center"/>
              <w:rPr>
                <w:rFonts w:ascii="Times New Roman" w:hAnsi="Times New Roman" w:cs="Times New Roman"/>
                <w:b/>
                <w:bCs/>
                <w:sz w:val="24"/>
                <w:szCs w:val="24"/>
              </w:rP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C84659" w:rsidP="00C84659">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18</w:t>
            </w:r>
          </w:p>
        </w:tc>
      </w:tr>
      <w:tr w:rsidR="00C84659" w:rsidRPr="0056206F" w:rsidTr="00C84659">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1</w:t>
            </w:r>
            <w:r>
              <w:rPr>
                <w:rFonts w:ascii="Times New Roman" w:hAnsi="Times New Roman" w:cs="Times New Roman"/>
                <w:sz w:val="24"/>
                <w:szCs w:val="24"/>
              </w:rPr>
              <w:t>3</w:t>
            </w:r>
          </w:p>
        </w:tc>
        <w:tc>
          <w:tcPr>
            <w:tcW w:w="4104" w:type="dxa"/>
            <w:tcBorders>
              <w:top w:val="single" w:sz="2" w:space="0" w:color="000000"/>
              <w:left w:val="single" w:sz="2" w:space="0" w:color="000000"/>
              <w:bottom w:val="single" w:sz="2" w:space="0" w:color="000000"/>
              <w:right w:val="single" w:sz="2" w:space="0" w:color="000000"/>
            </w:tcBorders>
          </w:tcPr>
          <w:p w:rsidR="00C84659" w:rsidRPr="007128EB" w:rsidRDefault="00C84659" w:rsidP="00C84659">
            <w:pPr>
              <w:spacing w:line="240" w:lineRule="auto"/>
              <w:contextualSpacing/>
              <w:rPr>
                <w:rFonts w:ascii="Times New Roman" w:hAnsi="Times New Roman" w:cs="Times New Roman"/>
                <w:b/>
                <w:sz w:val="24"/>
                <w:szCs w:val="24"/>
              </w:rPr>
            </w:pPr>
            <w:r w:rsidRPr="007128EB">
              <w:rPr>
                <w:rFonts w:ascii="Times New Roman" w:hAnsi="Times New Roman" w:cs="Times New Roman"/>
                <w:b/>
                <w:sz w:val="24"/>
                <w:szCs w:val="24"/>
              </w:rPr>
              <w:t>Экзамен</w:t>
            </w:r>
          </w:p>
        </w:tc>
        <w:tc>
          <w:tcPr>
            <w:tcW w:w="851" w:type="dxa"/>
            <w:tcBorders>
              <w:top w:val="single" w:sz="2" w:space="0" w:color="000000"/>
              <w:left w:val="single" w:sz="2" w:space="0" w:color="000000"/>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b/>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C84659" w:rsidP="00C84659">
            <w:pPr>
              <w:autoSpaceDE w:val="0"/>
              <w:autoSpaceDN w:val="0"/>
              <w:adjustRightInd w:val="0"/>
              <w:spacing w:after="0" w:line="240" w:lineRule="auto"/>
              <w:contextualSpacing/>
              <w:jc w:val="center"/>
              <w:rPr>
                <w:rFonts w:ascii="Times New Roman" w:hAnsi="Times New Roman" w:cs="Times New Roman"/>
                <w:b/>
                <w:sz w:val="24"/>
                <w:szCs w:val="24"/>
              </w:rPr>
            </w:pPr>
          </w:p>
        </w:tc>
      </w:tr>
      <w:tr w:rsidR="00C84659" w:rsidRPr="0056206F" w:rsidTr="00C84659">
        <w:trPr>
          <w:trHeight w:val="357"/>
        </w:trPr>
        <w:tc>
          <w:tcPr>
            <w:tcW w:w="4645" w:type="dxa"/>
            <w:gridSpan w:val="2"/>
            <w:tcBorders>
              <w:top w:val="single" w:sz="2" w:space="0" w:color="000000"/>
              <w:left w:val="single" w:sz="2" w:space="0" w:color="000000"/>
              <w:bottom w:val="single" w:sz="2" w:space="0" w:color="000000"/>
              <w:right w:val="single" w:sz="2" w:space="0" w:color="000000"/>
            </w:tcBorders>
            <w:vAlign w:val="center"/>
          </w:tcPr>
          <w:p w:rsidR="00C84659" w:rsidRPr="0056206F" w:rsidRDefault="00C84659" w:rsidP="00C84659">
            <w:pPr>
              <w:autoSpaceDE w:val="0"/>
              <w:autoSpaceDN w:val="0"/>
              <w:adjustRightInd w:val="0"/>
              <w:spacing w:after="0" w:line="240" w:lineRule="auto"/>
              <w:contextualSpacing/>
              <w:jc w:val="right"/>
              <w:rPr>
                <w:rFonts w:ascii="Times New Roman" w:hAnsi="Times New Roman" w:cs="Times New Roman"/>
                <w:sz w:val="24"/>
                <w:szCs w:val="24"/>
              </w:rPr>
            </w:pPr>
            <w:r w:rsidRPr="0056206F">
              <w:rPr>
                <w:rFonts w:ascii="Times New Roman" w:hAnsi="Times New Roman" w:cs="Times New Roman"/>
                <w:sz w:val="24"/>
                <w:szCs w:val="24"/>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C84659" w:rsidRPr="0056206F" w:rsidRDefault="00C84659" w:rsidP="00C84659">
            <w:pPr>
              <w:autoSpaceDE w:val="0"/>
              <w:autoSpaceDN w:val="0"/>
              <w:adjustRightInd w:val="0"/>
              <w:spacing w:after="0" w:line="240" w:lineRule="auto"/>
              <w:contextualSpacing/>
              <w:jc w:val="center"/>
              <w:rPr>
                <w:rFonts w:ascii="Times New Roman" w:hAnsi="Times New Roman" w:cs="Times New Roman"/>
                <w:b/>
                <w:bCs/>
                <w:sz w:val="24"/>
                <w:szCs w:val="24"/>
              </w:rPr>
            </w:pPr>
            <w:r w:rsidRPr="0056206F">
              <w:rPr>
                <w:rFonts w:ascii="Times New Roman" w:hAnsi="Times New Roman" w:cs="Times New Roman"/>
                <w:b/>
                <w:bCs/>
                <w:sz w:val="24"/>
                <w:szCs w:val="24"/>
              </w:rPr>
              <w:t>8</w:t>
            </w:r>
          </w:p>
        </w:tc>
        <w:tc>
          <w:tcPr>
            <w:tcW w:w="850" w:type="dxa"/>
            <w:tcBorders>
              <w:top w:val="single" w:sz="2" w:space="0" w:color="000000"/>
              <w:left w:val="single" w:sz="2" w:space="0" w:color="000000"/>
              <w:bottom w:val="single" w:sz="2" w:space="0" w:color="000000"/>
              <w:right w:val="single" w:sz="2" w:space="0" w:color="000000"/>
            </w:tcBorders>
            <w:vAlign w:val="center"/>
          </w:tcPr>
          <w:p w:rsidR="00C84659" w:rsidRPr="0056206F" w:rsidRDefault="00C84659" w:rsidP="00C84659">
            <w:pPr>
              <w:autoSpaceDE w:val="0"/>
              <w:autoSpaceDN w:val="0"/>
              <w:adjustRightInd w:val="0"/>
              <w:spacing w:after="0" w:line="240" w:lineRule="auto"/>
              <w:contextualSpacing/>
              <w:jc w:val="center"/>
              <w:rPr>
                <w:rFonts w:ascii="Times New Roman" w:hAnsi="Times New Roman" w:cs="Times New Roman"/>
                <w:b/>
                <w:bCs/>
                <w:sz w:val="24"/>
                <w:szCs w:val="24"/>
              </w:rPr>
            </w:pPr>
            <w:r w:rsidRPr="0056206F">
              <w:rPr>
                <w:rFonts w:ascii="Times New Roman" w:hAnsi="Times New Roman" w:cs="Times New Roman"/>
                <w:b/>
                <w:bCs/>
                <w:sz w:val="24"/>
                <w:szCs w:val="24"/>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C84659" w:rsidP="00C84659">
            <w:pPr>
              <w:autoSpaceDE w:val="0"/>
              <w:autoSpaceDN w:val="0"/>
              <w:adjustRightInd w:val="0"/>
              <w:spacing w:after="0" w:line="240" w:lineRule="auto"/>
              <w:contextualSpacing/>
              <w:jc w:val="center"/>
              <w:rPr>
                <w:rFonts w:ascii="Times New Roman" w:hAnsi="Times New Roman" w:cs="Times New Roman"/>
                <w:b/>
                <w:bCs/>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C84659" w:rsidP="00C84659">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30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C84659" w:rsidP="00C84659">
            <w:pPr>
              <w:autoSpaceDE w:val="0"/>
              <w:autoSpaceDN w:val="0"/>
              <w:adjustRightInd w:val="0"/>
              <w:spacing w:after="0" w:line="240" w:lineRule="auto"/>
              <w:contextualSpacing/>
              <w:jc w:val="center"/>
              <w:rPr>
                <w:rFonts w:ascii="Times New Roman" w:hAnsi="Times New Roman" w:cs="Times New Roman"/>
                <w:b/>
                <w:bCs/>
                <w:sz w:val="24"/>
                <w:szCs w:val="24"/>
              </w:rPr>
            </w:pPr>
            <w:r w:rsidRPr="0056206F">
              <w:rPr>
                <w:rFonts w:ascii="Times New Roman" w:hAnsi="Times New Roman" w:cs="Times New Roman"/>
                <w:b/>
                <w:bCs/>
                <w:sz w:val="24"/>
                <w:szCs w:val="24"/>
              </w:rPr>
              <w:t>72</w:t>
            </w:r>
          </w:p>
        </w:tc>
      </w:tr>
    </w:tbl>
    <w:p w:rsidR="00C84659" w:rsidRPr="009540BF" w:rsidRDefault="00C84659" w:rsidP="00C84659">
      <w:pPr>
        <w:spacing w:after="0" w:line="240" w:lineRule="auto"/>
        <w:contextualSpacing/>
        <w:rPr>
          <w:rFonts w:ascii="Times New Roman" w:hAnsi="Times New Roman" w:cs="Times New Roman"/>
          <w:i/>
          <w:iCs/>
          <w:sz w:val="24"/>
          <w:szCs w:val="24"/>
        </w:rPr>
      </w:pPr>
    </w:p>
    <w:p w:rsidR="00C84659" w:rsidRDefault="00C84659" w:rsidP="00C84659">
      <w:pPr>
        <w:autoSpaceDE w:val="0"/>
        <w:autoSpaceDN w:val="0"/>
        <w:adjustRightInd w:val="0"/>
        <w:spacing w:after="0" w:line="240" w:lineRule="auto"/>
        <w:ind w:firstLine="709"/>
        <w:contextualSpacing/>
        <w:jc w:val="both"/>
        <w:rPr>
          <w:rFonts w:ascii="Times New Roman" w:hAnsi="Times New Roman" w:cs="Times New Roman"/>
          <w:i/>
          <w:iCs/>
          <w:sz w:val="24"/>
          <w:szCs w:val="24"/>
        </w:rPr>
      </w:pPr>
      <w:r w:rsidRPr="009540BF">
        <w:rPr>
          <w:rFonts w:ascii="Times New Roman" w:hAnsi="Times New Roman" w:cs="Times New Roman"/>
          <w:i/>
          <w:iCs/>
          <w:sz w:val="24"/>
          <w:szCs w:val="24"/>
        </w:rPr>
        <w:t>5.2. Методы обучения</w:t>
      </w:r>
    </w:p>
    <w:p w:rsidR="00C84659" w:rsidRPr="007128EB" w:rsidRDefault="00C84659" w:rsidP="00C84659">
      <w:pPr>
        <w:spacing w:after="0" w:line="240" w:lineRule="auto"/>
        <w:ind w:firstLine="708"/>
        <w:contextualSpacing/>
        <w:jc w:val="both"/>
        <w:rPr>
          <w:rFonts w:ascii="Times New Roman" w:hAnsi="Times New Roman" w:cs="Times New Roman"/>
          <w:i/>
          <w:iCs/>
          <w:sz w:val="24"/>
          <w:szCs w:val="24"/>
        </w:rPr>
      </w:pPr>
      <w:r w:rsidRPr="00BA1169">
        <w:rPr>
          <w:rFonts w:ascii="Times New Roman" w:hAnsi="Times New Roman" w:cs="Times New Roman"/>
          <w:sz w:val="24"/>
          <w:szCs w:val="24"/>
        </w:rPr>
        <w:t>Проблемная лекция, самостоятельная работа студентов, выполнение аналитических заданий в малых группах, дискуссия, мозговой штурм,</w:t>
      </w:r>
      <w:r w:rsidR="00822C82">
        <w:rPr>
          <w:rFonts w:ascii="Times New Roman" w:hAnsi="Times New Roman" w:cs="Times New Roman"/>
          <w:sz w:val="24"/>
          <w:szCs w:val="24"/>
        </w:rPr>
        <w:t xml:space="preserve"> деловая игра</w:t>
      </w:r>
      <w:r w:rsidRPr="00BA1169">
        <w:rPr>
          <w:rFonts w:ascii="Times New Roman" w:hAnsi="Times New Roman" w:cs="Times New Roman"/>
          <w:sz w:val="24"/>
          <w:szCs w:val="24"/>
        </w:rPr>
        <w:t>, ана</w:t>
      </w:r>
      <w:r>
        <w:rPr>
          <w:rFonts w:ascii="Times New Roman" w:hAnsi="Times New Roman" w:cs="Times New Roman"/>
          <w:sz w:val="24"/>
          <w:szCs w:val="24"/>
        </w:rPr>
        <w:t xml:space="preserve">лиз планов воспитательной работы </w:t>
      </w:r>
      <w:r w:rsidRPr="00BA1169">
        <w:rPr>
          <w:rFonts w:ascii="Times New Roman" w:hAnsi="Times New Roman" w:cs="Times New Roman"/>
          <w:sz w:val="24"/>
          <w:szCs w:val="24"/>
        </w:rPr>
        <w:t>для начальной школы.</w:t>
      </w:r>
    </w:p>
    <w:p w:rsidR="00C84659" w:rsidRPr="009540BF" w:rsidRDefault="00C84659" w:rsidP="00C84659">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 xml:space="preserve">6. </w:t>
      </w:r>
      <w:r>
        <w:rPr>
          <w:rFonts w:ascii="Times New Roman" w:hAnsi="Times New Roman" w:cs="Times New Roman"/>
          <w:b/>
          <w:bCs/>
          <w:sz w:val="24"/>
          <w:szCs w:val="24"/>
        </w:rPr>
        <w:t>Рейтинг - план</w:t>
      </w:r>
    </w:p>
    <w:tbl>
      <w:tblPr>
        <w:tblW w:w="4640" w:type="pct"/>
        <w:tblInd w:w="2" w:type="dxa"/>
        <w:tblLayout w:type="fixed"/>
        <w:tblLook w:val="0000"/>
      </w:tblPr>
      <w:tblGrid>
        <w:gridCol w:w="488"/>
        <w:gridCol w:w="1132"/>
        <w:gridCol w:w="2033"/>
        <w:gridCol w:w="1701"/>
        <w:gridCol w:w="992"/>
        <w:gridCol w:w="1134"/>
        <w:gridCol w:w="851"/>
        <w:gridCol w:w="814"/>
      </w:tblGrid>
      <w:tr w:rsidR="00C84659" w:rsidRPr="007762E0" w:rsidTr="00C84659">
        <w:trPr>
          <w:trHeight w:val="600"/>
        </w:trPr>
        <w:tc>
          <w:tcPr>
            <w:tcW w:w="488" w:type="dxa"/>
            <w:vMerge w:val="restart"/>
            <w:tcBorders>
              <w:top w:val="single" w:sz="2" w:space="0" w:color="000000"/>
              <w:left w:val="single" w:sz="2" w:space="0" w:color="000000"/>
              <w:bottom w:val="nil"/>
              <w:right w:val="single" w:sz="2" w:space="0" w:color="000000"/>
            </w:tcBorders>
            <w:shd w:val="clear" w:color="000000" w:fill="FFFFFF"/>
          </w:tcPr>
          <w:p w:rsidR="00C84659" w:rsidRPr="009540BF" w:rsidRDefault="00C84659" w:rsidP="00C84659">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 п/п</w:t>
            </w:r>
          </w:p>
        </w:tc>
        <w:tc>
          <w:tcPr>
            <w:tcW w:w="1132" w:type="dxa"/>
            <w:vMerge w:val="restart"/>
            <w:tcBorders>
              <w:top w:val="single" w:sz="2" w:space="0" w:color="000000"/>
              <w:left w:val="single" w:sz="2" w:space="0" w:color="000000"/>
              <w:right w:val="single" w:sz="2" w:space="0" w:color="000000"/>
            </w:tcBorders>
          </w:tcPr>
          <w:p w:rsidR="00C84659" w:rsidRPr="009540BF" w:rsidRDefault="00C84659" w:rsidP="00C84659">
            <w:pPr>
              <w:autoSpaceDE w:val="0"/>
              <w:autoSpaceDN w:val="0"/>
              <w:adjustRightInd w:val="0"/>
              <w:spacing w:after="0" w:line="240" w:lineRule="auto"/>
              <w:contextualSpacing/>
              <w:jc w:val="center"/>
              <w:rPr>
                <w:rFonts w:ascii="Times New Roman" w:hAnsi="Times New Roman" w:cs="Times New Roman"/>
                <w:color w:val="000000"/>
              </w:rPr>
            </w:pPr>
            <w:r>
              <w:rPr>
                <w:rFonts w:ascii="Times New Roman" w:hAnsi="Times New Roman" w:cs="Times New Roman"/>
                <w:color w:val="000000"/>
              </w:rPr>
              <w:t>Код ОР дисциплины</w:t>
            </w:r>
          </w:p>
        </w:tc>
        <w:tc>
          <w:tcPr>
            <w:tcW w:w="2033" w:type="dxa"/>
            <w:vMerge w:val="restart"/>
            <w:tcBorders>
              <w:top w:val="single" w:sz="2" w:space="0" w:color="000000"/>
              <w:left w:val="single" w:sz="2" w:space="0" w:color="000000"/>
              <w:bottom w:val="single" w:sz="2" w:space="0" w:color="000000"/>
              <w:right w:val="single" w:sz="2" w:space="0" w:color="000000"/>
            </w:tcBorders>
          </w:tcPr>
          <w:p w:rsidR="00C84659" w:rsidRPr="009540BF" w:rsidRDefault="00C84659" w:rsidP="00C84659">
            <w:pPr>
              <w:autoSpaceDE w:val="0"/>
              <w:autoSpaceDN w:val="0"/>
              <w:adjustRightInd w:val="0"/>
              <w:spacing w:after="0" w:line="240" w:lineRule="auto"/>
              <w:contextualSpacing/>
              <w:jc w:val="center"/>
              <w:rPr>
                <w:rFonts w:ascii="Times New Roman" w:hAnsi="Times New Roman" w:cs="Times New Roman"/>
                <w:color w:val="000000"/>
              </w:rPr>
            </w:pPr>
            <w:r w:rsidRPr="009540BF">
              <w:rPr>
                <w:rFonts w:ascii="Times New Roman" w:hAnsi="Times New Roman" w:cs="Times New Roman"/>
                <w:color w:val="000000"/>
              </w:rPr>
              <w:t>Виды учебной деятельности</w:t>
            </w:r>
          </w:p>
          <w:p w:rsidR="00C84659" w:rsidRPr="009540BF" w:rsidRDefault="00C84659" w:rsidP="00C84659">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обучающегося</w:t>
            </w:r>
          </w:p>
        </w:tc>
        <w:tc>
          <w:tcPr>
            <w:tcW w:w="1701" w:type="dxa"/>
            <w:vMerge w:val="restart"/>
            <w:tcBorders>
              <w:top w:val="single" w:sz="2" w:space="0" w:color="000000"/>
              <w:left w:val="single" w:sz="2" w:space="0" w:color="000000"/>
              <w:right w:val="single" w:sz="2" w:space="0" w:color="000000"/>
            </w:tcBorders>
          </w:tcPr>
          <w:p w:rsidR="00C84659" w:rsidRPr="009540BF" w:rsidRDefault="00C84659" w:rsidP="00C84659">
            <w:pPr>
              <w:autoSpaceDE w:val="0"/>
              <w:autoSpaceDN w:val="0"/>
              <w:adjustRightInd w:val="0"/>
              <w:spacing w:after="0" w:line="240" w:lineRule="auto"/>
              <w:contextualSpacing/>
              <w:jc w:val="center"/>
              <w:rPr>
                <w:rFonts w:ascii="Times New Roman" w:hAnsi="Times New Roman" w:cs="Times New Roman"/>
                <w:color w:val="000000"/>
              </w:rPr>
            </w:pPr>
            <w:r w:rsidRPr="009540BF">
              <w:rPr>
                <w:rFonts w:ascii="Times New Roman" w:hAnsi="Times New Roman" w:cs="Times New Roman"/>
                <w:color w:val="000000"/>
              </w:rPr>
              <w:t>Средства оценивания</w:t>
            </w:r>
          </w:p>
        </w:tc>
        <w:tc>
          <w:tcPr>
            <w:tcW w:w="992" w:type="dxa"/>
            <w:vMerge w:val="restart"/>
            <w:tcBorders>
              <w:top w:val="single" w:sz="2" w:space="0" w:color="000000"/>
              <w:left w:val="single" w:sz="2" w:space="0" w:color="000000"/>
              <w:bottom w:val="single" w:sz="2" w:space="0" w:color="000000"/>
              <w:right w:val="single" w:sz="2" w:space="0" w:color="000000"/>
            </w:tcBorders>
          </w:tcPr>
          <w:p w:rsidR="00C84659" w:rsidRPr="009540BF" w:rsidRDefault="00C84659" w:rsidP="00C84659">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Балл за конкретное задание</w:t>
            </w:r>
          </w:p>
        </w:tc>
        <w:tc>
          <w:tcPr>
            <w:tcW w:w="1134" w:type="dxa"/>
            <w:vMerge w:val="restart"/>
            <w:tcBorders>
              <w:top w:val="single" w:sz="2" w:space="0" w:color="000000"/>
              <w:left w:val="single" w:sz="2" w:space="0" w:color="000000"/>
              <w:bottom w:val="single" w:sz="2" w:space="0" w:color="000000"/>
              <w:right w:val="single" w:sz="2" w:space="0" w:color="000000"/>
            </w:tcBorders>
          </w:tcPr>
          <w:p w:rsidR="00C84659" w:rsidRPr="009540BF" w:rsidRDefault="00C84659" w:rsidP="00C84659">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Число заданий за семестр</w:t>
            </w:r>
          </w:p>
        </w:tc>
        <w:tc>
          <w:tcPr>
            <w:tcW w:w="1665" w:type="dxa"/>
            <w:gridSpan w:val="2"/>
            <w:tcBorders>
              <w:top w:val="single" w:sz="2" w:space="0" w:color="000000"/>
              <w:left w:val="nil"/>
              <w:bottom w:val="single" w:sz="2" w:space="0" w:color="000000"/>
              <w:right w:val="single" w:sz="2" w:space="0" w:color="000000"/>
            </w:tcBorders>
          </w:tcPr>
          <w:p w:rsidR="00C84659" w:rsidRPr="009540BF" w:rsidRDefault="00C84659" w:rsidP="00C84659">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Баллы</w:t>
            </w:r>
          </w:p>
        </w:tc>
      </w:tr>
      <w:tr w:rsidR="00C84659" w:rsidRPr="007762E0" w:rsidTr="00C84659">
        <w:trPr>
          <w:trHeight w:val="300"/>
        </w:trPr>
        <w:tc>
          <w:tcPr>
            <w:tcW w:w="488" w:type="dxa"/>
            <w:vMerge/>
            <w:tcBorders>
              <w:top w:val="nil"/>
              <w:left w:val="single" w:sz="2" w:space="0" w:color="000000"/>
              <w:bottom w:val="single" w:sz="2" w:space="0" w:color="000000"/>
              <w:right w:val="single" w:sz="2" w:space="0" w:color="000000"/>
            </w:tcBorders>
            <w:shd w:val="clear" w:color="000000" w:fill="FFFFFF"/>
          </w:tcPr>
          <w:p w:rsidR="00C84659" w:rsidRPr="009540BF" w:rsidRDefault="00C84659" w:rsidP="00C84659">
            <w:pPr>
              <w:autoSpaceDE w:val="0"/>
              <w:autoSpaceDN w:val="0"/>
              <w:adjustRightInd w:val="0"/>
              <w:spacing w:after="0" w:line="240" w:lineRule="auto"/>
              <w:contextualSpacing/>
              <w:rPr>
                <w:rFonts w:ascii="Times New Roman" w:hAnsi="Times New Roman" w:cs="Times New Roman"/>
              </w:rPr>
            </w:pPr>
          </w:p>
        </w:tc>
        <w:tc>
          <w:tcPr>
            <w:tcW w:w="1132" w:type="dxa"/>
            <w:vMerge/>
            <w:tcBorders>
              <w:left w:val="single" w:sz="2" w:space="0" w:color="000000"/>
              <w:bottom w:val="single" w:sz="2" w:space="0" w:color="000000"/>
              <w:right w:val="single" w:sz="2" w:space="0" w:color="000000"/>
            </w:tcBorders>
            <w:shd w:val="clear" w:color="000000" w:fill="FFFFFF"/>
          </w:tcPr>
          <w:p w:rsidR="00C84659" w:rsidRPr="009540BF" w:rsidRDefault="00C84659" w:rsidP="00C84659">
            <w:pPr>
              <w:autoSpaceDE w:val="0"/>
              <w:autoSpaceDN w:val="0"/>
              <w:adjustRightInd w:val="0"/>
              <w:spacing w:after="0" w:line="240" w:lineRule="auto"/>
              <w:contextualSpacing/>
              <w:rPr>
                <w:rFonts w:ascii="Times New Roman" w:hAnsi="Times New Roman" w:cs="Times New Roman"/>
              </w:rPr>
            </w:pPr>
          </w:p>
        </w:tc>
        <w:tc>
          <w:tcPr>
            <w:tcW w:w="20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9540BF" w:rsidRDefault="00C84659" w:rsidP="00C84659">
            <w:pPr>
              <w:autoSpaceDE w:val="0"/>
              <w:autoSpaceDN w:val="0"/>
              <w:adjustRightInd w:val="0"/>
              <w:spacing w:after="0" w:line="240" w:lineRule="auto"/>
              <w:contextualSpacing/>
              <w:rPr>
                <w:rFonts w:ascii="Times New Roman" w:hAnsi="Times New Roman" w:cs="Times New Roman"/>
              </w:rPr>
            </w:pPr>
          </w:p>
        </w:tc>
        <w:tc>
          <w:tcPr>
            <w:tcW w:w="1701" w:type="dxa"/>
            <w:vMerge/>
            <w:tcBorders>
              <w:left w:val="single" w:sz="2" w:space="0" w:color="000000"/>
              <w:bottom w:val="single" w:sz="2" w:space="0" w:color="000000"/>
              <w:right w:val="single" w:sz="2" w:space="0" w:color="000000"/>
            </w:tcBorders>
            <w:shd w:val="clear" w:color="000000" w:fill="FFFFFF"/>
          </w:tcPr>
          <w:p w:rsidR="00C84659" w:rsidRPr="009540BF" w:rsidRDefault="00C84659" w:rsidP="00C84659">
            <w:pPr>
              <w:autoSpaceDE w:val="0"/>
              <w:autoSpaceDN w:val="0"/>
              <w:adjustRightInd w:val="0"/>
              <w:spacing w:after="0" w:line="240" w:lineRule="auto"/>
              <w:contextualSpacing/>
              <w:rPr>
                <w:rFonts w:ascii="Times New Roman" w:hAnsi="Times New Roman" w:cs="Times New Roman"/>
              </w:rPr>
            </w:pP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9540BF" w:rsidRDefault="00C84659" w:rsidP="00C84659">
            <w:pPr>
              <w:autoSpaceDE w:val="0"/>
              <w:autoSpaceDN w:val="0"/>
              <w:adjustRightInd w:val="0"/>
              <w:spacing w:after="0" w:line="240" w:lineRule="auto"/>
              <w:contextualSpacing/>
              <w:rPr>
                <w:rFonts w:ascii="Times New Roman" w:hAnsi="Times New Roman" w:cs="Times New Roman"/>
              </w:rPr>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9540BF" w:rsidRDefault="00C84659" w:rsidP="00C84659">
            <w:pPr>
              <w:autoSpaceDE w:val="0"/>
              <w:autoSpaceDN w:val="0"/>
              <w:adjustRightInd w:val="0"/>
              <w:spacing w:after="0" w:line="240" w:lineRule="auto"/>
              <w:contextualSpacing/>
              <w:rPr>
                <w:rFonts w:ascii="Times New Roman" w:hAnsi="Times New Roman" w:cs="Times New Roman"/>
              </w:rPr>
            </w:pPr>
          </w:p>
        </w:tc>
        <w:tc>
          <w:tcPr>
            <w:tcW w:w="851" w:type="dxa"/>
            <w:tcBorders>
              <w:top w:val="nil"/>
              <w:left w:val="nil"/>
              <w:bottom w:val="single" w:sz="2" w:space="0" w:color="000000"/>
              <w:right w:val="single" w:sz="2" w:space="0" w:color="000000"/>
            </w:tcBorders>
          </w:tcPr>
          <w:p w:rsidR="00C84659" w:rsidRPr="009540BF" w:rsidRDefault="00C84659" w:rsidP="00C84659">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Минимальный</w:t>
            </w:r>
          </w:p>
        </w:tc>
        <w:tc>
          <w:tcPr>
            <w:tcW w:w="814" w:type="dxa"/>
            <w:tcBorders>
              <w:top w:val="nil"/>
              <w:left w:val="nil"/>
              <w:bottom w:val="single" w:sz="2" w:space="0" w:color="000000"/>
              <w:right w:val="single" w:sz="2" w:space="0" w:color="000000"/>
            </w:tcBorders>
          </w:tcPr>
          <w:p w:rsidR="00C84659" w:rsidRPr="009540BF" w:rsidRDefault="00C84659" w:rsidP="00C84659">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Максимальный</w:t>
            </w:r>
          </w:p>
        </w:tc>
      </w:tr>
      <w:tr w:rsidR="00C84659" w:rsidRPr="00572EB2" w:rsidTr="00C84659">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1.</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Тест для входного контроля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Тест в ЭОС</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0,2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10</w:t>
            </w:r>
          </w:p>
        </w:tc>
        <w:tc>
          <w:tcPr>
            <w:tcW w:w="851" w:type="dxa"/>
            <w:tcBorders>
              <w:top w:val="single" w:sz="2" w:space="0" w:color="000000"/>
              <w:left w:val="nil"/>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1</w:t>
            </w:r>
          </w:p>
        </w:tc>
        <w:tc>
          <w:tcPr>
            <w:tcW w:w="814" w:type="dxa"/>
            <w:tcBorders>
              <w:top w:val="single" w:sz="2" w:space="0" w:color="000000"/>
              <w:left w:val="nil"/>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2</w:t>
            </w:r>
          </w:p>
        </w:tc>
      </w:tr>
      <w:tr w:rsidR="00C84659" w:rsidRPr="00572EB2" w:rsidTr="00C84659">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2</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ОР.2-4-1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Подбор ЭОР по профилю подготовки</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Перечень ЭОР</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3-6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3</w:t>
            </w:r>
          </w:p>
        </w:tc>
        <w:tc>
          <w:tcPr>
            <w:tcW w:w="814" w:type="dxa"/>
            <w:tcBorders>
              <w:top w:val="single" w:sz="2" w:space="0" w:color="000000"/>
              <w:left w:val="nil"/>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6</w:t>
            </w:r>
          </w:p>
        </w:tc>
      </w:tr>
      <w:tr w:rsidR="00C84659" w:rsidRPr="00572EB2" w:rsidTr="00C84659">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3</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Контрольная  работа по теме</w:t>
            </w:r>
            <w:r w:rsidRPr="007128EB">
              <w:rPr>
                <w:rFonts w:ascii="Times New Roman" w:hAnsi="Times New Roman" w:cs="Times New Roman"/>
                <w:i/>
                <w:iCs/>
                <w:sz w:val="24"/>
                <w:szCs w:val="24"/>
              </w:rPr>
              <w:t xml:space="preserve"> «</w:t>
            </w:r>
            <w:r w:rsidRPr="007128EB">
              <w:rPr>
                <w:rFonts w:ascii="Times New Roman" w:hAnsi="Times New Roman" w:cs="Times New Roman"/>
              </w:rPr>
              <w:t>Сущность, основные элементы педагогического процесса»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Контрольная  работа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3-5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3</w:t>
            </w:r>
          </w:p>
        </w:tc>
        <w:tc>
          <w:tcPr>
            <w:tcW w:w="814" w:type="dxa"/>
            <w:tcBorders>
              <w:top w:val="single" w:sz="2" w:space="0" w:color="000000"/>
              <w:left w:val="nil"/>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5</w:t>
            </w:r>
          </w:p>
        </w:tc>
      </w:tr>
      <w:tr w:rsidR="00C84659" w:rsidRPr="00572EB2" w:rsidTr="00C84659">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4</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ОР.2-4-1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Составление аннотаций к 2-м статьям по проблемам воспитания младших школьников</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Аннотации к статьям</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3-6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3</w:t>
            </w:r>
          </w:p>
        </w:tc>
        <w:tc>
          <w:tcPr>
            <w:tcW w:w="814" w:type="dxa"/>
            <w:tcBorders>
              <w:top w:val="single" w:sz="2" w:space="0" w:color="000000"/>
              <w:left w:val="nil"/>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6</w:t>
            </w:r>
          </w:p>
        </w:tc>
      </w:tr>
      <w:tr w:rsidR="00C84659" w:rsidRPr="00572EB2" w:rsidTr="00C84659">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5</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Рубежный контроль:</w:t>
            </w:r>
            <w:r w:rsidRPr="007128EB">
              <w:rPr>
                <w:rFonts w:ascii="Times New Roman" w:hAnsi="Times New Roman" w:cs="Times New Roman"/>
                <w:b/>
                <w:bCs/>
                <w:sz w:val="24"/>
                <w:szCs w:val="24"/>
              </w:rPr>
              <w:t xml:space="preserve"> </w:t>
            </w:r>
            <w:r w:rsidRPr="007128EB">
              <w:rPr>
                <w:rFonts w:ascii="Times New Roman" w:hAnsi="Times New Roman" w:cs="Times New Roman"/>
                <w:sz w:val="24"/>
                <w:szCs w:val="24"/>
              </w:rPr>
              <w:t xml:space="preserve"> Тест по разделам 1 и 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Тест в ЭОС</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0,5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20</w:t>
            </w:r>
          </w:p>
        </w:tc>
        <w:tc>
          <w:tcPr>
            <w:tcW w:w="851" w:type="dxa"/>
            <w:tcBorders>
              <w:top w:val="single" w:sz="2" w:space="0" w:color="000000"/>
              <w:left w:val="nil"/>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6</w:t>
            </w:r>
          </w:p>
        </w:tc>
        <w:tc>
          <w:tcPr>
            <w:tcW w:w="814" w:type="dxa"/>
            <w:tcBorders>
              <w:top w:val="single" w:sz="2" w:space="0" w:color="000000"/>
              <w:left w:val="nil"/>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10</w:t>
            </w:r>
          </w:p>
        </w:tc>
      </w:tr>
      <w:tr w:rsidR="00C84659" w:rsidRPr="00572EB2" w:rsidTr="00C84659">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6</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b/>
                <w:bCs/>
                <w:sz w:val="24"/>
                <w:szCs w:val="24"/>
              </w:rPr>
            </w:pPr>
            <w:r w:rsidRPr="007128EB">
              <w:rPr>
                <w:rFonts w:ascii="Times New Roman" w:hAnsi="Times New Roman" w:cs="Times New Roman"/>
                <w:sz w:val="24"/>
                <w:szCs w:val="24"/>
              </w:rPr>
              <w:t>Контрольная  работа по теме «</w:t>
            </w:r>
            <w:r w:rsidRPr="007128EB">
              <w:rPr>
                <w:rFonts w:ascii="Times New Roman" w:hAnsi="Times New Roman" w:cs="Times New Roman"/>
              </w:rPr>
              <w:t>Различные подходы к определению содержания воспитания»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Контрольная  работа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3-5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3</w:t>
            </w:r>
          </w:p>
        </w:tc>
        <w:tc>
          <w:tcPr>
            <w:tcW w:w="814" w:type="dxa"/>
            <w:tcBorders>
              <w:top w:val="single" w:sz="2" w:space="0" w:color="000000"/>
              <w:left w:val="nil"/>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5</w:t>
            </w:r>
          </w:p>
        </w:tc>
      </w:tr>
      <w:tr w:rsidR="00C84659" w:rsidRPr="00572EB2" w:rsidTr="00C84659">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7</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b/>
                <w:bCs/>
                <w:sz w:val="24"/>
                <w:szCs w:val="24"/>
              </w:rPr>
            </w:pPr>
            <w:r w:rsidRPr="007128EB">
              <w:rPr>
                <w:rFonts w:ascii="Times New Roman" w:hAnsi="Times New Roman" w:cs="Times New Roman"/>
                <w:sz w:val="24"/>
                <w:szCs w:val="24"/>
              </w:rPr>
              <w:t>Контрольная  работа  по теме "</w:t>
            </w:r>
            <w:r w:rsidRPr="007128EB">
              <w:rPr>
                <w:rFonts w:ascii="Times New Roman" w:hAnsi="Times New Roman" w:cs="Times New Roman"/>
              </w:rPr>
              <w:t xml:space="preserve"> Сущность морали, ее зависимость от исторических, социально-политических условий.»</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Контрольная  работа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3-5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3</w:t>
            </w:r>
          </w:p>
        </w:tc>
        <w:tc>
          <w:tcPr>
            <w:tcW w:w="814" w:type="dxa"/>
            <w:tcBorders>
              <w:top w:val="single" w:sz="2" w:space="0" w:color="000000"/>
              <w:left w:val="nil"/>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5</w:t>
            </w:r>
          </w:p>
        </w:tc>
      </w:tr>
      <w:tr w:rsidR="00C84659" w:rsidRPr="00572EB2" w:rsidTr="00C84659">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8</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ОР.2-4-1</w:t>
            </w:r>
          </w:p>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b/>
                <w:bCs/>
                <w:sz w:val="24"/>
                <w:szCs w:val="24"/>
              </w:rPr>
            </w:pPr>
            <w:r w:rsidRPr="007128EB">
              <w:rPr>
                <w:rFonts w:ascii="Times New Roman" w:hAnsi="Times New Roman" w:cs="Times New Roman"/>
                <w:sz w:val="24"/>
                <w:szCs w:val="24"/>
              </w:rPr>
              <w:t>Выполнение аналитического домашнего задания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Аналитическое задание</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4-7</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4</w:t>
            </w:r>
          </w:p>
        </w:tc>
        <w:tc>
          <w:tcPr>
            <w:tcW w:w="814" w:type="dxa"/>
            <w:tcBorders>
              <w:top w:val="single" w:sz="2" w:space="0" w:color="000000"/>
              <w:left w:val="nil"/>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7</w:t>
            </w:r>
          </w:p>
        </w:tc>
      </w:tr>
      <w:tr w:rsidR="00C84659" w:rsidRPr="00572EB2" w:rsidTr="00C84659">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9</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 xml:space="preserve">Контрольная  работа по теме </w:t>
            </w:r>
          </w:p>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p>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b/>
                <w:bCs/>
                <w:sz w:val="24"/>
                <w:szCs w:val="24"/>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Контрольная  работа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3-5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3</w:t>
            </w:r>
          </w:p>
        </w:tc>
        <w:tc>
          <w:tcPr>
            <w:tcW w:w="814" w:type="dxa"/>
            <w:tcBorders>
              <w:top w:val="single" w:sz="2" w:space="0" w:color="000000"/>
              <w:left w:val="nil"/>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5</w:t>
            </w:r>
          </w:p>
        </w:tc>
      </w:tr>
      <w:tr w:rsidR="00C84659" w:rsidRPr="00572EB2" w:rsidTr="00C84659">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10</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b/>
                <w:bCs/>
                <w:sz w:val="24"/>
                <w:szCs w:val="24"/>
              </w:rPr>
            </w:pPr>
            <w:r w:rsidRPr="007128EB">
              <w:rPr>
                <w:rFonts w:ascii="Times New Roman" w:hAnsi="Times New Roman" w:cs="Times New Roman"/>
                <w:sz w:val="24"/>
                <w:szCs w:val="24"/>
              </w:rPr>
              <w:t xml:space="preserve">Тест по теме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Тест в ЭОС</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0,5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10</w:t>
            </w:r>
          </w:p>
        </w:tc>
        <w:tc>
          <w:tcPr>
            <w:tcW w:w="851" w:type="dxa"/>
            <w:tcBorders>
              <w:top w:val="single" w:sz="2" w:space="0" w:color="000000"/>
              <w:left w:val="nil"/>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3</w:t>
            </w:r>
          </w:p>
        </w:tc>
        <w:tc>
          <w:tcPr>
            <w:tcW w:w="814" w:type="dxa"/>
            <w:tcBorders>
              <w:top w:val="single" w:sz="2" w:space="0" w:color="000000"/>
              <w:left w:val="nil"/>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5</w:t>
            </w:r>
          </w:p>
        </w:tc>
      </w:tr>
      <w:tr w:rsidR="00C84659" w:rsidRPr="00572EB2" w:rsidTr="00C84659">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11</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Сочинение на тему «Противоречия и их влияние на развитие личности»</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Сочинение</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3-5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3</w:t>
            </w:r>
          </w:p>
        </w:tc>
        <w:tc>
          <w:tcPr>
            <w:tcW w:w="814" w:type="dxa"/>
            <w:tcBorders>
              <w:top w:val="single" w:sz="2" w:space="0" w:color="000000"/>
              <w:left w:val="nil"/>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5</w:t>
            </w:r>
          </w:p>
        </w:tc>
      </w:tr>
      <w:tr w:rsidR="00C84659" w:rsidRPr="00572EB2" w:rsidTr="00C84659">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12</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Контрольная  работа «Факторы, определяющие становление личности»</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Контрольная  работа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3-5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3</w:t>
            </w:r>
          </w:p>
        </w:tc>
        <w:tc>
          <w:tcPr>
            <w:tcW w:w="814" w:type="dxa"/>
            <w:tcBorders>
              <w:top w:val="single" w:sz="2" w:space="0" w:color="000000"/>
              <w:left w:val="nil"/>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5</w:t>
            </w:r>
          </w:p>
        </w:tc>
      </w:tr>
      <w:tr w:rsidR="00C84659" w:rsidRPr="00572EB2" w:rsidTr="00C84659">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13</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Рубежный контроль: Тест по разделам 3 и 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Тест в ЭОС</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0,5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20</w:t>
            </w:r>
          </w:p>
        </w:tc>
        <w:tc>
          <w:tcPr>
            <w:tcW w:w="851" w:type="dxa"/>
            <w:tcBorders>
              <w:top w:val="single" w:sz="2" w:space="0" w:color="000000"/>
              <w:left w:val="nil"/>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6</w:t>
            </w:r>
          </w:p>
        </w:tc>
        <w:tc>
          <w:tcPr>
            <w:tcW w:w="814" w:type="dxa"/>
            <w:tcBorders>
              <w:top w:val="single" w:sz="2" w:space="0" w:color="000000"/>
              <w:left w:val="nil"/>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10</w:t>
            </w:r>
          </w:p>
        </w:tc>
      </w:tr>
      <w:tr w:rsidR="00C84659" w:rsidRPr="00572EB2" w:rsidTr="00C84659">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14</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ОР.2-4-1</w:t>
            </w:r>
          </w:p>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Выполнение творческого задания с презентацией</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Творческое задание и выступление с презентацией</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5-9</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5</w:t>
            </w:r>
          </w:p>
        </w:tc>
        <w:tc>
          <w:tcPr>
            <w:tcW w:w="814" w:type="dxa"/>
            <w:tcBorders>
              <w:top w:val="single" w:sz="2" w:space="0" w:color="000000"/>
              <w:left w:val="nil"/>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9</w:t>
            </w:r>
          </w:p>
        </w:tc>
      </w:tr>
      <w:tr w:rsidR="00C84659" w:rsidRPr="00572EB2" w:rsidTr="00C84659">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15</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Итоговое тестирование по дисциплине</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Тест в ЭОС</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0,5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30</w:t>
            </w:r>
          </w:p>
        </w:tc>
        <w:tc>
          <w:tcPr>
            <w:tcW w:w="851" w:type="dxa"/>
            <w:tcBorders>
              <w:top w:val="single" w:sz="2" w:space="0" w:color="000000"/>
              <w:left w:val="nil"/>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8</w:t>
            </w:r>
          </w:p>
        </w:tc>
        <w:tc>
          <w:tcPr>
            <w:tcW w:w="814" w:type="dxa"/>
            <w:tcBorders>
              <w:top w:val="single" w:sz="2" w:space="0" w:color="000000"/>
              <w:left w:val="nil"/>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15</w:t>
            </w:r>
          </w:p>
        </w:tc>
      </w:tr>
      <w:tr w:rsidR="00C84659" w:rsidRPr="00572EB2" w:rsidTr="00C84659">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color w:val="000000"/>
                <w:sz w:val="24"/>
                <w:szCs w:val="24"/>
              </w:rPr>
            </w:pP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color w:val="000000"/>
                <w:sz w:val="24"/>
                <w:szCs w:val="24"/>
              </w:rPr>
              <w:t>Итого:</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851" w:type="dxa"/>
            <w:tcBorders>
              <w:top w:val="single" w:sz="2" w:space="0" w:color="000000"/>
              <w:left w:val="nil"/>
              <w:bottom w:val="single" w:sz="2" w:space="0" w:color="000000"/>
              <w:right w:val="single" w:sz="2" w:space="0" w:color="000000"/>
            </w:tcBorders>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r w:rsidRPr="00572EB2">
              <w:rPr>
                <w:rFonts w:ascii="Times New Roman" w:hAnsi="Times New Roman" w:cs="Times New Roman"/>
                <w:sz w:val="24"/>
                <w:szCs w:val="24"/>
              </w:rPr>
              <w:t>5</w:t>
            </w:r>
          </w:p>
        </w:tc>
        <w:tc>
          <w:tcPr>
            <w:tcW w:w="814" w:type="dxa"/>
            <w:tcBorders>
              <w:top w:val="single" w:sz="2" w:space="0" w:color="000000"/>
              <w:left w:val="nil"/>
              <w:bottom w:val="single" w:sz="2" w:space="0" w:color="000000"/>
              <w:right w:val="single" w:sz="2" w:space="0" w:color="000000"/>
            </w:tcBorders>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100</w:t>
            </w:r>
          </w:p>
        </w:tc>
      </w:tr>
    </w:tbl>
    <w:p w:rsidR="00C84659" w:rsidRPr="009540BF" w:rsidRDefault="00C84659" w:rsidP="00C84659">
      <w:pPr>
        <w:autoSpaceDE w:val="0"/>
        <w:autoSpaceDN w:val="0"/>
        <w:adjustRightInd w:val="0"/>
        <w:spacing w:after="0" w:line="240" w:lineRule="auto"/>
        <w:contextualSpacing/>
        <w:jc w:val="both"/>
        <w:rPr>
          <w:rFonts w:ascii="Times New Roman" w:hAnsi="Times New Roman" w:cs="Times New Roman"/>
          <w:b/>
          <w:bCs/>
          <w:sz w:val="24"/>
          <w:szCs w:val="24"/>
        </w:rPr>
      </w:pPr>
    </w:p>
    <w:p w:rsidR="00C84659" w:rsidRPr="009540BF" w:rsidRDefault="00C84659" w:rsidP="00C84659">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7. Учебно-методическое и информационное обеспечение</w:t>
      </w:r>
    </w:p>
    <w:p w:rsidR="00FD04A9" w:rsidRDefault="00FD04A9" w:rsidP="00FD0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i/>
          <w:iCs/>
          <w:sz w:val="24"/>
          <w:szCs w:val="24"/>
        </w:rPr>
      </w:pPr>
      <w:r>
        <w:rPr>
          <w:rFonts w:ascii="Times New Roman" w:hAnsi="Times New Roman" w:cs="Times New Roman"/>
          <w:i/>
          <w:iCs/>
          <w:sz w:val="24"/>
          <w:szCs w:val="24"/>
        </w:rPr>
        <w:t>7.1. Основная литература</w:t>
      </w:r>
    </w:p>
    <w:p w:rsidR="00FD04A9" w:rsidRDefault="00FD04A9" w:rsidP="00FD04A9">
      <w:pPr>
        <w:numPr>
          <w:ilvl w:val="0"/>
          <w:numId w:val="26"/>
        </w:numPr>
        <w:tabs>
          <w:tab w:val="left" w:pos="1134"/>
          <w:tab w:val="right" w:leader="underscore" w:pos="9356"/>
        </w:tabs>
        <w:suppressAutoHyphens/>
        <w:spacing w:after="0" w:line="240" w:lineRule="auto"/>
        <w:ind w:left="0" w:firstLine="851"/>
        <w:jc w:val="both"/>
        <w:rPr>
          <w:rFonts w:ascii="Times New Roman" w:hAnsi="Times New Roman" w:cs="Times New Roman"/>
          <w:color w:val="000000"/>
          <w:sz w:val="24"/>
          <w:szCs w:val="24"/>
        </w:rPr>
      </w:pPr>
      <w:r>
        <w:rPr>
          <w:rFonts w:ascii="Times New Roman" w:hAnsi="Times New Roman" w:cs="Times New Roman"/>
          <w:i/>
          <w:iCs/>
          <w:sz w:val="24"/>
          <w:szCs w:val="24"/>
        </w:rPr>
        <w:t xml:space="preserve"> </w:t>
      </w:r>
      <w:r>
        <w:rPr>
          <w:rFonts w:ascii="Times New Roman" w:hAnsi="Times New Roman" w:cs="Times New Roman"/>
          <w:color w:val="000000"/>
          <w:sz w:val="24"/>
          <w:szCs w:val="24"/>
        </w:rPr>
        <w:t xml:space="preserve">Артеменко, О.Н. Педагогика: учебное пособие / О.Н. Артеменко, Л.И. Макадей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 СКФУ, 2015. - 251 с.: ил. - Библиогр.: с. 215-217 - ISBN 978-5-9296-0731-8; То же [Электронный ресурс]. - URL: </w:t>
      </w:r>
      <w:hyperlink r:id="rId35" w:history="1">
        <w:r>
          <w:rPr>
            <w:rStyle w:val="ac"/>
            <w:rFonts w:ascii="Times New Roman" w:hAnsi="Times New Roman" w:cs="Times New Roman"/>
            <w:color w:val="000000"/>
            <w:sz w:val="24"/>
            <w:szCs w:val="24"/>
          </w:rPr>
          <w:t>http://biblioclub.ru/index.php?page=book&amp;id=457136</w:t>
        </w:r>
      </w:hyperlink>
    </w:p>
    <w:p w:rsidR="00FD04A9" w:rsidRDefault="00FD04A9" w:rsidP="00FD04A9">
      <w:pPr>
        <w:numPr>
          <w:ilvl w:val="0"/>
          <w:numId w:val="26"/>
        </w:numPr>
        <w:tabs>
          <w:tab w:val="left" w:pos="1134"/>
          <w:tab w:val="right" w:leader="underscore" w:pos="9356"/>
        </w:tabs>
        <w:suppressAutoHyphens/>
        <w:spacing w:after="0" w:line="240" w:lineRule="auto"/>
        <w:ind w:left="0" w:firstLine="851"/>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Пешкова, В.Е. Педагогика: курс лекций: учебное пособие / В.Е. Пешкова. - Москва; Берлин: Директ-Медиа, 2015. - Ч. 5. Педагогические технологии в начальном образовании. - 438 с.: ил. - Библиогр. в кн. - ISBN 978-5-4475-3915-3; То же [Электронный ресурс]. - URL: </w:t>
      </w:r>
      <w:hyperlink r:id="rId36" w:history="1">
        <w:r>
          <w:rPr>
            <w:rStyle w:val="ac"/>
            <w:rFonts w:ascii="Times New Roman" w:hAnsi="Times New Roman" w:cs="Times New Roman"/>
            <w:color w:val="000000"/>
            <w:sz w:val="24"/>
            <w:szCs w:val="24"/>
          </w:rPr>
          <w:t>http://biblioclub.ru/index.php?page=book&amp;id=344730</w:t>
        </w:r>
      </w:hyperlink>
    </w:p>
    <w:p w:rsidR="00FD04A9" w:rsidRDefault="00FD04A9" w:rsidP="00FD0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i/>
          <w:iCs/>
          <w:sz w:val="24"/>
          <w:szCs w:val="24"/>
        </w:rPr>
      </w:pPr>
      <w:r>
        <w:rPr>
          <w:rFonts w:ascii="Times New Roman" w:hAnsi="Times New Roman" w:cs="Times New Roman"/>
          <w:i/>
          <w:iCs/>
          <w:sz w:val="24"/>
          <w:szCs w:val="24"/>
        </w:rPr>
        <w:t>7.2. Дополнительная литература.</w:t>
      </w:r>
    </w:p>
    <w:p w:rsidR="00FD04A9" w:rsidRDefault="00FD04A9" w:rsidP="00FD04A9">
      <w:pPr>
        <w:spacing w:after="0" w:line="240" w:lineRule="auto"/>
        <w:ind w:firstLine="851"/>
        <w:contextualSpacing/>
        <w:jc w:val="both"/>
        <w:rPr>
          <w:rFonts w:ascii="Times New Roman" w:hAnsi="Times New Roman" w:cs="Times New Roman"/>
          <w:sz w:val="24"/>
          <w:szCs w:val="24"/>
        </w:rPr>
      </w:pPr>
      <w:r>
        <w:rPr>
          <w:rFonts w:ascii="Times New Roman" w:hAnsi="Times New Roman" w:cs="Times New Roman"/>
          <w:sz w:val="24"/>
          <w:szCs w:val="24"/>
        </w:rPr>
        <w:t xml:space="preserve">1. Инновационные процессы в системе начального образования : монография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 : МПГУ, 2012. - 211 с. - ISBN 978-5-4263-0128-3 ; То же [Электронный ресурс]. - URL: </w:t>
      </w:r>
      <w:hyperlink r:id="rId37" w:history="1">
        <w:r>
          <w:rPr>
            <w:rStyle w:val="ac"/>
            <w:rFonts w:ascii="Times New Roman" w:hAnsi="Times New Roman" w:cs="Times New Roman"/>
            <w:sz w:val="24"/>
            <w:szCs w:val="24"/>
          </w:rPr>
          <w:t>http://biblioclub.ru/index.php?page=book&amp;id=363830</w:t>
        </w:r>
      </w:hyperlink>
      <w:r>
        <w:rPr>
          <w:rFonts w:ascii="Times New Roman" w:hAnsi="Times New Roman" w:cs="Times New Roman"/>
          <w:sz w:val="24"/>
          <w:szCs w:val="24"/>
        </w:rPr>
        <w:t xml:space="preserve"> </w:t>
      </w:r>
    </w:p>
    <w:p w:rsidR="00FD04A9" w:rsidRDefault="00FD04A9" w:rsidP="00FD04A9">
      <w:pPr>
        <w:spacing w:after="0" w:line="240" w:lineRule="auto"/>
        <w:ind w:firstLine="851"/>
        <w:contextualSpacing/>
        <w:jc w:val="both"/>
        <w:rPr>
          <w:rFonts w:ascii="Times New Roman" w:hAnsi="Times New Roman" w:cs="Times New Roman"/>
          <w:sz w:val="24"/>
          <w:szCs w:val="24"/>
        </w:rPr>
      </w:pPr>
      <w:r>
        <w:rPr>
          <w:rFonts w:ascii="Times New Roman" w:hAnsi="Times New Roman" w:cs="Times New Roman"/>
          <w:sz w:val="24"/>
          <w:szCs w:val="24"/>
        </w:rPr>
        <w:t xml:space="preserve">2.Орлов, А.А. Педагогика начального образования: традиции и инновации: материалы международной научно-практической конференции 27–28 апреля 2017 года : сборник статей / А.А. Орлов ; Министерство образования и науки Российской Федерации, Московский педагогический государственный университет, Институт детства, Кафедра теории и практики начального образования. - Москва : МПГУ, 2017. - 360 с. - Библиогр. в кн. - ISBN 978-5-4263-0488-8 ; То же [Электронный ресурс]. - URL: </w:t>
      </w:r>
      <w:hyperlink r:id="rId38" w:history="1">
        <w:r>
          <w:rPr>
            <w:rStyle w:val="ac"/>
            <w:rFonts w:ascii="Times New Roman" w:hAnsi="Times New Roman" w:cs="Times New Roman"/>
            <w:sz w:val="24"/>
            <w:szCs w:val="24"/>
          </w:rPr>
          <w:t>http://biblioclub.ru/index.php?page=book&amp;id=471112</w:t>
        </w:r>
      </w:hyperlink>
      <w:r>
        <w:rPr>
          <w:rFonts w:ascii="Times New Roman" w:hAnsi="Times New Roman" w:cs="Times New Roman"/>
          <w:sz w:val="24"/>
          <w:szCs w:val="24"/>
        </w:rPr>
        <w:t xml:space="preserve"> </w:t>
      </w:r>
    </w:p>
    <w:p w:rsidR="00C84659" w:rsidRPr="0056206F" w:rsidRDefault="00C84659" w:rsidP="00C84659">
      <w:pPr>
        <w:pStyle w:val="a6"/>
        <w:spacing w:line="240" w:lineRule="auto"/>
        <w:ind w:left="0" w:firstLine="709"/>
        <w:contextualSpacing/>
        <w:jc w:val="both"/>
        <w:rPr>
          <w:rFonts w:ascii="Times New Roman" w:hAnsi="Times New Roman" w:cs="Times New Roman"/>
          <w:sz w:val="24"/>
          <w:szCs w:val="24"/>
        </w:rPr>
      </w:pPr>
      <w:r w:rsidRPr="0056206F">
        <w:rPr>
          <w:rFonts w:ascii="Times New Roman" w:hAnsi="Times New Roman" w:cs="Times New Roman"/>
          <w:sz w:val="24"/>
          <w:szCs w:val="24"/>
        </w:rPr>
        <w:t>7.3. Периодические издания</w:t>
      </w:r>
    </w:p>
    <w:p w:rsidR="00C84659" w:rsidRPr="0056206F" w:rsidRDefault="00C84659" w:rsidP="00C84659">
      <w:pPr>
        <w:pStyle w:val="a6"/>
        <w:spacing w:line="240" w:lineRule="auto"/>
        <w:ind w:left="0" w:firstLine="709"/>
        <w:contextualSpacing/>
        <w:jc w:val="both"/>
        <w:rPr>
          <w:rFonts w:ascii="Times New Roman" w:hAnsi="Times New Roman" w:cs="Times New Roman"/>
          <w:sz w:val="24"/>
          <w:szCs w:val="24"/>
        </w:rPr>
      </w:pPr>
      <w:r w:rsidRPr="0056206F">
        <w:rPr>
          <w:rFonts w:ascii="Times New Roman" w:hAnsi="Times New Roman" w:cs="Times New Roman"/>
          <w:sz w:val="24"/>
          <w:szCs w:val="24"/>
        </w:rPr>
        <w:t>Журналы «Начальная школа», «Классный руководитель», «Воспитание школьника», «Педагогическое образование»</w:t>
      </w:r>
    </w:p>
    <w:p w:rsidR="00C84659" w:rsidRDefault="00C84659" w:rsidP="00C84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cs="Times New Roman"/>
          <w:i/>
          <w:iCs/>
          <w:sz w:val="24"/>
          <w:szCs w:val="24"/>
        </w:rPr>
      </w:pPr>
      <w:r w:rsidRPr="009540BF">
        <w:rPr>
          <w:rFonts w:ascii="Times New Roman" w:hAnsi="Times New Roman" w:cs="Times New Roman"/>
          <w:i/>
          <w:iCs/>
          <w:sz w:val="24"/>
          <w:szCs w:val="24"/>
        </w:rPr>
        <w:t>7.3. Перечень учебно-методического обеспечения для самостоятельной работы обучающихся по дисциплине</w:t>
      </w:r>
    </w:p>
    <w:p w:rsidR="00C84659" w:rsidRDefault="00C84659" w:rsidP="00C84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bCs/>
          <w:iCs/>
          <w:sz w:val="24"/>
          <w:szCs w:val="24"/>
        </w:rPr>
      </w:pPr>
      <w:r w:rsidRPr="00934624">
        <w:rPr>
          <w:rFonts w:ascii="Times New Roman" w:hAnsi="Times New Roman"/>
          <w:bCs/>
          <w:iCs/>
          <w:sz w:val="24"/>
          <w:szCs w:val="24"/>
        </w:rPr>
        <w:t>Учебно-методическое обеспечение для самостоятельной работы обучающихся по дисциплине представлен</w:t>
      </w:r>
      <w:r>
        <w:rPr>
          <w:rFonts w:ascii="Times New Roman" w:hAnsi="Times New Roman"/>
          <w:bCs/>
          <w:iCs/>
          <w:sz w:val="24"/>
          <w:szCs w:val="24"/>
        </w:rPr>
        <w:t>о</w:t>
      </w:r>
      <w:r w:rsidRPr="00934624">
        <w:rPr>
          <w:rFonts w:ascii="Times New Roman" w:hAnsi="Times New Roman"/>
          <w:bCs/>
          <w:iCs/>
          <w:sz w:val="24"/>
          <w:szCs w:val="24"/>
        </w:rPr>
        <w:t xml:space="preserve"> в электронном учебно-</w:t>
      </w:r>
      <w:r>
        <w:rPr>
          <w:rFonts w:ascii="Times New Roman" w:hAnsi="Times New Roman"/>
          <w:bCs/>
          <w:iCs/>
          <w:sz w:val="24"/>
          <w:szCs w:val="24"/>
        </w:rPr>
        <w:t xml:space="preserve">методическом комплексе </w:t>
      </w:r>
      <w:r w:rsidRPr="002704F8">
        <w:rPr>
          <w:rFonts w:ascii="Times New Roman" w:hAnsi="Times New Roman"/>
          <w:bCs/>
          <w:iCs/>
          <w:sz w:val="24"/>
          <w:szCs w:val="24"/>
        </w:rPr>
        <w:t>https://edu.mininuniver.ru/course/view.php?id=166</w:t>
      </w:r>
    </w:p>
    <w:p w:rsidR="00C84659" w:rsidRDefault="00C84659" w:rsidP="00C84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cs="Times New Roman"/>
          <w:i/>
          <w:iCs/>
          <w:sz w:val="24"/>
          <w:szCs w:val="24"/>
        </w:rPr>
      </w:pPr>
      <w:r w:rsidRPr="009540BF">
        <w:rPr>
          <w:rFonts w:ascii="Times New Roman" w:hAnsi="Times New Roman" w:cs="Times New Roman"/>
          <w:i/>
          <w:iCs/>
          <w:sz w:val="24"/>
          <w:szCs w:val="24"/>
        </w:rPr>
        <w:t>7.4. Перечень ресурсов информационно-телекоммуникационной сети «Интернет», необходимых для освоения дисциплины</w:t>
      </w:r>
    </w:p>
    <w:tbl>
      <w:tblPr>
        <w:tblStyle w:val="a5"/>
        <w:tblW w:w="0" w:type="auto"/>
        <w:tblLayout w:type="fixed"/>
        <w:tblLook w:val="04A0"/>
      </w:tblPr>
      <w:tblGrid>
        <w:gridCol w:w="5637"/>
        <w:gridCol w:w="4217"/>
      </w:tblGrid>
      <w:tr w:rsidR="00C84659" w:rsidTr="00C84659">
        <w:tc>
          <w:tcPr>
            <w:tcW w:w="5637" w:type="dxa"/>
          </w:tcPr>
          <w:p w:rsidR="00C84659" w:rsidRPr="00A54B0E" w:rsidRDefault="00C84659" w:rsidP="00C84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jc w:val="both"/>
              <w:rPr>
                <w:rFonts w:ascii="Times New Roman" w:hAnsi="Times New Roman"/>
                <w:bCs/>
                <w:iCs/>
                <w:sz w:val="24"/>
                <w:szCs w:val="24"/>
              </w:rPr>
            </w:pPr>
            <w:r w:rsidRPr="002704F8">
              <w:rPr>
                <w:rFonts w:ascii="Times New Roman" w:hAnsi="Times New Roman"/>
                <w:bCs/>
                <w:iCs/>
                <w:sz w:val="24"/>
                <w:szCs w:val="24"/>
              </w:rPr>
              <w:t>https://edu.mininuniver.ru/course/view.php?id=166&amp;notifyeditingon</w:t>
            </w:r>
            <w:r>
              <w:rPr>
                <w:rFonts w:ascii="Times New Roman" w:hAnsi="Times New Roman"/>
                <w:bCs/>
                <w:iCs/>
                <w:sz w:val="24"/>
                <w:szCs w:val="24"/>
                <w:lang w:val="en-US"/>
              </w:rPr>
              <w:t>l</w:t>
            </w:r>
          </w:p>
        </w:tc>
        <w:tc>
          <w:tcPr>
            <w:tcW w:w="4217" w:type="dxa"/>
          </w:tcPr>
          <w:p w:rsidR="00C84659" w:rsidRDefault="00C84659" w:rsidP="00C84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jc w:val="both"/>
              <w:rPr>
                <w:rFonts w:ascii="Times New Roman" w:hAnsi="Times New Roman" w:cs="Times New Roman"/>
                <w:i/>
                <w:iCs/>
                <w:sz w:val="24"/>
                <w:szCs w:val="24"/>
              </w:rPr>
            </w:pPr>
            <w:r>
              <w:rPr>
                <w:rFonts w:ascii="Times New Roman" w:hAnsi="Times New Roman" w:cs="Times New Roman"/>
                <w:i/>
                <w:iCs/>
                <w:sz w:val="24"/>
                <w:szCs w:val="24"/>
              </w:rPr>
              <w:t>Министерство образования и науки Российской Федерации</w:t>
            </w:r>
          </w:p>
        </w:tc>
      </w:tr>
      <w:tr w:rsidR="00C84659" w:rsidTr="00C84659">
        <w:tc>
          <w:tcPr>
            <w:tcW w:w="5637" w:type="dxa"/>
          </w:tcPr>
          <w:p w:rsidR="00C84659" w:rsidRPr="00A54B0E" w:rsidRDefault="00C84659" w:rsidP="00C84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jc w:val="both"/>
              <w:rPr>
                <w:rFonts w:ascii="Times New Roman" w:hAnsi="Times New Roman" w:cs="Times New Roman"/>
                <w:i/>
                <w:iCs/>
                <w:color w:val="FF0000"/>
                <w:sz w:val="24"/>
                <w:szCs w:val="24"/>
              </w:rPr>
            </w:pPr>
            <w:r>
              <w:rPr>
                <w:rFonts w:ascii="yandex-sans" w:hAnsi="yandex-sans"/>
                <w:color w:val="000000"/>
                <w:sz w:val="23"/>
                <w:szCs w:val="23"/>
                <w:shd w:val="clear" w:color="auto" w:fill="FFFFFF"/>
              </w:rPr>
              <w:t>http://www.rg.ru/2012/12/30/obrazovanie-dok.html</w:t>
            </w:r>
          </w:p>
        </w:tc>
        <w:tc>
          <w:tcPr>
            <w:tcW w:w="4217" w:type="dxa"/>
          </w:tcPr>
          <w:p w:rsidR="00C84659" w:rsidRDefault="00C84659" w:rsidP="00C84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jc w:val="both"/>
              <w:rPr>
                <w:rFonts w:ascii="Times New Roman" w:hAnsi="Times New Roman" w:cs="Times New Roman"/>
                <w:i/>
                <w:iCs/>
                <w:sz w:val="24"/>
                <w:szCs w:val="24"/>
              </w:rPr>
            </w:pPr>
            <w:r>
              <w:rPr>
                <w:rFonts w:ascii="Times New Roman" w:hAnsi="Times New Roman" w:cs="Times New Roman"/>
                <w:i/>
                <w:iCs/>
                <w:sz w:val="24"/>
                <w:szCs w:val="24"/>
              </w:rPr>
              <w:t>Педагогическая библиотека</w:t>
            </w:r>
          </w:p>
        </w:tc>
      </w:tr>
    </w:tbl>
    <w:p w:rsidR="00C84659" w:rsidRPr="004314CC" w:rsidRDefault="00C84659" w:rsidP="00C84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cs="Times New Roman"/>
          <w:i/>
          <w:iCs/>
          <w:sz w:val="24"/>
          <w:szCs w:val="24"/>
        </w:rPr>
      </w:pPr>
    </w:p>
    <w:p w:rsidR="00C84659" w:rsidRPr="009540BF" w:rsidRDefault="00C84659" w:rsidP="00C84659">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8. Фонды оценочных средств</w:t>
      </w:r>
    </w:p>
    <w:p w:rsidR="00C84659" w:rsidRPr="009540BF" w:rsidRDefault="00C84659" w:rsidP="00C84659">
      <w:pPr>
        <w:spacing w:after="0" w:line="240" w:lineRule="auto"/>
        <w:ind w:firstLine="709"/>
        <w:contextualSpacing/>
        <w:jc w:val="both"/>
        <w:rPr>
          <w:rFonts w:ascii="Times New Roman" w:hAnsi="Times New Roman" w:cs="Times New Roman"/>
          <w:spacing w:val="-4"/>
          <w:sz w:val="24"/>
          <w:szCs w:val="24"/>
        </w:rPr>
      </w:pPr>
      <w:r w:rsidRPr="009540BF">
        <w:rPr>
          <w:rFonts w:ascii="Times New Roman" w:hAnsi="Times New Roman" w:cs="Times New Roman"/>
          <w:spacing w:val="-4"/>
          <w:sz w:val="24"/>
          <w:szCs w:val="24"/>
        </w:rPr>
        <w:t>Фонд оценочных средств представлен в Приложении 1.</w:t>
      </w:r>
    </w:p>
    <w:p w:rsidR="00C84659" w:rsidRPr="009540BF" w:rsidRDefault="00C84659" w:rsidP="00C84659">
      <w:pPr>
        <w:autoSpaceDE w:val="0"/>
        <w:autoSpaceDN w:val="0"/>
        <w:adjustRightInd w:val="0"/>
        <w:spacing w:after="0" w:line="240" w:lineRule="auto"/>
        <w:ind w:firstLine="709"/>
        <w:contextualSpacing/>
        <w:jc w:val="both"/>
        <w:rPr>
          <w:rFonts w:ascii="Times New Roman" w:hAnsi="Times New Roman" w:cs="Times New Roman"/>
          <w:b/>
          <w:bCs/>
          <w:sz w:val="24"/>
          <w:szCs w:val="24"/>
        </w:rPr>
      </w:pPr>
    </w:p>
    <w:p w:rsidR="00C84659" w:rsidRPr="009540BF" w:rsidRDefault="00C84659" w:rsidP="00C84659">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9. Материально-техническое обеспечение образовательного процесса по дисциплине</w:t>
      </w:r>
    </w:p>
    <w:p w:rsidR="00C84659" w:rsidRDefault="00C84659" w:rsidP="00C84659">
      <w:pPr>
        <w:autoSpaceDE w:val="0"/>
        <w:autoSpaceDN w:val="0"/>
        <w:adjustRightInd w:val="0"/>
        <w:spacing w:after="0" w:line="240" w:lineRule="auto"/>
        <w:ind w:firstLine="709"/>
        <w:contextualSpacing/>
        <w:jc w:val="both"/>
        <w:rPr>
          <w:rFonts w:ascii="Times New Roman" w:hAnsi="Times New Roman" w:cs="Times New Roman"/>
          <w:i/>
          <w:iCs/>
          <w:sz w:val="24"/>
          <w:szCs w:val="24"/>
        </w:rPr>
      </w:pPr>
      <w:r w:rsidRPr="009540BF">
        <w:rPr>
          <w:rFonts w:ascii="Times New Roman" w:hAnsi="Times New Roman" w:cs="Times New Roman"/>
          <w:i/>
          <w:iCs/>
          <w:sz w:val="24"/>
          <w:szCs w:val="24"/>
        </w:rPr>
        <w:t>9.1. Описание материально-технической базы</w:t>
      </w:r>
    </w:p>
    <w:p w:rsidR="00C84659" w:rsidRPr="00B16834" w:rsidRDefault="00C84659" w:rsidP="00C84659">
      <w:p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B16834">
        <w:rPr>
          <w:rFonts w:ascii="Times New Roman" w:hAnsi="Times New Roman" w:cs="Times New Roman"/>
          <w:color w:val="000000"/>
          <w:sz w:val="24"/>
          <w:szCs w:val="24"/>
        </w:rPr>
        <w:t>Реализация дисциплины требует наличия лекционной аудитории, оборудованной ПЭВМ, видеолекционным оборудованием для презентации, средствами звуковоспроизведения.</w:t>
      </w:r>
    </w:p>
    <w:p w:rsidR="00C84659" w:rsidRPr="00B16834" w:rsidRDefault="00C84659" w:rsidP="00C84659">
      <w:p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B16834">
        <w:rPr>
          <w:rFonts w:ascii="Times New Roman" w:hAnsi="Times New Roman" w:cs="Times New Roman"/>
          <w:color w:val="000000"/>
          <w:sz w:val="24"/>
          <w:szCs w:val="24"/>
        </w:rPr>
        <w:t xml:space="preserve">Оборудование учебного кабинета: видеозаписи </w:t>
      </w:r>
      <w:r>
        <w:rPr>
          <w:rFonts w:ascii="Times New Roman" w:hAnsi="Times New Roman" w:cs="Times New Roman"/>
          <w:color w:val="000000"/>
          <w:sz w:val="24"/>
          <w:szCs w:val="24"/>
        </w:rPr>
        <w:t>внеклассных мероприятий</w:t>
      </w:r>
      <w:r w:rsidRPr="00B16834">
        <w:rPr>
          <w:rFonts w:ascii="Times New Roman" w:hAnsi="Times New Roman" w:cs="Times New Roman"/>
          <w:color w:val="000000"/>
          <w:sz w:val="24"/>
          <w:szCs w:val="24"/>
        </w:rPr>
        <w:t xml:space="preserve">, программы и учебники по различным учебным предметам, </w:t>
      </w:r>
      <w:r>
        <w:rPr>
          <w:rFonts w:ascii="Times New Roman" w:hAnsi="Times New Roman" w:cs="Times New Roman"/>
          <w:color w:val="000000"/>
          <w:sz w:val="24"/>
          <w:szCs w:val="24"/>
        </w:rPr>
        <w:t>планы воспитательной работы различных школ города</w:t>
      </w:r>
      <w:r w:rsidRPr="00B16834">
        <w:rPr>
          <w:rFonts w:ascii="Times New Roman" w:hAnsi="Times New Roman" w:cs="Times New Roman"/>
          <w:color w:val="000000"/>
          <w:sz w:val="24"/>
          <w:szCs w:val="24"/>
        </w:rPr>
        <w:t>.</w:t>
      </w:r>
    </w:p>
    <w:p w:rsidR="00C84659" w:rsidRDefault="00C84659" w:rsidP="00C84659">
      <w:p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B16834">
        <w:rPr>
          <w:rFonts w:ascii="Times New Roman" w:hAnsi="Times New Roman" w:cs="Times New Roman"/>
          <w:color w:val="000000"/>
          <w:sz w:val="24"/>
          <w:szCs w:val="24"/>
        </w:rPr>
        <w:t>Технические средства обучения</w:t>
      </w:r>
      <w:r>
        <w:rPr>
          <w:rFonts w:ascii="Times New Roman" w:hAnsi="Times New Roman" w:cs="Times New Roman"/>
          <w:color w:val="000000"/>
          <w:sz w:val="24"/>
          <w:szCs w:val="24"/>
        </w:rPr>
        <w:t xml:space="preserve">: мультимедийное оборудование, </w:t>
      </w:r>
      <w:r w:rsidRPr="00B16834">
        <w:rPr>
          <w:rFonts w:ascii="Times New Roman" w:hAnsi="Times New Roman" w:cs="Times New Roman"/>
          <w:color w:val="000000"/>
          <w:sz w:val="24"/>
          <w:szCs w:val="24"/>
        </w:rPr>
        <w:t>телевизор, видеомагнитофон, DVD-проигрыватель</w:t>
      </w:r>
      <w:r>
        <w:rPr>
          <w:rFonts w:ascii="Times New Roman" w:hAnsi="Times New Roman" w:cs="Times New Roman"/>
          <w:color w:val="000000"/>
          <w:sz w:val="24"/>
          <w:szCs w:val="24"/>
        </w:rPr>
        <w:t>.</w:t>
      </w:r>
    </w:p>
    <w:p w:rsidR="00C84659" w:rsidRPr="009540BF" w:rsidRDefault="00C84659" w:rsidP="00C84659">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9540BF">
        <w:rPr>
          <w:rFonts w:ascii="Times New Roman" w:hAnsi="Times New Roman" w:cs="Times New Roman"/>
          <w:i/>
          <w:iCs/>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C84659" w:rsidRPr="00555C6F" w:rsidRDefault="00C84659" w:rsidP="00C84659">
      <w:pPr>
        <w:spacing w:line="240" w:lineRule="auto"/>
        <w:ind w:firstLine="708"/>
        <w:contextualSpacing/>
        <w:jc w:val="both"/>
        <w:rPr>
          <w:rFonts w:ascii="Times New Roman" w:hAnsi="Times New Roman"/>
          <w:sz w:val="24"/>
          <w:szCs w:val="24"/>
        </w:rPr>
      </w:pPr>
      <w:r>
        <w:rPr>
          <w:rFonts w:ascii="Times New Roman" w:hAnsi="Times New Roman"/>
          <w:sz w:val="24"/>
          <w:szCs w:val="24"/>
        </w:rPr>
        <w:t xml:space="preserve">9.2.1. </w:t>
      </w:r>
      <w:r w:rsidRPr="00523A08">
        <w:rPr>
          <w:rFonts w:ascii="Times New Roman" w:hAnsi="Times New Roman"/>
          <w:sz w:val="24"/>
          <w:szCs w:val="24"/>
        </w:rPr>
        <w:t>Перечень программного обеспечения:</w:t>
      </w:r>
    </w:p>
    <w:p w:rsidR="00527895" w:rsidRPr="002234FA" w:rsidRDefault="00527895" w:rsidP="00527895">
      <w:pPr>
        <w:autoSpaceDE w:val="0"/>
        <w:autoSpaceDN w:val="0"/>
        <w:adjustRightInd w:val="0"/>
        <w:spacing w:after="0"/>
        <w:ind w:firstLine="708"/>
        <w:jc w:val="both"/>
        <w:rPr>
          <w:rFonts w:ascii="Times New Roman" w:hAnsi="Times New Roman"/>
          <w:bCs/>
          <w:sz w:val="24"/>
          <w:szCs w:val="24"/>
        </w:rPr>
      </w:pPr>
      <w:r w:rsidRPr="002234FA">
        <w:rPr>
          <w:rFonts w:ascii="Times New Roman" w:hAnsi="Times New Roman"/>
          <w:bCs/>
          <w:sz w:val="24"/>
          <w:szCs w:val="24"/>
        </w:rPr>
        <w:t>Dr. Web Dekstop Security Suite, K3WinRAR Standard Licence - для юридичесих лиц, "Антиплагиат.ВУЗ"(интернет версия), ABBYY FineReader 14 Business, OpenOffice, WinDjView, AIMP, Google Chrome, YandexBrowser, Звуковой редактор Audacity</w:t>
      </w:r>
    </w:p>
    <w:p w:rsidR="00C84659" w:rsidRPr="00523A08" w:rsidRDefault="00C84659" w:rsidP="00C84659">
      <w:pPr>
        <w:autoSpaceDE w:val="0"/>
        <w:autoSpaceDN w:val="0"/>
        <w:adjustRightInd w:val="0"/>
        <w:spacing w:line="240" w:lineRule="auto"/>
        <w:ind w:firstLine="708"/>
        <w:contextualSpacing/>
        <w:jc w:val="both"/>
        <w:rPr>
          <w:rFonts w:ascii="Times New Roman" w:hAnsi="Times New Roman"/>
          <w:sz w:val="24"/>
          <w:szCs w:val="24"/>
        </w:rPr>
      </w:pPr>
      <w:r>
        <w:rPr>
          <w:rFonts w:ascii="Times New Roman" w:hAnsi="Times New Roman"/>
          <w:bCs/>
          <w:i/>
          <w:sz w:val="24"/>
          <w:szCs w:val="24"/>
        </w:rPr>
        <w:t>9.2.2. И</w:t>
      </w:r>
      <w:r w:rsidRPr="00523A08">
        <w:rPr>
          <w:rFonts w:ascii="Times New Roman" w:hAnsi="Times New Roman"/>
          <w:bCs/>
          <w:i/>
          <w:sz w:val="24"/>
          <w:szCs w:val="24"/>
        </w:rPr>
        <w:t>нформационны</w:t>
      </w:r>
      <w:r>
        <w:rPr>
          <w:rFonts w:ascii="Times New Roman" w:hAnsi="Times New Roman"/>
          <w:bCs/>
          <w:i/>
          <w:sz w:val="24"/>
          <w:szCs w:val="24"/>
        </w:rPr>
        <w:t>е</w:t>
      </w:r>
      <w:r w:rsidRPr="00523A08">
        <w:rPr>
          <w:rFonts w:ascii="Times New Roman" w:hAnsi="Times New Roman"/>
          <w:bCs/>
          <w:i/>
          <w:sz w:val="24"/>
          <w:szCs w:val="24"/>
        </w:rPr>
        <w:t xml:space="preserve"> справочны</w:t>
      </w:r>
      <w:r>
        <w:rPr>
          <w:rFonts w:ascii="Times New Roman" w:hAnsi="Times New Roman"/>
          <w:bCs/>
          <w:i/>
          <w:sz w:val="24"/>
          <w:szCs w:val="24"/>
        </w:rPr>
        <w:t>е</w:t>
      </w:r>
      <w:r w:rsidRPr="00523A08">
        <w:rPr>
          <w:rFonts w:ascii="Times New Roman" w:hAnsi="Times New Roman"/>
          <w:bCs/>
          <w:i/>
          <w:sz w:val="24"/>
          <w:szCs w:val="24"/>
        </w:rPr>
        <w:t xml:space="preserve"> систем</w:t>
      </w:r>
      <w:r>
        <w:rPr>
          <w:rFonts w:ascii="Times New Roman" w:hAnsi="Times New Roman"/>
          <w:bCs/>
          <w:i/>
          <w:sz w:val="24"/>
          <w:szCs w:val="24"/>
        </w:rPr>
        <w:t>ы</w:t>
      </w:r>
    </w:p>
    <w:p w:rsidR="00C84659" w:rsidRPr="004314CC" w:rsidRDefault="00C84659" w:rsidP="00C84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www.biblioclub.ru</w:t>
      </w:r>
      <w:r w:rsidRPr="004314CC">
        <w:rPr>
          <w:rFonts w:ascii="Times New Roman" w:hAnsi="Times New Roman"/>
          <w:color w:val="000000"/>
          <w:sz w:val="24"/>
          <w:szCs w:val="24"/>
        </w:rPr>
        <w:tab/>
        <w:t>ЭБС «Университетская библиотека онлайн»</w:t>
      </w:r>
    </w:p>
    <w:p w:rsidR="00C84659" w:rsidRPr="004314CC" w:rsidRDefault="00C84659" w:rsidP="00C84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www.elibrary.ru</w:t>
      </w:r>
      <w:r w:rsidRPr="004314CC">
        <w:rPr>
          <w:rFonts w:ascii="Times New Roman" w:hAnsi="Times New Roman"/>
          <w:color w:val="000000"/>
          <w:sz w:val="24"/>
          <w:szCs w:val="24"/>
        </w:rPr>
        <w:tab/>
        <w:t>Научная электронная библиотека</w:t>
      </w:r>
    </w:p>
    <w:p w:rsidR="00C84659" w:rsidRPr="004314CC" w:rsidRDefault="00C84659" w:rsidP="00C84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www.ebiblioteka.ru</w:t>
      </w:r>
      <w:r w:rsidRPr="004314CC">
        <w:rPr>
          <w:rFonts w:ascii="Times New Roman" w:hAnsi="Times New Roman"/>
          <w:color w:val="000000"/>
          <w:sz w:val="24"/>
          <w:szCs w:val="24"/>
        </w:rPr>
        <w:tab/>
        <w:t>Универсальные базы данных изданий</w:t>
      </w:r>
    </w:p>
    <w:p w:rsidR="00C84659" w:rsidRPr="004314CC" w:rsidRDefault="00C84659" w:rsidP="00C84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www.edu.ru</w:t>
      </w:r>
      <w:r w:rsidRPr="004314CC">
        <w:rPr>
          <w:rFonts w:ascii="Times New Roman" w:hAnsi="Times New Roman"/>
          <w:color w:val="000000"/>
          <w:sz w:val="24"/>
          <w:szCs w:val="24"/>
        </w:rPr>
        <w:tab/>
        <w:t>Федеральный портал: Российское образование</w:t>
      </w:r>
    </w:p>
    <w:p w:rsidR="00C84659" w:rsidRPr="004314CC" w:rsidRDefault="00C84659" w:rsidP="00C84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www.rospsy.ru</w:t>
      </w:r>
      <w:r w:rsidRPr="004314CC">
        <w:rPr>
          <w:rFonts w:ascii="Times New Roman" w:hAnsi="Times New Roman"/>
          <w:color w:val="000000"/>
          <w:sz w:val="24"/>
          <w:szCs w:val="24"/>
        </w:rPr>
        <w:tab/>
        <w:t>Российская психология: информационно-аналитический портал</w:t>
      </w:r>
    </w:p>
    <w:p w:rsidR="00C84659" w:rsidRPr="004314CC" w:rsidRDefault="00C84659" w:rsidP="00C84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 mon.gov.ru</w:t>
      </w:r>
      <w:r w:rsidRPr="004314CC">
        <w:rPr>
          <w:rFonts w:ascii="Times New Roman" w:hAnsi="Times New Roman"/>
          <w:color w:val="000000"/>
          <w:sz w:val="24"/>
          <w:szCs w:val="24"/>
        </w:rPr>
        <w:tab/>
        <w:t>Министерство образования и науки Российской Федерации</w:t>
      </w:r>
    </w:p>
    <w:p w:rsidR="00C84659" w:rsidRDefault="00C84659" w:rsidP="00C84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www.pedlib.ru</w:t>
      </w:r>
      <w:r w:rsidRPr="004314CC">
        <w:rPr>
          <w:rFonts w:ascii="Times New Roman" w:hAnsi="Times New Roman"/>
          <w:color w:val="000000"/>
          <w:sz w:val="24"/>
          <w:szCs w:val="24"/>
        </w:rPr>
        <w:tab/>
        <w:t>Педагогическая библиотека</w:t>
      </w:r>
    </w:p>
    <w:p w:rsidR="00C84659" w:rsidRPr="004667DD" w:rsidRDefault="00750642" w:rsidP="00C84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i/>
          <w:iCs/>
          <w:sz w:val="24"/>
          <w:szCs w:val="24"/>
        </w:rPr>
      </w:pPr>
      <w:hyperlink r:id="rId39" w:history="1">
        <w:r w:rsidR="00C84659" w:rsidRPr="001E43D1">
          <w:rPr>
            <w:rStyle w:val="ac"/>
            <w:rFonts w:ascii="Times New Roman" w:hAnsi="Times New Roman"/>
            <w:sz w:val="24"/>
            <w:szCs w:val="28"/>
            <w:lang w:val="en-US"/>
          </w:rPr>
          <w:t>www</w:t>
        </w:r>
        <w:r w:rsidR="00C84659" w:rsidRPr="001E43D1">
          <w:rPr>
            <w:rStyle w:val="ac"/>
            <w:rFonts w:ascii="Times New Roman" w:hAnsi="Times New Roman"/>
            <w:sz w:val="24"/>
            <w:szCs w:val="28"/>
          </w:rPr>
          <w:t>.</w:t>
        </w:r>
        <w:r w:rsidR="00C84659" w:rsidRPr="001E43D1">
          <w:rPr>
            <w:rStyle w:val="ac"/>
            <w:rFonts w:ascii="Times New Roman" w:hAnsi="Times New Roman"/>
            <w:sz w:val="24"/>
            <w:szCs w:val="28"/>
            <w:lang w:val="en-US"/>
          </w:rPr>
          <w:t>moodle</w:t>
        </w:r>
        <w:r w:rsidR="00C84659" w:rsidRPr="001E43D1">
          <w:rPr>
            <w:rStyle w:val="ac"/>
            <w:rFonts w:ascii="Times New Roman" w:hAnsi="Times New Roman"/>
            <w:sz w:val="24"/>
            <w:szCs w:val="28"/>
          </w:rPr>
          <w:t>.</w:t>
        </w:r>
        <w:r w:rsidR="00C84659" w:rsidRPr="001E43D1">
          <w:rPr>
            <w:rStyle w:val="ac"/>
            <w:rFonts w:ascii="Times New Roman" w:hAnsi="Times New Roman"/>
            <w:sz w:val="24"/>
            <w:szCs w:val="28"/>
            <w:lang w:val="en-US"/>
          </w:rPr>
          <w:t>mininuniver</w:t>
        </w:r>
        <w:r w:rsidR="00C84659" w:rsidRPr="001E43D1">
          <w:rPr>
            <w:rStyle w:val="ac"/>
            <w:rFonts w:ascii="Times New Roman" w:hAnsi="Times New Roman"/>
            <w:sz w:val="24"/>
            <w:szCs w:val="28"/>
          </w:rPr>
          <w:t>.</w:t>
        </w:r>
        <w:r w:rsidR="00C84659" w:rsidRPr="001E43D1">
          <w:rPr>
            <w:rStyle w:val="ac"/>
            <w:rFonts w:ascii="Times New Roman" w:hAnsi="Times New Roman"/>
            <w:sz w:val="24"/>
            <w:szCs w:val="28"/>
            <w:lang w:val="en-US"/>
          </w:rPr>
          <w:t>ru</w:t>
        </w:r>
      </w:hyperlink>
      <w:r w:rsidR="00C84659" w:rsidRPr="001E43D1">
        <w:rPr>
          <w:rFonts w:ascii="Times New Roman" w:hAnsi="Times New Roman"/>
          <w:sz w:val="24"/>
          <w:szCs w:val="28"/>
        </w:rPr>
        <w:tab/>
      </w:r>
      <w:r w:rsidR="00C84659">
        <w:rPr>
          <w:rFonts w:ascii="Times New Roman" w:hAnsi="Times New Roman"/>
          <w:sz w:val="24"/>
          <w:szCs w:val="28"/>
        </w:rPr>
        <w:t xml:space="preserve"> Электронное обучение Мининского университета</w:t>
      </w:r>
    </w:p>
    <w:p w:rsidR="00C84659" w:rsidRDefault="00C84659" w:rsidP="00C84659">
      <w:pPr>
        <w:autoSpaceDE w:val="0"/>
        <w:autoSpaceDN w:val="0"/>
        <w:adjustRightInd w:val="0"/>
        <w:spacing w:after="0" w:line="240" w:lineRule="auto"/>
        <w:contextualSpacing/>
        <w:jc w:val="center"/>
        <w:rPr>
          <w:rFonts w:ascii="Times New Roman" w:hAnsi="Times New Roman" w:cs="Times New Roman"/>
          <w:bCs/>
          <w:sz w:val="24"/>
          <w:szCs w:val="24"/>
        </w:rPr>
      </w:pPr>
    </w:p>
    <w:p w:rsidR="00C84659" w:rsidRDefault="00C84659" w:rsidP="00C84659">
      <w:pPr>
        <w:autoSpaceDE w:val="0"/>
        <w:autoSpaceDN w:val="0"/>
        <w:adjustRightInd w:val="0"/>
        <w:spacing w:after="0" w:line="240" w:lineRule="auto"/>
        <w:contextualSpacing/>
        <w:jc w:val="center"/>
        <w:rPr>
          <w:rFonts w:ascii="Times New Roman" w:hAnsi="Times New Roman" w:cs="Times New Roman"/>
          <w:bCs/>
          <w:sz w:val="24"/>
          <w:szCs w:val="24"/>
        </w:rPr>
      </w:pPr>
    </w:p>
    <w:p w:rsidR="00C84659" w:rsidRDefault="00C84659" w:rsidP="00C84659">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5.8</w:t>
      </w:r>
      <w:r w:rsidRPr="009540BF">
        <w:rPr>
          <w:rFonts w:ascii="Times New Roman" w:hAnsi="Times New Roman" w:cs="Times New Roman"/>
          <w:b/>
          <w:bCs/>
          <w:sz w:val="24"/>
          <w:szCs w:val="24"/>
        </w:rPr>
        <w:t>. ПРОГРАММА ДИСЦИПЛИНЫ</w:t>
      </w:r>
    </w:p>
    <w:p w:rsidR="00C84659" w:rsidRDefault="00C84659" w:rsidP="00C84659">
      <w:pPr>
        <w:autoSpaceDE w:val="0"/>
        <w:autoSpaceDN w:val="0"/>
        <w:adjustRightInd w:val="0"/>
        <w:spacing w:after="0" w:line="240" w:lineRule="auto"/>
        <w:ind w:firstLine="709"/>
        <w:contextualSpacing/>
        <w:jc w:val="center"/>
        <w:rPr>
          <w:rFonts w:ascii="Times New Roman" w:hAnsi="Times New Roman" w:cs="Times New Roman"/>
          <w:b/>
          <w:bCs/>
          <w:sz w:val="24"/>
          <w:szCs w:val="24"/>
        </w:rPr>
      </w:pPr>
      <w:r w:rsidRPr="009540BF">
        <w:rPr>
          <w:rFonts w:ascii="Times New Roman CYR" w:hAnsi="Times New Roman CYR" w:cs="Times New Roman CYR"/>
          <w:b/>
          <w:bCs/>
          <w:sz w:val="24"/>
          <w:szCs w:val="24"/>
        </w:rPr>
        <w:t>«</w:t>
      </w:r>
      <w:r>
        <w:rPr>
          <w:rFonts w:ascii="Times New Roman CYR" w:hAnsi="Times New Roman CYR" w:cs="Times New Roman CYR"/>
          <w:b/>
          <w:bCs/>
          <w:sz w:val="24"/>
          <w:szCs w:val="24"/>
        </w:rPr>
        <w:t>Теория обучения младших школьников</w:t>
      </w:r>
      <w:r w:rsidRPr="009540BF">
        <w:rPr>
          <w:rFonts w:ascii="Times New Roman" w:hAnsi="Times New Roman" w:cs="Times New Roman"/>
          <w:b/>
          <w:bCs/>
          <w:sz w:val="24"/>
          <w:szCs w:val="24"/>
        </w:rPr>
        <w:t>»</w:t>
      </w:r>
    </w:p>
    <w:p w:rsidR="000A5E18" w:rsidRPr="009540BF" w:rsidRDefault="000A5E18" w:rsidP="00C84659">
      <w:pPr>
        <w:autoSpaceDE w:val="0"/>
        <w:autoSpaceDN w:val="0"/>
        <w:adjustRightInd w:val="0"/>
        <w:spacing w:after="0" w:line="240" w:lineRule="auto"/>
        <w:ind w:firstLine="709"/>
        <w:contextualSpacing/>
        <w:jc w:val="center"/>
        <w:rPr>
          <w:rFonts w:ascii="Times New Roman" w:hAnsi="Times New Roman" w:cs="Times New Roman"/>
          <w:b/>
          <w:bCs/>
          <w:sz w:val="24"/>
          <w:szCs w:val="24"/>
        </w:rPr>
      </w:pPr>
    </w:p>
    <w:p w:rsidR="00C84659" w:rsidRPr="009540BF" w:rsidRDefault="00C84659" w:rsidP="00C84659">
      <w:pPr>
        <w:tabs>
          <w:tab w:val="left" w:pos="720"/>
        </w:tabs>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1. Пояснительная записка</w:t>
      </w:r>
    </w:p>
    <w:p w:rsidR="00C84659" w:rsidRPr="004739F6" w:rsidRDefault="00C84659" w:rsidP="00C84659">
      <w:pPr>
        <w:pStyle w:val="a7"/>
        <w:ind w:firstLine="720"/>
        <w:contextualSpacing/>
        <w:rPr>
          <w:rFonts w:ascii="Times New Roman" w:hAnsi="Times New Roman" w:cs="Times New Roman"/>
          <w:sz w:val="24"/>
          <w:szCs w:val="24"/>
        </w:rPr>
      </w:pPr>
      <w:r>
        <w:rPr>
          <w:rFonts w:ascii="Times New Roman" w:hAnsi="Times New Roman" w:cs="Times New Roman"/>
          <w:sz w:val="24"/>
          <w:szCs w:val="24"/>
        </w:rPr>
        <w:t xml:space="preserve">Дисциплина «Теория обучения младших школьников» является </w:t>
      </w:r>
      <w:r w:rsidRPr="004739F6">
        <w:rPr>
          <w:rFonts w:ascii="Times New Roman" w:hAnsi="Times New Roman" w:cs="Times New Roman"/>
          <w:sz w:val="24"/>
          <w:szCs w:val="24"/>
        </w:rPr>
        <w:t>курсом, который рас</w:t>
      </w:r>
      <w:r>
        <w:rPr>
          <w:rFonts w:ascii="Times New Roman" w:hAnsi="Times New Roman" w:cs="Times New Roman"/>
          <w:sz w:val="24"/>
          <w:szCs w:val="24"/>
        </w:rPr>
        <w:t>крывает основные положения дидактики начального образования</w:t>
      </w:r>
      <w:r w:rsidRPr="004739F6">
        <w:rPr>
          <w:rFonts w:ascii="Times New Roman" w:hAnsi="Times New Roman" w:cs="Times New Roman"/>
          <w:sz w:val="24"/>
          <w:szCs w:val="24"/>
        </w:rPr>
        <w:t xml:space="preserve">. Содержание </w:t>
      </w:r>
      <w:r>
        <w:rPr>
          <w:rFonts w:ascii="Times New Roman" w:hAnsi="Times New Roman" w:cs="Times New Roman"/>
          <w:sz w:val="24"/>
          <w:szCs w:val="24"/>
        </w:rPr>
        <w:t xml:space="preserve"> курса связано с рассмотрением основных проблем современной педагогической науки и</w:t>
      </w:r>
      <w:r w:rsidRPr="004739F6">
        <w:rPr>
          <w:rFonts w:ascii="Times New Roman" w:hAnsi="Times New Roman" w:cs="Times New Roman"/>
          <w:sz w:val="24"/>
          <w:szCs w:val="24"/>
        </w:rPr>
        <w:t xml:space="preserve"> определением страте</w:t>
      </w:r>
      <w:r>
        <w:rPr>
          <w:rFonts w:ascii="Times New Roman" w:hAnsi="Times New Roman" w:cs="Times New Roman"/>
          <w:sz w:val="24"/>
          <w:szCs w:val="24"/>
        </w:rPr>
        <w:t>гии образования</w:t>
      </w:r>
      <w:r w:rsidRPr="004739F6">
        <w:rPr>
          <w:rFonts w:ascii="Times New Roman" w:hAnsi="Times New Roman" w:cs="Times New Roman"/>
          <w:sz w:val="24"/>
          <w:szCs w:val="24"/>
        </w:rPr>
        <w:t xml:space="preserve"> ребенка, выявлением то</w:t>
      </w:r>
      <w:r>
        <w:rPr>
          <w:rFonts w:ascii="Times New Roman" w:hAnsi="Times New Roman" w:cs="Times New Roman"/>
          <w:sz w:val="24"/>
          <w:szCs w:val="24"/>
        </w:rPr>
        <w:t>го, как развивается его интеллектуальная сфера</w:t>
      </w:r>
      <w:r w:rsidRPr="004739F6">
        <w:rPr>
          <w:rFonts w:ascii="Times New Roman" w:hAnsi="Times New Roman" w:cs="Times New Roman"/>
          <w:sz w:val="24"/>
          <w:szCs w:val="24"/>
        </w:rPr>
        <w:t xml:space="preserve"> в процессе обуче</w:t>
      </w:r>
      <w:r>
        <w:rPr>
          <w:rFonts w:ascii="Times New Roman" w:hAnsi="Times New Roman" w:cs="Times New Roman"/>
          <w:sz w:val="24"/>
          <w:szCs w:val="24"/>
        </w:rPr>
        <w:t>ния.</w:t>
      </w:r>
      <w:r w:rsidRPr="004739F6">
        <w:rPr>
          <w:rFonts w:ascii="Times New Roman" w:hAnsi="Times New Roman" w:cs="Times New Roman"/>
          <w:sz w:val="24"/>
          <w:szCs w:val="24"/>
        </w:rPr>
        <w:t xml:space="preserve"> </w:t>
      </w:r>
      <w:r>
        <w:rPr>
          <w:rFonts w:ascii="Times New Roman" w:hAnsi="Times New Roman" w:cs="Times New Roman"/>
          <w:sz w:val="24"/>
          <w:szCs w:val="24"/>
        </w:rPr>
        <w:t xml:space="preserve"> Теория обучения </w:t>
      </w:r>
      <w:r w:rsidRPr="004739F6">
        <w:rPr>
          <w:rFonts w:ascii="Times New Roman" w:hAnsi="Times New Roman" w:cs="Times New Roman"/>
          <w:sz w:val="24"/>
          <w:szCs w:val="24"/>
        </w:rPr>
        <w:t>охватывает дидактические принципы, методы и приемы обучения, фор</w:t>
      </w:r>
      <w:r>
        <w:rPr>
          <w:rFonts w:ascii="Times New Roman" w:hAnsi="Times New Roman" w:cs="Times New Roman"/>
          <w:sz w:val="24"/>
          <w:szCs w:val="24"/>
        </w:rPr>
        <w:t>мы организации обучения. О</w:t>
      </w:r>
      <w:r w:rsidRPr="004739F6">
        <w:rPr>
          <w:rFonts w:ascii="Times New Roman" w:hAnsi="Times New Roman" w:cs="Times New Roman"/>
          <w:sz w:val="24"/>
          <w:szCs w:val="24"/>
        </w:rPr>
        <w:t>существляется ана</w:t>
      </w:r>
      <w:r>
        <w:rPr>
          <w:rFonts w:ascii="Times New Roman" w:hAnsi="Times New Roman" w:cs="Times New Roman"/>
          <w:sz w:val="24"/>
          <w:szCs w:val="24"/>
        </w:rPr>
        <w:t xml:space="preserve">лиз всех </w:t>
      </w:r>
      <w:r w:rsidRPr="004739F6">
        <w:rPr>
          <w:rFonts w:ascii="Times New Roman" w:hAnsi="Times New Roman" w:cs="Times New Roman"/>
          <w:sz w:val="24"/>
          <w:szCs w:val="24"/>
        </w:rPr>
        <w:t xml:space="preserve"> элементов </w:t>
      </w:r>
      <w:r>
        <w:rPr>
          <w:rFonts w:ascii="Times New Roman" w:hAnsi="Times New Roman" w:cs="Times New Roman"/>
          <w:sz w:val="24"/>
          <w:szCs w:val="24"/>
        </w:rPr>
        <w:t xml:space="preserve">дидактики как системы </w:t>
      </w:r>
      <w:r w:rsidRPr="004739F6">
        <w:rPr>
          <w:rFonts w:ascii="Times New Roman" w:hAnsi="Times New Roman" w:cs="Times New Roman"/>
          <w:sz w:val="24"/>
          <w:szCs w:val="24"/>
        </w:rPr>
        <w:t>во взаимосвязи (целей, задач, содержания, методов, приемов, форм и средств обучения; характера взаимодействия учителя и учащихся, типа общения, особенностей учебной активности младших школьников), а также принципов, которыми она определяется.</w:t>
      </w:r>
    </w:p>
    <w:p w:rsidR="00C84659" w:rsidRDefault="00C84659" w:rsidP="00C84659">
      <w:pPr>
        <w:autoSpaceDE w:val="0"/>
        <w:autoSpaceDN w:val="0"/>
        <w:adjustRightInd w:val="0"/>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Изучение дисциплины </w:t>
      </w:r>
      <w:r w:rsidRPr="00520711">
        <w:rPr>
          <w:rFonts w:ascii="Times New Roman" w:hAnsi="Times New Roman" w:cs="Times New Roman"/>
          <w:sz w:val="24"/>
          <w:szCs w:val="24"/>
        </w:rPr>
        <w:t>«</w:t>
      </w:r>
      <w:r>
        <w:rPr>
          <w:rFonts w:ascii="Times New Roman CYR" w:hAnsi="Times New Roman CYR" w:cs="Times New Roman CYR"/>
          <w:sz w:val="24"/>
          <w:szCs w:val="24"/>
        </w:rPr>
        <w:t>Теория обучения младших школьников</w:t>
      </w:r>
      <w:r w:rsidRPr="00520711">
        <w:rPr>
          <w:rFonts w:ascii="Times New Roman" w:hAnsi="Times New Roman" w:cs="Times New Roman"/>
          <w:sz w:val="24"/>
          <w:szCs w:val="24"/>
        </w:rPr>
        <w:t>»</w:t>
      </w:r>
      <w:r>
        <w:rPr>
          <w:rFonts w:ascii="Times New Roman" w:hAnsi="Times New Roman" w:cs="Times New Roman"/>
          <w:sz w:val="24"/>
          <w:szCs w:val="24"/>
        </w:rPr>
        <w:t>, являясь одним из центральных профессионально значимых предметов в системе обучения будущих учителей начальных классов,</w:t>
      </w:r>
      <w:r w:rsidRPr="00B95288">
        <w:rPr>
          <w:rFonts w:ascii="Times New Roman" w:hAnsi="Times New Roman" w:cs="Times New Roman"/>
          <w:sz w:val="24"/>
          <w:szCs w:val="24"/>
        </w:rPr>
        <w:t xml:space="preserve"> </w:t>
      </w:r>
      <w:r>
        <w:rPr>
          <w:rFonts w:ascii="Times New Roman" w:hAnsi="Times New Roman" w:cs="Times New Roman"/>
          <w:sz w:val="24"/>
          <w:szCs w:val="24"/>
        </w:rPr>
        <w:t>позволит студентам подготовиться к освоению модулей профессиональной подготовки в области начального образования.</w:t>
      </w:r>
    </w:p>
    <w:p w:rsidR="00C84659" w:rsidRDefault="00C84659" w:rsidP="00C84659">
      <w:pPr>
        <w:autoSpaceDE w:val="0"/>
        <w:autoSpaceDN w:val="0"/>
        <w:adjustRightInd w:val="0"/>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На практических занятиях организуется просмотр видеозаписей уроков по различным образовательным системам и их анализ, а также выполнение аналитических заданий, проведение дискуссий. На отдельных практических занятиях предусмотрена подготовка и проведение микропреподавания (проигрывание в условиях студенческой аудитории отдельных этапов уроков в начальной школе). </w:t>
      </w:r>
    </w:p>
    <w:p w:rsidR="00C84659" w:rsidRPr="002E014A" w:rsidRDefault="00C84659" w:rsidP="00C84659">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2E014A">
        <w:rPr>
          <w:rFonts w:ascii="Times New Roman" w:hAnsi="Times New Roman" w:cs="Times New Roman"/>
          <w:sz w:val="24"/>
          <w:szCs w:val="24"/>
        </w:rPr>
        <w:t>Изучение дисциплины предполагает самостоятельную работу студентов в электронной образовательной среде</w:t>
      </w:r>
    </w:p>
    <w:p w:rsidR="00C84659" w:rsidRPr="009540BF" w:rsidRDefault="00C84659" w:rsidP="00C84659">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2. Место в структуре модуля</w:t>
      </w:r>
    </w:p>
    <w:p w:rsidR="00C84659" w:rsidRDefault="00C84659" w:rsidP="00C84659">
      <w:pPr>
        <w:autoSpaceDE w:val="0"/>
        <w:autoSpaceDN w:val="0"/>
        <w:adjustRightInd w:val="0"/>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Для изучения дисциплины</w:t>
      </w:r>
      <w:r w:rsidRPr="001F518C">
        <w:rPr>
          <w:rFonts w:ascii="Times New Roman" w:hAnsi="Times New Roman" w:cs="Times New Roman"/>
          <w:sz w:val="24"/>
          <w:szCs w:val="24"/>
        </w:rPr>
        <w:t xml:space="preserve"> </w:t>
      </w:r>
      <w:r w:rsidRPr="009540BF">
        <w:rPr>
          <w:rFonts w:ascii="Times New Roman" w:hAnsi="Times New Roman" w:cs="Times New Roman"/>
          <w:sz w:val="24"/>
          <w:szCs w:val="24"/>
        </w:rPr>
        <w:t>«</w:t>
      </w:r>
      <w:r>
        <w:rPr>
          <w:rFonts w:ascii="Times New Roman" w:hAnsi="Times New Roman" w:cs="Times New Roman"/>
          <w:sz w:val="24"/>
          <w:szCs w:val="24"/>
        </w:rPr>
        <w:t>Теория обучения младших школьников" необходимо изучение модуля "Психология и педагогика".</w:t>
      </w:r>
    </w:p>
    <w:p w:rsidR="00C84659" w:rsidRPr="0047202A" w:rsidRDefault="00C84659" w:rsidP="00C84659">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333F67">
        <w:rPr>
          <w:rFonts w:ascii="Times New Roman" w:hAnsi="Times New Roman" w:cs="Times New Roman"/>
          <w:sz w:val="24"/>
          <w:szCs w:val="24"/>
        </w:rPr>
        <w:t xml:space="preserve">Дисциплина </w:t>
      </w:r>
      <w:r w:rsidRPr="009540BF">
        <w:rPr>
          <w:rFonts w:ascii="Times New Roman" w:hAnsi="Times New Roman" w:cs="Times New Roman"/>
          <w:sz w:val="24"/>
          <w:szCs w:val="24"/>
        </w:rPr>
        <w:t>«</w:t>
      </w:r>
      <w:r>
        <w:rPr>
          <w:rFonts w:ascii="Times New Roman" w:hAnsi="Times New Roman" w:cs="Times New Roman"/>
          <w:sz w:val="24"/>
          <w:szCs w:val="24"/>
        </w:rPr>
        <w:t xml:space="preserve">Теория обучения младших школьников" </w:t>
      </w:r>
      <w:r w:rsidRPr="00333F67">
        <w:rPr>
          <w:rFonts w:ascii="Times New Roman" w:hAnsi="Times New Roman" w:cs="Times New Roman"/>
          <w:sz w:val="24"/>
          <w:szCs w:val="24"/>
        </w:rPr>
        <w:t xml:space="preserve">является предшествующей для </w:t>
      </w:r>
      <w:r>
        <w:rPr>
          <w:rFonts w:ascii="Times New Roman" w:hAnsi="Times New Roman" w:cs="Times New Roman"/>
          <w:sz w:val="24"/>
          <w:szCs w:val="24"/>
        </w:rPr>
        <w:t>учебной практики.</w:t>
      </w:r>
    </w:p>
    <w:p w:rsidR="00C84659" w:rsidRDefault="00C84659" w:rsidP="00C84659">
      <w:pPr>
        <w:autoSpaceDE w:val="0"/>
        <w:autoSpaceDN w:val="0"/>
        <w:adjustRightInd w:val="0"/>
        <w:spacing w:after="0" w:line="240" w:lineRule="auto"/>
        <w:ind w:firstLine="709"/>
        <w:contextualSpacing/>
        <w:jc w:val="both"/>
        <w:rPr>
          <w:rFonts w:ascii="Times New Roman" w:hAnsi="Times New Roman" w:cs="Times New Roman"/>
          <w:sz w:val="24"/>
          <w:szCs w:val="24"/>
        </w:rPr>
      </w:pPr>
    </w:p>
    <w:p w:rsidR="00C84659" w:rsidRPr="009540BF" w:rsidRDefault="00C84659" w:rsidP="00C84659">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3. Цели и задачи</w:t>
      </w:r>
    </w:p>
    <w:p w:rsidR="00C84659" w:rsidRDefault="00C84659" w:rsidP="00C84659">
      <w:pPr>
        <w:pStyle w:val="msonormalcxspmiddle"/>
        <w:ind w:firstLine="709"/>
        <w:contextualSpacing/>
        <w:jc w:val="both"/>
        <w:rPr>
          <w:sz w:val="28"/>
          <w:szCs w:val="28"/>
        </w:rPr>
      </w:pPr>
      <w:r w:rsidRPr="009540BF">
        <w:rPr>
          <w:i/>
          <w:iCs/>
        </w:rPr>
        <w:t>Цель</w:t>
      </w:r>
      <w:r>
        <w:rPr>
          <w:i/>
          <w:iCs/>
        </w:rPr>
        <w:t xml:space="preserve"> </w:t>
      </w:r>
      <w:r w:rsidRPr="009540BF">
        <w:rPr>
          <w:i/>
          <w:iCs/>
        </w:rPr>
        <w:t>дисциплины</w:t>
      </w:r>
      <w:r>
        <w:rPr>
          <w:i/>
          <w:iCs/>
        </w:rPr>
        <w:t xml:space="preserve"> </w:t>
      </w:r>
      <w:r w:rsidRPr="009540BF">
        <w:rPr>
          <w:spacing w:val="3"/>
        </w:rPr>
        <w:t xml:space="preserve">- </w:t>
      </w:r>
      <w:r w:rsidRPr="00D67044">
        <w:t>сформировать навыки осуществления процесса обучения и воспитания в соответствии с основной общеобразовательной программой  начального образования с использованием психологически обоснованных методов обучения и воспитания, ориентированных на развитие учебной  деятельности</w:t>
      </w:r>
    </w:p>
    <w:p w:rsidR="00C84659" w:rsidRPr="00132AD9" w:rsidRDefault="00C84659" w:rsidP="00C84659">
      <w:pPr>
        <w:autoSpaceDE w:val="0"/>
        <w:autoSpaceDN w:val="0"/>
        <w:adjustRightInd w:val="0"/>
        <w:spacing w:after="0" w:line="240" w:lineRule="auto"/>
        <w:ind w:firstLine="709"/>
        <w:contextualSpacing/>
        <w:jc w:val="both"/>
        <w:rPr>
          <w:rFonts w:ascii="Times New Roman" w:hAnsi="Times New Roman" w:cs="Times New Roman"/>
          <w:i/>
          <w:iCs/>
          <w:sz w:val="24"/>
          <w:szCs w:val="24"/>
        </w:rPr>
      </w:pPr>
      <w:r w:rsidRPr="00132AD9">
        <w:rPr>
          <w:rFonts w:ascii="Times New Roman" w:hAnsi="Times New Roman" w:cs="Times New Roman"/>
          <w:i/>
          <w:iCs/>
          <w:sz w:val="24"/>
          <w:szCs w:val="24"/>
        </w:rPr>
        <w:t>Задачи дисциплины:</w:t>
      </w:r>
    </w:p>
    <w:p w:rsidR="00C84659" w:rsidRPr="005F5002" w:rsidRDefault="00C84659" w:rsidP="00C84659">
      <w:pPr>
        <w:spacing w:line="240" w:lineRule="auto"/>
        <w:ind w:firstLine="709"/>
        <w:contextualSpacing/>
        <w:jc w:val="both"/>
        <w:rPr>
          <w:rFonts w:ascii="Times New Roman" w:hAnsi="Times New Roman" w:cs="Times New Roman"/>
          <w:sz w:val="24"/>
          <w:szCs w:val="24"/>
        </w:rPr>
      </w:pPr>
      <w:r w:rsidRPr="005F5002">
        <w:rPr>
          <w:rFonts w:ascii="Times New Roman" w:hAnsi="Times New Roman" w:cs="Times New Roman"/>
          <w:sz w:val="24"/>
          <w:szCs w:val="24"/>
        </w:rPr>
        <w:t xml:space="preserve"> - научить создавать условия для полноценного обучения учащихся, взаимодействия и общения ребенка со сверстниками и взрослыми;</w:t>
      </w:r>
    </w:p>
    <w:p w:rsidR="00C84659" w:rsidRPr="005F5002" w:rsidRDefault="00C84659" w:rsidP="00C84659">
      <w:pPr>
        <w:spacing w:line="240" w:lineRule="auto"/>
        <w:ind w:firstLine="709"/>
        <w:contextualSpacing/>
        <w:jc w:val="both"/>
        <w:rPr>
          <w:rFonts w:ascii="Times New Roman" w:hAnsi="Times New Roman" w:cs="Times New Roman"/>
          <w:sz w:val="24"/>
          <w:szCs w:val="24"/>
        </w:rPr>
      </w:pPr>
      <w:r w:rsidRPr="005F5002">
        <w:rPr>
          <w:rFonts w:ascii="Times New Roman" w:hAnsi="Times New Roman" w:cs="Times New Roman"/>
          <w:color w:val="000000"/>
          <w:sz w:val="24"/>
          <w:szCs w:val="24"/>
        </w:rPr>
        <w:t xml:space="preserve">- </w:t>
      </w:r>
      <w:r w:rsidRPr="005F5002">
        <w:rPr>
          <w:rFonts w:ascii="Times New Roman" w:hAnsi="Times New Roman" w:cs="Times New Roman"/>
          <w:sz w:val="24"/>
          <w:szCs w:val="24"/>
        </w:rPr>
        <w:t>показать использование научно обоснованных методов и современных информационных технологий в организации собственной профессиональной деятельности;</w:t>
      </w:r>
    </w:p>
    <w:p w:rsidR="00C84659" w:rsidRPr="005F5002" w:rsidRDefault="00C84659" w:rsidP="00C84659">
      <w:pPr>
        <w:spacing w:line="240" w:lineRule="auto"/>
        <w:ind w:firstLine="709"/>
        <w:contextualSpacing/>
        <w:jc w:val="both"/>
        <w:rPr>
          <w:rFonts w:ascii="Times New Roman" w:hAnsi="Times New Roman" w:cs="Times New Roman"/>
          <w:sz w:val="24"/>
          <w:szCs w:val="24"/>
        </w:rPr>
      </w:pPr>
      <w:r w:rsidRPr="005F5002">
        <w:rPr>
          <w:rFonts w:ascii="Times New Roman" w:hAnsi="Times New Roman" w:cs="Times New Roman"/>
          <w:color w:val="000000"/>
          <w:sz w:val="24"/>
          <w:szCs w:val="24"/>
        </w:rPr>
        <w:t>-</w:t>
      </w:r>
      <w:r w:rsidRPr="005F5002">
        <w:rPr>
          <w:rFonts w:ascii="Times New Roman" w:hAnsi="Times New Roman" w:cs="Times New Roman"/>
          <w:sz w:val="24"/>
          <w:szCs w:val="24"/>
        </w:rPr>
        <w:t xml:space="preserve"> сформировать навыки осуществления процесса обучения в соответствии с основной общеобразовательной программой дошкольного образования с использованием психологически обоснованных методов обучения, ориентированных на развитие игровой деятельности;</w:t>
      </w:r>
    </w:p>
    <w:p w:rsidR="00C84659" w:rsidRPr="005F5002" w:rsidRDefault="00C84659" w:rsidP="00C84659">
      <w:pPr>
        <w:autoSpaceDE w:val="0"/>
        <w:autoSpaceDN w:val="0"/>
        <w:adjustRightInd w:val="0"/>
        <w:spacing w:after="0" w:line="240" w:lineRule="auto"/>
        <w:contextualSpacing/>
        <w:jc w:val="both"/>
        <w:rPr>
          <w:rFonts w:ascii="Times New Roman" w:hAnsi="Times New Roman" w:cs="Times New Roman"/>
          <w:color w:val="000000"/>
          <w:sz w:val="24"/>
          <w:szCs w:val="24"/>
        </w:rPr>
      </w:pPr>
      <w:r w:rsidRPr="005F5002">
        <w:rPr>
          <w:rFonts w:ascii="Times New Roman" w:hAnsi="Times New Roman" w:cs="Times New Roman"/>
          <w:color w:val="000000"/>
          <w:sz w:val="24"/>
          <w:szCs w:val="24"/>
        </w:rPr>
        <w:t xml:space="preserve"> -  </w:t>
      </w:r>
      <w:r w:rsidRPr="005F5002">
        <w:rPr>
          <w:rFonts w:ascii="Times New Roman" w:hAnsi="Times New Roman" w:cs="Times New Roman"/>
          <w:sz w:val="24"/>
          <w:szCs w:val="24"/>
        </w:rPr>
        <w:t>развить умение реализации в учебном процессе образовательных программ начальной школы с использованием современных психолого-педагогических методов, ориентированных на формирование и развитие учебной деятельности учащихся</w:t>
      </w:r>
    </w:p>
    <w:p w:rsidR="00C84659" w:rsidRDefault="00C84659" w:rsidP="00C84659">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4. Образовательные результаты</w:t>
      </w:r>
    </w:p>
    <w:tbl>
      <w:tblPr>
        <w:tblW w:w="4946" w:type="pct"/>
        <w:tblInd w:w="2" w:type="dxa"/>
        <w:tblLayout w:type="fixed"/>
        <w:tblLook w:val="0000"/>
      </w:tblPr>
      <w:tblGrid>
        <w:gridCol w:w="850"/>
        <w:gridCol w:w="2930"/>
        <w:gridCol w:w="1151"/>
        <w:gridCol w:w="2550"/>
        <w:gridCol w:w="1067"/>
        <w:gridCol w:w="1200"/>
      </w:tblGrid>
      <w:tr w:rsidR="00C84659" w:rsidRPr="002825F1" w:rsidTr="00C84659">
        <w:trPr>
          <w:trHeight w:val="385"/>
        </w:trPr>
        <w:tc>
          <w:tcPr>
            <w:tcW w:w="849" w:type="dxa"/>
            <w:tcBorders>
              <w:top w:val="single" w:sz="2" w:space="0" w:color="000000"/>
              <w:left w:val="single" w:sz="2" w:space="0" w:color="000000"/>
              <w:bottom w:val="single" w:sz="2" w:space="0" w:color="000000"/>
              <w:right w:val="single" w:sz="2" w:space="0" w:color="000000"/>
            </w:tcBorders>
          </w:tcPr>
          <w:p w:rsidR="00C84659" w:rsidRPr="00CD62B4" w:rsidRDefault="00C84659" w:rsidP="00C84659">
            <w:pPr>
              <w:autoSpaceDE w:val="0"/>
              <w:autoSpaceDN w:val="0"/>
              <w:adjustRightInd w:val="0"/>
              <w:spacing w:after="0" w:line="240" w:lineRule="auto"/>
              <w:contextualSpacing/>
              <w:jc w:val="center"/>
              <w:rPr>
                <w:color w:val="000000"/>
              </w:rPr>
            </w:pPr>
            <w:r w:rsidRPr="00CD62B4">
              <w:rPr>
                <w:rFonts w:ascii="Times New Roman CYR" w:hAnsi="Times New Roman CYR" w:cs="Times New Roman CYR"/>
                <w:color w:val="000000"/>
                <w:sz w:val="24"/>
                <w:szCs w:val="24"/>
              </w:rPr>
              <w:t>Код ОР модуля</w:t>
            </w:r>
          </w:p>
        </w:tc>
        <w:tc>
          <w:tcPr>
            <w:tcW w:w="2930" w:type="dxa"/>
            <w:tcBorders>
              <w:top w:val="single" w:sz="2" w:space="0" w:color="000000"/>
              <w:left w:val="single" w:sz="2" w:space="0" w:color="000000"/>
              <w:bottom w:val="single" w:sz="2" w:space="0" w:color="000000"/>
              <w:right w:val="single" w:sz="2" w:space="0" w:color="000000"/>
            </w:tcBorders>
          </w:tcPr>
          <w:p w:rsidR="00C84659" w:rsidRPr="00CD62B4" w:rsidRDefault="00C84659" w:rsidP="00C84659">
            <w:pPr>
              <w:suppressAutoHyphens/>
              <w:autoSpaceDE w:val="0"/>
              <w:autoSpaceDN w:val="0"/>
              <w:adjustRightInd w:val="0"/>
              <w:spacing w:after="0" w:line="240" w:lineRule="auto"/>
              <w:contextualSpacing/>
              <w:jc w:val="center"/>
            </w:pPr>
            <w:r w:rsidRPr="00CD62B4">
              <w:rPr>
                <w:rFonts w:ascii="Times New Roman CYR" w:hAnsi="Times New Roman CYR" w:cs="Times New Roman CYR"/>
                <w:sz w:val="24"/>
                <w:szCs w:val="24"/>
              </w:rPr>
              <w:t>Образовательные результаты модуля</w:t>
            </w:r>
          </w:p>
        </w:tc>
        <w:tc>
          <w:tcPr>
            <w:tcW w:w="1151" w:type="dxa"/>
            <w:tcBorders>
              <w:top w:val="single" w:sz="2" w:space="0" w:color="000000"/>
              <w:left w:val="single" w:sz="2" w:space="0" w:color="000000"/>
              <w:bottom w:val="single" w:sz="2" w:space="0" w:color="000000"/>
              <w:right w:val="single" w:sz="2" w:space="0" w:color="000000"/>
            </w:tcBorders>
          </w:tcPr>
          <w:p w:rsidR="00C84659" w:rsidRPr="008A1209" w:rsidRDefault="00C84659" w:rsidP="00C84659">
            <w:pPr>
              <w:autoSpaceDE w:val="0"/>
              <w:autoSpaceDN w:val="0"/>
              <w:adjustRightInd w:val="0"/>
              <w:spacing w:after="0" w:line="240" w:lineRule="auto"/>
              <w:contextualSpacing/>
              <w:jc w:val="center"/>
              <w:rPr>
                <w:rFonts w:ascii="Times New Roman CYR" w:hAnsi="Times New Roman CYR" w:cs="Times New Roman CYR"/>
                <w:sz w:val="24"/>
                <w:szCs w:val="24"/>
              </w:rPr>
            </w:pPr>
            <w:r w:rsidRPr="008A1209">
              <w:rPr>
                <w:rFonts w:ascii="Times New Roman CYR" w:hAnsi="Times New Roman CYR" w:cs="Times New Roman CYR"/>
                <w:sz w:val="24"/>
                <w:szCs w:val="24"/>
              </w:rPr>
              <w:t>Код ОР дисциплины</w:t>
            </w:r>
          </w:p>
        </w:tc>
        <w:tc>
          <w:tcPr>
            <w:tcW w:w="2550" w:type="dxa"/>
            <w:tcBorders>
              <w:top w:val="single" w:sz="2" w:space="0" w:color="000000"/>
              <w:left w:val="single" w:sz="2" w:space="0" w:color="000000"/>
              <w:bottom w:val="single" w:sz="2" w:space="0" w:color="000000"/>
              <w:right w:val="single" w:sz="2" w:space="0" w:color="000000"/>
            </w:tcBorders>
          </w:tcPr>
          <w:p w:rsidR="00C84659" w:rsidRPr="00CD62B4" w:rsidRDefault="00C84659" w:rsidP="00C84659">
            <w:pPr>
              <w:autoSpaceDE w:val="0"/>
              <w:autoSpaceDN w:val="0"/>
              <w:adjustRightInd w:val="0"/>
              <w:spacing w:after="0" w:line="240" w:lineRule="auto"/>
              <w:contextualSpacing/>
              <w:jc w:val="center"/>
            </w:pPr>
            <w:r w:rsidRPr="00CD62B4">
              <w:rPr>
                <w:rFonts w:ascii="Times New Roman CYR" w:hAnsi="Times New Roman CYR" w:cs="Times New Roman CYR"/>
                <w:sz w:val="24"/>
                <w:szCs w:val="24"/>
              </w:rPr>
              <w:t>Образовательные результаты дисциплины</w:t>
            </w:r>
          </w:p>
        </w:tc>
        <w:tc>
          <w:tcPr>
            <w:tcW w:w="1067"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DA4598" w:rsidRDefault="00C84659" w:rsidP="00C84659">
            <w:pPr>
              <w:autoSpaceDE w:val="0"/>
              <w:autoSpaceDN w:val="0"/>
              <w:adjustRightInd w:val="0"/>
              <w:spacing w:after="0" w:line="240" w:lineRule="auto"/>
              <w:contextualSpacing/>
              <w:jc w:val="center"/>
              <w:rPr>
                <w:rFonts w:ascii="Times New Roman CYR" w:hAnsi="Times New Roman CYR" w:cs="Times New Roman CYR"/>
                <w:sz w:val="24"/>
                <w:szCs w:val="24"/>
              </w:rPr>
            </w:pPr>
            <w:r w:rsidRPr="00DA4598">
              <w:rPr>
                <w:rFonts w:ascii="Times New Roman CYR" w:hAnsi="Times New Roman CYR" w:cs="Times New Roman CYR"/>
                <w:sz w:val="24"/>
                <w:szCs w:val="24"/>
              </w:rPr>
              <w:t>Код компетенций ОПОП</w:t>
            </w:r>
          </w:p>
        </w:tc>
        <w:tc>
          <w:tcPr>
            <w:tcW w:w="1200"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CD62B4" w:rsidRDefault="00C84659" w:rsidP="00C84659">
            <w:pPr>
              <w:autoSpaceDE w:val="0"/>
              <w:autoSpaceDN w:val="0"/>
              <w:adjustRightInd w:val="0"/>
              <w:spacing w:after="0" w:line="240" w:lineRule="auto"/>
              <w:contextualSpacing/>
              <w:jc w:val="center"/>
              <w:rPr>
                <w:rFonts w:ascii="Times New Roman CYR" w:hAnsi="Times New Roman CYR" w:cs="Times New Roman CYR"/>
                <w:sz w:val="24"/>
                <w:szCs w:val="24"/>
              </w:rPr>
            </w:pPr>
            <w:r w:rsidRPr="00CD62B4">
              <w:rPr>
                <w:rFonts w:ascii="Times New Roman CYR" w:hAnsi="Times New Roman CYR" w:cs="Times New Roman CYR"/>
                <w:sz w:val="24"/>
                <w:szCs w:val="24"/>
              </w:rPr>
              <w:t>Средства оценивания образовательных</w:t>
            </w:r>
          </w:p>
          <w:p w:rsidR="00C84659" w:rsidRPr="00CD62B4" w:rsidRDefault="00C84659" w:rsidP="00C84659">
            <w:pPr>
              <w:autoSpaceDE w:val="0"/>
              <w:autoSpaceDN w:val="0"/>
              <w:adjustRightInd w:val="0"/>
              <w:spacing w:after="0" w:line="240" w:lineRule="auto"/>
              <w:contextualSpacing/>
              <w:jc w:val="center"/>
            </w:pPr>
            <w:r w:rsidRPr="00CD62B4">
              <w:rPr>
                <w:rFonts w:ascii="Times New Roman CYR" w:hAnsi="Times New Roman CYR" w:cs="Times New Roman CYR"/>
                <w:sz w:val="24"/>
                <w:szCs w:val="24"/>
              </w:rPr>
              <w:t>результатов</w:t>
            </w:r>
          </w:p>
        </w:tc>
      </w:tr>
      <w:tr w:rsidR="00C84659" w:rsidRPr="002825F1" w:rsidTr="00C84659">
        <w:trPr>
          <w:trHeight w:val="331"/>
        </w:trPr>
        <w:tc>
          <w:tcPr>
            <w:tcW w:w="849" w:type="dxa"/>
            <w:tcBorders>
              <w:top w:val="single" w:sz="2" w:space="0" w:color="000000"/>
              <w:left w:val="single" w:sz="2" w:space="0" w:color="000000"/>
              <w:bottom w:val="single" w:sz="2" w:space="0" w:color="000000"/>
              <w:right w:val="single" w:sz="2" w:space="0" w:color="000000"/>
            </w:tcBorders>
          </w:tcPr>
          <w:p w:rsidR="00C84659" w:rsidRPr="00CD62B4" w:rsidRDefault="00C84659" w:rsidP="00C84659">
            <w:pPr>
              <w:spacing w:after="0" w:line="240" w:lineRule="auto"/>
              <w:contextualSpacing/>
              <w:jc w:val="both"/>
              <w:rPr>
                <w:rFonts w:ascii="Times New Roman" w:hAnsi="Times New Roman" w:cs="Times New Roman"/>
                <w:i/>
                <w:iCs/>
                <w:color w:val="000000"/>
                <w:sz w:val="24"/>
                <w:szCs w:val="24"/>
              </w:rPr>
            </w:pPr>
            <w:r>
              <w:rPr>
                <w:rFonts w:ascii="Times New Roman" w:hAnsi="Times New Roman" w:cs="Times New Roman"/>
                <w:i/>
                <w:iCs/>
                <w:color w:val="000000"/>
                <w:sz w:val="24"/>
                <w:szCs w:val="24"/>
              </w:rPr>
              <w:t>ОР.2</w:t>
            </w:r>
          </w:p>
        </w:tc>
        <w:tc>
          <w:tcPr>
            <w:tcW w:w="2930" w:type="dxa"/>
            <w:tcBorders>
              <w:top w:val="single" w:sz="2" w:space="0" w:color="000000"/>
              <w:left w:val="single" w:sz="2" w:space="0" w:color="000000"/>
              <w:bottom w:val="single" w:sz="2" w:space="0" w:color="000000"/>
              <w:right w:val="single" w:sz="2" w:space="0" w:color="000000"/>
            </w:tcBorders>
          </w:tcPr>
          <w:p w:rsidR="00C84659" w:rsidRPr="009540BF" w:rsidRDefault="00822C82" w:rsidP="00C84659">
            <w:pPr>
              <w:tabs>
                <w:tab w:val="left" w:pos="318"/>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Демонстрирует умение</w:t>
            </w:r>
            <w:r w:rsidRPr="00822C82">
              <w:rPr>
                <w:rFonts w:ascii="Times New Roman" w:hAnsi="Times New Roman" w:cs="Times New Roman"/>
                <w:sz w:val="24"/>
                <w:szCs w:val="24"/>
              </w:rPr>
              <w:t xml:space="preserve"> учитывать общие, специфические закономерности и индивидуальные особенности психического и психофизиологического развития, особенности регуляции поведения и деятельности человека на различных возрастных ступенях</w:t>
            </w:r>
          </w:p>
        </w:tc>
        <w:tc>
          <w:tcPr>
            <w:tcW w:w="1151" w:type="dxa"/>
            <w:tcBorders>
              <w:top w:val="single" w:sz="2" w:space="0" w:color="000000"/>
              <w:left w:val="single" w:sz="2" w:space="0" w:color="000000"/>
              <w:bottom w:val="single" w:sz="2" w:space="0" w:color="000000"/>
              <w:right w:val="single" w:sz="2" w:space="0" w:color="000000"/>
            </w:tcBorders>
          </w:tcPr>
          <w:p w:rsidR="00C84659" w:rsidRPr="008A1209" w:rsidRDefault="00C84659" w:rsidP="00C84659">
            <w:pPr>
              <w:autoSpaceDE w:val="0"/>
              <w:autoSpaceDN w:val="0"/>
              <w:adjustRightInd w:val="0"/>
              <w:spacing w:after="0" w:line="240" w:lineRule="auto"/>
              <w:contextualSpacing/>
              <w:rPr>
                <w:rFonts w:ascii="Times New Roman" w:hAnsi="Times New Roman" w:cs="Times New Roman"/>
                <w:sz w:val="24"/>
                <w:szCs w:val="24"/>
              </w:rPr>
            </w:pPr>
            <w:r w:rsidRPr="008A1209">
              <w:rPr>
                <w:rFonts w:ascii="Times New Roman" w:hAnsi="Times New Roman" w:cs="Times New Roman"/>
                <w:sz w:val="24"/>
                <w:szCs w:val="24"/>
              </w:rPr>
              <w:t>ОР.2-4-1</w:t>
            </w:r>
          </w:p>
        </w:tc>
        <w:tc>
          <w:tcPr>
            <w:tcW w:w="2550" w:type="dxa"/>
            <w:tcBorders>
              <w:top w:val="single" w:sz="2" w:space="0" w:color="000000"/>
              <w:left w:val="single" w:sz="2" w:space="0" w:color="000000"/>
              <w:bottom w:val="single" w:sz="2" w:space="0" w:color="000000"/>
              <w:right w:val="single" w:sz="2" w:space="0" w:color="000000"/>
            </w:tcBorders>
            <w:vAlign w:val="center"/>
          </w:tcPr>
          <w:p w:rsidR="00C84659" w:rsidRPr="0028296F" w:rsidRDefault="00C84659" w:rsidP="00C84659">
            <w:pPr>
              <w:autoSpaceDE w:val="0"/>
              <w:autoSpaceDN w:val="0"/>
              <w:adjustRightInd w:val="0"/>
              <w:spacing w:after="0" w:line="240" w:lineRule="auto"/>
              <w:contextualSpacing/>
              <w:rPr>
                <w:rFonts w:ascii="Times New Roman" w:hAnsi="Times New Roman" w:cs="Times New Roman"/>
                <w:sz w:val="24"/>
                <w:szCs w:val="24"/>
              </w:rPr>
            </w:pPr>
            <w:r w:rsidRPr="000F6876">
              <w:rPr>
                <w:rFonts w:ascii="Times New Roman" w:hAnsi="Times New Roman" w:cs="Times New Roman"/>
                <w:sz w:val="24"/>
                <w:szCs w:val="24"/>
              </w:rPr>
              <w:t>Демонстрирует умение анализировать учебный материал</w:t>
            </w:r>
          </w:p>
        </w:tc>
        <w:tc>
          <w:tcPr>
            <w:tcW w:w="1067" w:type="dxa"/>
            <w:tcBorders>
              <w:top w:val="single" w:sz="2" w:space="0" w:color="000000"/>
              <w:left w:val="single" w:sz="2" w:space="0" w:color="000000"/>
              <w:bottom w:val="single" w:sz="2" w:space="0" w:color="000000"/>
              <w:right w:val="single" w:sz="2" w:space="0" w:color="000000"/>
            </w:tcBorders>
            <w:shd w:val="clear" w:color="000000" w:fill="FFFFFF"/>
          </w:tcPr>
          <w:p w:rsidR="00C84659" w:rsidRDefault="00822C82" w:rsidP="00C84659">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ОПК-1</w:t>
            </w:r>
          </w:p>
        </w:tc>
        <w:tc>
          <w:tcPr>
            <w:tcW w:w="1200" w:type="dxa"/>
            <w:tcBorders>
              <w:top w:val="single" w:sz="2" w:space="0" w:color="000000"/>
              <w:left w:val="single" w:sz="2" w:space="0" w:color="000000"/>
              <w:bottom w:val="single" w:sz="2" w:space="0" w:color="000000"/>
              <w:right w:val="single" w:sz="2" w:space="0" w:color="000000"/>
            </w:tcBorders>
            <w:shd w:val="clear" w:color="000000" w:fill="FFFFFF"/>
          </w:tcPr>
          <w:p w:rsidR="00C84659" w:rsidRDefault="00C84659" w:rsidP="00C84659">
            <w:pPr>
              <w:autoSpaceDE w:val="0"/>
              <w:autoSpaceDN w:val="0"/>
              <w:adjustRightInd w:val="0"/>
              <w:spacing w:after="0" w:line="240" w:lineRule="auto"/>
              <w:contextualSpacing/>
              <w:rPr>
                <w:rFonts w:ascii="Times New Roman" w:hAnsi="Times New Roman" w:cs="Times New Roman"/>
                <w:sz w:val="24"/>
                <w:szCs w:val="24"/>
              </w:rPr>
            </w:pPr>
            <w:r w:rsidRPr="00572EB2">
              <w:rPr>
                <w:rFonts w:ascii="Times New Roman" w:hAnsi="Times New Roman" w:cs="Times New Roman"/>
                <w:sz w:val="24"/>
                <w:szCs w:val="24"/>
              </w:rPr>
              <w:t>Аннотации к статьям</w:t>
            </w:r>
            <w:r>
              <w:rPr>
                <w:rFonts w:ascii="Times New Roman" w:hAnsi="Times New Roman" w:cs="Times New Roman"/>
                <w:sz w:val="24"/>
                <w:szCs w:val="24"/>
              </w:rPr>
              <w:t>.</w:t>
            </w:r>
          </w:p>
          <w:p w:rsidR="00C84659" w:rsidRDefault="00C84659" w:rsidP="00C84659">
            <w:pPr>
              <w:autoSpaceDE w:val="0"/>
              <w:autoSpaceDN w:val="0"/>
              <w:adjustRightInd w:val="0"/>
              <w:spacing w:after="0" w:line="240" w:lineRule="auto"/>
              <w:contextualSpacing/>
              <w:rPr>
                <w:rFonts w:ascii="Times New Roman" w:hAnsi="Times New Roman" w:cs="Times New Roman"/>
                <w:sz w:val="24"/>
                <w:szCs w:val="24"/>
              </w:rPr>
            </w:pPr>
            <w:r w:rsidRPr="00572EB2">
              <w:rPr>
                <w:rFonts w:ascii="Times New Roman" w:hAnsi="Times New Roman" w:cs="Times New Roman"/>
                <w:sz w:val="24"/>
                <w:szCs w:val="24"/>
              </w:rPr>
              <w:t>Аналитическое задание</w:t>
            </w:r>
          </w:p>
          <w:p w:rsidR="00C84659" w:rsidRPr="0028296F" w:rsidRDefault="00C84659" w:rsidP="00C84659">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Творческое задание и в</w:t>
            </w:r>
            <w:r w:rsidRPr="00572EB2">
              <w:rPr>
                <w:rFonts w:ascii="Times New Roman" w:hAnsi="Times New Roman" w:cs="Times New Roman"/>
                <w:sz w:val="24"/>
                <w:szCs w:val="24"/>
              </w:rPr>
              <w:t>ыступление с презентацией</w:t>
            </w:r>
          </w:p>
        </w:tc>
      </w:tr>
      <w:tr w:rsidR="00C84659" w:rsidRPr="002825F1" w:rsidTr="00C84659">
        <w:trPr>
          <w:trHeight w:val="331"/>
        </w:trPr>
        <w:tc>
          <w:tcPr>
            <w:tcW w:w="849" w:type="dxa"/>
            <w:tcBorders>
              <w:top w:val="single" w:sz="2" w:space="0" w:color="000000"/>
              <w:left w:val="single" w:sz="2" w:space="0" w:color="000000"/>
              <w:bottom w:val="single" w:sz="2" w:space="0" w:color="000000"/>
              <w:right w:val="single" w:sz="2" w:space="0" w:color="000000"/>
            </w:tcBorders>
          </w:tcPr>
          <w:p w:rsidR="00C84659" w:rsidRPr="00CD62B4" w:rsidRDefault="00C84659" w:rsidP="00C84659">
            <w:pPr>
              <w:spacing w:after="0" w:line="240" w:lineRule="auto"/>
              <w:contextualSpacing/>
              <w:jc w:val="both"/>
              <w:rPr>
                <w:rFonts w:ascii="Times New Roman" w:hAnsi="Times New Roman" w:cs="Times New Roman"/>
                <w:i/>
                <w:iCs/>
                <w:color w:val="000000"/>
                <w:sz w:val="24"/>
                <w:szCs w:val="24"/>
              </w:rPr>
            </w:pPr>
            <w:r>
              <w:rPr>
                <w:rFonts w:ascii="Times New Roman" w:hAnsi="Times New Roman" w:cs="Times New Roman"/>
                <w:i/>
                <w:iCs/>
                <w:color w:val="000000"/>
                <w:sz w:val="24"/>
                <w:szCs w:val="24"/>
              </w:rPr>
              <w:t>ОР.3</w:t>
            </w:r>
          </w:p>
        </w:tc>
        <w:tc>
          <w:tcPr>
            <w:tcW w:w="2930" w:type="dxa"/>
            <w:tcBorders>
              <w:top w:val="single" w:sz="2" w:space="0" w:color="000000"/>
              <w:left w:val="single" w:sz="2" w:space="0" w:color="000000"/>
              <w:bottom w:val="single" w:sz="2" w:space="0" w:color="000000"/>
              <w:right w:val="single" w:sz="2" w:space="0" w:color="000000"/>
            </w:tcBorders>
          </w:tcPr>
          <w:p w:rsidR="00C84659" w:rsidRPr="006F4C3A" w:rsidRDefault="00C84659" w:rsidP="00822C82">
            <w:pPr>
              <w:tabs>
                <w:tab w:val="left" w:pos="318"/>
              </w:tabs>
              <w:spacing w:after="0" w:line="240" w:lineRule="auto"/>
              <w:ind w:left="34"/>
              <w:contextualSpacing/>
              <w:rPr>
                <w:rFonts w:ascii="Times New Roman" w:hAnsi="Times New Roman" w:cs="Times New Roman"/>
                <w:sz w:val="24"/>
                <w:szCs w:val="24"/>
              </w:rPr>
            </w:pPr>
            <w:r w:rsidRPr="002A67FC">
              <w:rPr>
                <w:rFonts w:ascii="Times New Roman" w:hAnsi="Times New Roman" w:cs="Times New Roman"/>
                <w:sz w:val="24"/>
                <w:szCs w:val="24"/>
              </w:rPr>
              <w:t>Де</w:t>
            </w:r>
            <w:r>
              <w:rPr>
                <w:rFonts w:ascii="Times New Roman" w:hAnsi="Times New Roman" w:cs="Times New Roman"/>
                <w:sz w:val="24"/>
                <w:szCs w:val="24"/>
              </w:rPr>
              <w:t xml:space="preserve">монстрирует умение </w:t>
            </w:r>
            <w:r w:rsidR="00822C82" w:rsidRPr="00822C82">
              <w:rPr>
                <w:rFonts w:ascii="Times New Roman" w:hAnsi="Times New Roman" w:cs="Times New Roman"/>
                <w:sz w:val="24"/>
                <w:szCs w:val="24"/>
              </w:rPr>
              <w:t>эффективно взаимодействовать с родителями (законными представителями), педагогическими работниками, в том числе с педагогом-психологом образовательной организации по вопросам воспитания, обучения и развития учеников</w:t>
            </w:r>
          </w:p>
        </w:tc>
        <w:tc>
          <w:tcPr>
            <w:tcW w:w="1151" w:type="dxa"/>
            <w:tcBorders>
              <w:top w:val="single" w:sz="2" w:space="0" w:color="000000"/>
              <w:left w:val="single" w:sz="2" w:space="0" w:color="000000"/>
              <w:bottom w:val="single" w:sz="2" w:space="0" w:color="000000"/>
              <w:right w:val="single" w:sz="2" w:space="0" w:color="000000"/>
            </w:tcBorders>
          </w:tcPr>
          <w:p w:rsidR="00C84659" w:rsidRPr="008A1209" w:rsidRDefault="00C84659" w:rsidP="00C84659">
            <w:pPr>
              <w:autoSpaceDE w:val="0"/>
              <w:autoSpaceDN w:val="0"/>
              <w:adjustRightInd w:val="0"/>
              <w:spacing w:after="0" w:line="240" w:lineRule="auto"/>
              <w:contextualSpacing/>
              <w:rPr>
                <w:rFonts w:ascii="Times New Roman" w:hAnsi="Times New Roman" w:cs="Times New Roman"/>
                <w:sz w:val="24"/>
                <w:szCs w:val="24"/>
              </w:rPr>
            </w:pPr>
            <w:r w:rsidRPr="008A1209">
              <w:rPr>
                <w:rFonts w:ascii="Times New Roman" w:hAnsi="Times New Roman" w:cs="Times New Roman"/>
                <w:sz w:val="24"/>
                <w:szCs w:val="24"/>
              </w:rPr>
              <w:t>ОР.3-4-1</w:t>
            </w:r>
          </w:p>
        </w:tc>
        <w:tc>
          <w:tcPr>
            <w:tcW w:w="2550" w:type="dxa"/>
            <w:tcBorders>
              <w:top w:val="single" w:sz="2" w:space="0" w:color="000000"/>
              <w:left w:val="single" w:sz="2" w:space="0" w:color="000000"/>
              <w:bottom w:val="single" w:sz="2" w:space="0" w:color="000000"/>
              <w:right w:val="single" w:sz="2" w:space="0" w:color="000000"/>
            </w:tcBorders>
            <w:vAlign w:val="center"/>
          </w:tcPr>
          <w:p w:rsidR="00C84659" w:rsidRPr="0028296F" w:rsidRDefault="00C84659" w:rsidP="00C84659">
            <w:pPr>
              <w:autoSpaceDE w:val="0"/>
              <w:autoSpaceDN w:val="0"/>
              <w:adjustRightInd w:val="0"/>
              <w:spacing w:after="0" w:line="240" w:lineRule="auto"/>
              <w:contextualSpacing/>
              <w:rPr>
                <w:rFonts w:ascii="Times New Roman" w:hAnsi="Times New Roman" w:cs="Times New Roman"/>
                <w:sz w:val="24"/>
                <w:szCs w:val="24"/>
              </w:rPr>
            </w:pPr>
            <w:r w:rsidRPr="002A67FC">
              <w:rPr>
                <w:rFonts w:ascii="Times New Roman" w:hAnsi="Times New Roman" w:cs="Times New Roman"/>
                <w:sz w:val="24"/>
                <w:szCs w:val="24"/>
              </w:rPr>
              <w:t>Де</w:t>
            </w:r>
            <w:r>
              <w:rPr>
                <w:rFonts w:ascii="Times New Roman" w:hAnsi="Times New Roman" w:cs="Times New Roman"/>
                <w:sz w:val="24"/>
                <w:szCs w:val="24"/>
              </w:rPr>
              <w:t>монстрирует умение использовать различные теории обучения и развития учащихся младшего школьного возраста</w:t>
            </w:r>
          </w:p>
        </w:tc>
        <w:tc>
          <w:tcPr>
            <w:tcW w:w="1067" w:type="dxa"/>
            <w:tcBorders>
              <w:top w:val="single" w:sz="2" w:space="0" w:color="000000"/>
              <w:left w:val="single" w:sz="2" w:space="0" w:color="000000"/>
              <w:bottom w:val="single" w:sz="2" w:space="0" w:color="000000"/>
              <w:right w:val="single" w:sz="2" w:space="0" w:color="000000"/>
            </w:tcBorders>
            <w:shd w:val="clear" w:color="000000" w:fill="FFFFFF"/>
          </w:tcPr>
          <w:p w:rsidR="00C84659" w:rsidRDefault="00822C82" w:rsidP="00C84659">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ПК-14</w:t>
            </w:r>
          </w:p>
        </w:tc>
        <w:tc>
          <w:tcPr>
            <w:tcW w:w="1200" w:type="dxa"/>
            <w:tcBorders>
              <w:top w:val="single" w:sz="2" w:space="0" w:color="000000"/>
              <w:left w:val="single" w:sz="2" w:space="0" w:color="000000"/>
              <w:bottom w:val="single" w:sz="2" w:space="0" w:color="000000"/>
              <w:right w:val="single" w:sz="2" w:space="0" w:color="000000"/>
            </w:tcBorders>
            <w:shd w:val="clear" w:color="000000" w:fill="FFFFFF"/>
          </w:tcPr>
          <w:p w:rsidR="00C84659" w:rsidRDefault="00C84659" w:rsidP="00C84659">
            <w:pPr>
              <w:autoSpaceDE w:val="0"/>
              <w:autoSpaceDN w:val="0"/>
              <w:adjustRightInd w:val="0"/>
              <w:spacing w:after="0" w:line="240" w:lineRule="auto"/>
              <w:contextualSpacing/>
              <w:rPr>
                <w:rFonts w:ascii="Times New Roman" w:hAnsi="Times New Roman" w:cs="Times New Roman"/>
                <w:sz w:val="24"/>
                <w:szCs w:val="24"/>
              </w:rPr>
            </w:pPr>
            <w:r w:rsidRPr="00572EB2">
              <w:rPr>
                <w:rFonts w:ascii="Times New Roman" w:hAnsi="Times New Roman" w:cs="Times New Roman"/>
                <w:sz w:val="24"/>
                <w:szCs w:val="24"/>
              </w:rPr>
              <w:t>Тест</w:t>
            </w:r>
            <w:r>
              <w:rPr>
                <w:rFonts w:ascii="Times New Roman" w:hAnsi="Times New Roman" w:cs="Times New Roman"/>
                <w:sz w:val="24"/>
                <w:szCs w:val="24"/>
              </w:rPr>
              <w:t>ы</w:t>
            </w:r>
            <w:r w:rsidRPr="00572EB2">
              <w:rPr>
                <w:rFonts w:ascii="Times New Roman" w:hAnsi="Times New Roman" w:cs="Times New Roman"/>
                <w:sz w:val="24"/>
                <w:szCs w:val="24"/>
              </w:rPr>
              <w:t xml:space="preserve"> в ЭОС</w:t>
            </w:r>
            <w:r>
              <w:rPr>
                <w:rFonts w:ascii="Times New Roman" w:hAnsi="Times New Roman" w:cs="Times New Roman"/>
                <w:sz w:val="24"/>
                <w:szCs w:val="24"/>
              </w:rPr>
              <w:t>.</w:t>
            </w:r>
          </w:p>
          <w:p w:rsidR="00C84659" w:rsidRDefault="00C84659" w:rsidP="00C84659">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Контрольные работы.</w:t>
            </w:r>
          </w:p>
          <w:p w:rsidR="00C84659" w:rsidRDefault="00C84659" w:rsidP="00C84659">
            <w:pPr>
              <w:autoSpaceDE w:val="0"/>
              <w:autoSpaceDN w:val="0"/>
              <w:adjustRightInd w:val="0"/>
              <w:spacing w:after="0" w:line="240" w:lineRule="auto"/>
              <w:contextualSpacing/>
              <w:rPr>
                <w:rFonts w:ascii="Times New Roman" w:hAnsi="Times New Roman" w:cs="Times New Roman"/>
                <w:sz w:val="24"/>
                <w:szCs w:val="24"/>
              </w:rPr>
            </w:pPr>
            <w:r w:rsidRPr="00572EB2">
              <w:rPr>
                <w:rFonts w:ascii="Times New Roman" w:hAnsi="Times New Roman" w:cs="Times New Roman"/>
                <w:sz w:val="24"/>
                <w:szCs w:val="24"/>
              </w:rPr>
              <w:t>Аналитическое задание</w:t>
            </w:r>
          </w:p>
          <w:p w:rsidR="00C84659" w:rsidRPr="0028296F" w:rsidRDefault="00C84659" w:rsidP="00C84659">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Творческое задание и в</w:t>
            </w:r>
            <w:r w:rsidRPr="00572EB2">
              <w:rPr>
                <w:rFonts w:ascii="Times New Roman" w:hAnsi="Times New Roman" w:cs="Times New Roman"/>
                <w:sz w:val="24"/>
                <w:szCs w:val="24"/>
              </w:rPr>
              <w:t>ыступление с презентацией</w:t>
            </w:r>
          </w:p>
        </w:tc>
      </w:tr>
    </w:tbl>
    <w:p w:rsidR="00C84659" w:rsidRDefault="00C84659" w:rsidP="00C84659">
      <w:pPr>
        <w:autoSpaceDE w:val="0"/>
        <w:autoSpaceDN w:val="0"/>
        <w:adjustRightInd w:val="0"/>
        <w:spacing w:after="0" w:line="240" w:lineRule="auto"/>
        <w:ind w:firstLine="709"/>
        <w:contextualSpacing/>
        <w:jc w:val="both"/>
        <w:rPr>
          <w:rFonts w:ascii="Times New Roman" w:hAnsi="Times New Roman" w:cs="Times New Roman"/>
          <w:b/>
          <w:bCs/>
          <w:sz w:val="24"/>
          <w:szCs w:val="24"/>
        </w:rPr>
      </w:pPr>
    </w:p>
    <w:p w:rsidR="00C84659" w:rsidRPr="009540BF" w:rsidRDefault="00C84659" w:rsidP="00C84659">
      <w:pPr>
        <w:autoSpaceDE w:val="0"/>
        <w:autoSpaceDN w:val="0"/>
        <w:adjustRightInd w:val="0"/>
        <w:spacing w:after="0" w:line="240" w:lineRule="auto"/>
        <w:ind w:firstLine="709"/>
        <w:contextualSpacing/>
        <w:jc w:val="both"/>
        <w:rPr>
          <w:rFonts w:ascii="Times New Roman CYR" w:hAnsi="Times New Roman CYR" w:cs="Times New Roman CYR"/>
          <w:b/>
          <w:bCs/>
          <w:sz w:val="24"/>
          <w:szCs w:val="24"/>
        </w:rPr>
      </w:pPr>
      <w:r w:rsidRPr="009540BF">
        <w:rPr>
          <w:rFonts w:ascii="Times New Roman" w:hAnsi="Times New Roman" w:cs="Times New Roman"/>
          <w:b/>
          <w:bCs/>
          <w:sz w:val="24"/>
          <w:szCs w:val="24"/>
        </w:rPr>
        <w:t xml:space="preserve">5. </w:t>
      </w:r>
      <w:r w:rsidRPr="009540BF">
        <w:rPr>
          <w:rFonts w:ascii="Times New Roman CYR" w:hAnsi="Times New Roman CYR" w:cs="Times New Roman CYR"/>
          <w:b/>
          <w:bCs/>
          <w:sz w:val="24"/>
          <w:szCs w:val="24"/>
        </w:rPr>
        <w:t>Содержание дисциплины</w:t>
      </w:r>
    </w:p>
    <w:p w:rsidR="00C84659" w:rsidRPr="009540BF" w:rsidRDefault="00C84659" w:rsidP="00C84659">
      <w:pPr>
        <w:autoSpaceDE w:val="0"/>
        <w:autoSpaceDN w:val="0"/>
        <w:adjustRightInd w:val="0"/>
        <w:spacing w:after="0" w:line="240" w:lineRule="auto"/>
        <w:ind w:firstLine="709"/>
        <w:contextualSpacing/>
        <w:jc w:val="both"/>
        <w:rPr>
          <w:rFonts w:ascii="Times New Roman CYR" w:hAnsi="Times New Roman CYR" w:cs="Times New Roman CYR"/>
          <w:i/>
          <w:iCs/>
          <w:sz w:val="24"/>
          <w:szCs w:val="24"/>
        </w:rPr>
      </w:pPr>
      <w:r w:rsidRPr="009540BF">
        <w:rPr>
          <w:rFonts w:ascii="Times New Roman" w:hAnsi="Times New Roman" w:cs="Times New Roman"/>
          <w:i/>
          <w:iCs/>
          <w:sz w:val="24"/>
          <w:szCs w:val="24"/>
        </w:rPr>
        <w:t xml:space="preserve">5.1. </w:t>
      </w:r>
      <w:r w:rsidRPr="009540BF">
        <w:rPr>
          <w:rFonts w:ascii="Times New Roman CYR" w:hAnsi="Times New Roman CYR" w:cs="Times New Roman CYR"/>
          <w:i/>
          <w:iCs/>
          <w:sz w:val="24"/>
          <w:szCs w:val="24"/>
        </w:rPr>
        <w:t>Тематический план</w:t>
      </w:r>
    </w:p>
    <w:tbl>
      <w:tblPr>
        <w:tblW w:w="5000" w:type="pct"/>
        <w:tblInd w:w="2" w:type="dxa"/>
        <w:tblLayout w:type="fixed"/>
        <w:tblLook w:val="0000"/>
      </w:tblPr>
      <w:tblGrid>
        <w:gridCol w:w="541"/>
        <w:gridCol w:w="4104"/>
        <w:gridCol w:w="851"/>
        <w:gridCol w:w="850"/>
        <w:gridCol w:w="1418"/>
        <w:gridCol w:w="1237"/>
        <w:gridCol w:w="853"/>
      </w:tblGrid>
      <w:tr w:rsidR="00C84659" w:rsidRPr="007762E0" w:rsidTr="00C84659">
        <w:trPr>
          <w:trHeight w:val="203"/>
        </w:trPr>
        <w:tc>
          <w:tcPr>
            <w:tcW w:w="541" w:type="dxa"/>
            <w:vMerge w:val="restart"/>
            <w:tcBorders>
              <w:top w:val="single" w:sz="2" w:space="0" w:color="000000"/>
              <w:left w:val="single" w:sz="2" w:space="0" w:color="000000"/>
              <w:right w:val="single" w:sz="2" w:space="0" w:color="000000"/>
            </w:tcBorders>
          </w:tcPr>
          <w:p w:rsidR="00C84659" w:rsidRPr="009540BF"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 xml:space="preserve">№ </w:t>
            </w:r>
            <w:r w:rsidRPr="009540BF">
              <w:rPr>
                <w:rFonts w:ascii="Times New Roman CYR" w:hAnsi="Times New Roman CYR" w:cs="Times New Roman CYR"/>
                <w:sz w:val="24"/>
                <w:szCs w:val="24"/>
              </w:rPr>
              <w:t>п/п</w:t>
            </w:r>
          </w:p>
        </w:tc>
        <w:tc>
          <w:tcPr>
            <w:tcW w:w="4104" w:type="dxa"/>
            <w:vMerge w:val="restart"/>
            <w:tcBorders>
              <w:top w:val="single" w:sz="2" w:space="0" w:color="000000"/>
              <w:left w:val="single" w:sz="2" w:space="0" w:color="000000"/>
              <w:right w:val="single" w:sz="2" w:space="0" w:color="000000"/>
            </w:tcBorders>
          </w:tcPr>
          <w:p w:rsidR="00C84659" w:rsidRPr="009540BF" w:rsidRDefault="00C84659" w:rsidP="00C84659">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C84659" w:rsidRPr="009540BF" w:rsidRDefault="00C84659" w:rsidP="00C84659">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Контактная работа</w:t>
            </w:r>
          </w:p>
        </w:tc>
        <w:tc>
          <w:tcPr>
            <w:tcW w:w="1237" w:type="dxa"/>
            <w:vMerge w:val="restart"/>
            <w:tcBorders>
              <w:top w:val="single" w:sz="2" w:space="0" w:color="000000"/>
              <w:left w:val="single" w:sz="2" w:space="0" w:color="000000"/>
              <w:right w:val="single" w:sz="2" w:space="0" w:color="000000"/>
            </w:tcBorders>
          </w:tcPr>
          <w:p w:rsidR="00C84659" w:rsidRPr="009540BF" w:rsidRDefault="00C84659" w:rsidP="00C84659">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C84659" w:rsidRPr="009540BF" w:rsidRDefault="00C84659" w:rsidP="00C84659">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Всего часов по дисциплине</w:t>
            </w:r>
          </w:p>
        </w:tc>
      </w:tr>
      <w:tr w:rsidR="00C84659" w:rsidRPr="007762E0" w:rsidTr="00C84659">
        <w:trPr>
          <w:trHeight w:val="533"/>
        </w:trPr>
        <w:tc>
          <w:tcPr>
            <w:tcW w:w="541" w:type="dxa"/>
            <w:vMerge/>
            <w:tcBorders>
              <w:left w:val="single" w:sz="2" w:space="0" w:color="000000"/>
              <w:right w:val="single" w:sz="2" w:space="0" w:color="000000"/>
            </w:tcBorders>
          </w:tcPr>
          <w:p w:rsidR="00C84659" w:rsidRPr="009540BF" w:rsidRDefault="00C84659" w:rsidP="00C84659">
            <w:pPr>
              <w:autoSpaceDE w:val="0"/>
              <w:autoSpaceDN w:val="0"/>
              <w:adjustRightInd w:val="0"/>
              <w:spacing w:after="0" w:line="240" w:lineRule="auto"/>
              <w:contextualSpacing/>
              <w:jc w:val="center"/>
            </w:pPr>
          </w:p>
        </w:tc>
        <w:tc>
          <w:tcPr>
            <w:tcW w:w="4104" w:type="dxa"/>
            <w:vMerge/>
            <w:tcBorders>
              <w:left w:val="single" w:sz="2" w:space="0" w:color="000000"/>
              <w:right w:val="single" w:sz="2" w:space="0" w:color="000000"/>
            </w:tcBorders>
          </w:tcPr>
          <w:p w:rsidR="00C84659" w:rsidRPr="009540BF" w:rsidRDefault="00C84659" w:rsidP="00C84659">
            <w:pPr>
              <w:autoSpaceDE w:val="0"/>
              <w:autoSpaceDN w:val="0"/>
              <w:adjustRightInd w:val="0"/>
              <w:spacing w:after="0" w:line="240" w:lineRule="auto"/>
              <w:contextualSpacing/>
              <w:jc w:val="center"/>
            </w:pPr>
          </w:p>
        </w:tc>
        <w:tc>
          <w:tcPr>
            <w:tcW w:w="1701" w:type="dxa"/>
            <w:gridSpan w:val="2"/>
            <w:tcBorders>
              <w:top w:val="single" w:sz="2" w:space="0" w:color="000000"/>
              <w:left w:val="single" w:sz="2" w:space="0" w:color="000000"/>
              <w:bottom w:val="single" w:sz="2" w:space="0" w:color="000000"/>
              <w:right w:val="single" w:sz="2" w:space="0" w:color="000000"/>
            </w:tcBorders>
          </w:tcPr>
          <w:p w:rsidR="00C84659" w:rsidRPr="009540BF" w:rsidRDefault="00C84659" w:rsidP="00C84659">
            <w:pPr>
              <w:autoSpaceDE w:val="0"/>
              <w:autoSpaceDN w:val="0"/>
              <w:adjustRightInd w:val="0"/>
              <w:spacing w:after="0" w:line="240" w:lineRule="auto"/>
              <w:contextualSpacing/>
              <w:jc w:val="center"/>
            </w:pPr>
            <w:r w:rsidRPr="009540BF">
              <w:rPr>
                <w:rFonts w:ascii="Times New Roman CYR" w:hAnsi="Times New Roman CYR" w:cs="Times New Roman CYR"/>
                <w:sz w:val="24"/>
                <w:szCs w:val="24"/>
              </w:rP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C84659" w:rsidRPr="009540BF" w:rsidRDefault="00C84659" w:rsidP="00C84659">
            <w:pPr>
              <w:tabs>
                <w:tab w:val="left" w:pos="814"/>
              </w:tabs>
              <w:spacing w:after="0" w:line="24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 xml:space="preserve">Контактная СР (в т.ч. </w:t>
            </w:r>
          </w:p>
          <w:p w:rsidR="00C84659" w:rsidRPr="009540BF" w:rsidRDefault="00C84659" w:rsidP="00C84659">
            <w:pPr>
              <w:autoSpaceDE w:val="0"/>
              <w:autoSpaceDN w:val="0"/>
              <w:adjustRightInd w:val="0"/>
              <w:spacing w:after="0" w:line="240" w:lineRule="auto"/>
              <w:contextualSpacing/>
              <w:jc w:val="center"/>
            </w:pPr>
            <w:r w:rsidRPr="009540BF">
              <w:rPr>
                <w:rFonts w:ascii="Times New Roman" w:hAnsi="Times New Roman" w:cs="Times New Roman"/>
                <w:sz w:val="24"/>
                <w:szCs w:val="24"/>
              </w:rPr>
              <w:t>в ЭИОС)</w:t>
            </w:r>
          </w:p>
        </w:tc>
        <w:tc>
          <w:tcPr>
            <w:tcW w:w="1237" w:type="dxa"/>
            <w:vMerge/>
            <w:tcBorders>
              <w:left w:val="single" w:sz="2" w:space="0" w:color="000000"/>
              <w:right w:val="single" w:sz="2" w:space="0" w:color="000000"/>
            </w:tcBorders>
          </w:tcPr>
          <w:p w:rsidR="00C84659" w:rsidRPr="009540BF" w:rsidRDefault="00C84659" w:rsidP="00C84659">
            <w:pPr>
              <w:autoSpaceDE w:val="0"/>
              <w:autoSpaceDN w:val="0"/>
              <w:adjustRightInd w:val="0"/>
              <w:spacing w:after="0" w:line="240" w:lineRule="auto"/>
              <w:contextualSpacing/>
              <w:jc w:val="center"/>
            </w:pPr>
          </w:p>
        </w:tc>
        <w:tc>
          <w:tcPr>
            <w:tcW w:w="853" w:type="dxa"/>
            <w:vMerge/>
            <w:tcBorders>
              <w:left w:val="single" w:sz="2" w:space="0" w:color="000000"/>
              <w:right w:val="single" w:sz="2" w:space="0" w:color="000000"/>
            </w:tcBorders>
            <w:shd w:val="clear" w:color="000000" w:fill="FFFFFF"/>
          </w:tcPr>
          <w:p w:rsidR="00C84659" w:rsidRPr="009540BF" w:rsidRDefault="00C84659" w:rsidP="00C84659">
            <w:pPr>
              <w:autoSpaceDE w:val="0"/>
              <w:autoSpaceDN w:val="0"/>
              <w:adjustRightInd w:val="0"/>
              <w:spacing w:after="0" w:line="240" w:lineRule="auto"/>
              <w:contextualSpacing/>
              <w:jc w:val="center"/>
            </w:pPr>
          </w:p>
        </w:tc>
      </w:tr>
      <w:tr w:rsidR="00C84659" w:rsidRPr="007762E0" w:rsidTr="00C84659">
        <w:trPr>
          <w:trHeight w:val="1"/>
        </w:trPr>
        <w:tc>
          <w:tcPr>
            <w:tcW w:w="541" w:type="dxa"/>
            <w:vMerge/>
            <w:tcBorders>
              <w:left w:val="single" w:sz="2" w:space="0" w:color="000000"/>
              <w:bottom w:val="single" w:sz="2" w:space="0" w:color="000000"/>
              <w:right w:val="single" w:sz="2" w:space="0" w:color="000000"/>
            </w:tcBorders>
            <w:vAlign w:val="center"/>
          </w:tcPr>
          <w:p w:rsidR="00C84659" w:rsidRPr="009540BF" w:rsidRDefault="00C84659" w:rsidP="00C84659">
            <w:pPr>
              <w:autoSpaceDE w:val="0"/>
              <w:autoSpaceDN w:val="0"/>
              <w:adjustRightInd w:val="0"/>
              <w:spacing w:line="240" w:lineRule="auto"/>
              <w:contextualSpacing/>
            </w:pPr>
          </w:p>
        </w:tc>
        <w:tc>
          <w:tcPr>
            <w:tcW w:w="4104" w:type="dxa"/>
            <w:vMerge/>
            <w:tcBorders>
              <w:left w:val="single" w:sz="2" w:space="0" w:color="000000"/>
              <w:bottom w:val="single" w:sz="2" w:space="0" w:color="000000"/>
              <w:right w:val="single" w:sz="2" w:space="0" w:color="000000"/>
            </w:tcBorders>
            <w:vAlign w:val="center"/>
          </w:tcPr>
          <w:p w:rsidR="00C84659" w:rsidRPr="009540BF" w:rsidRDefault="00C84659" w:rsidP="00C84659">
            <w:pPr>
              <w:autoSpaceDE w:val="0"/>
              <w:autoSpaceDN w:val="0"/>
              <w:adjustRightInd w:val="0"/>
              <w:spacing w:line="240" w:lineRule="auto"/>
              <w:contextualSpacing/>
            </w:pPr>
          </w:p>
        </w:tc>
        <w:tc>
          <w:tcPr>
            <w:tcW w:w="851" w:type="dxa"/>
            <w:tcBorders>
              <w:top w:val="single" w:sz="2" w:space="0" w:color="000000"/>
              <w:left w:val="single" w:sz="2" w:space="0" w:color="000000"/>
              <w:bottom w:val="single" w:sz="2" w:space="0" w:color="000000"/>
              <w:right w:val="single" w:sz="2" w:space="0" w:color="000000"/>
            </w:tcBorders>
          </w:tcPr>
          <w:p w:rsidR="00C84659" w:rsidRPr="009540BF" w:rsidRDefault="00C84659" w:rsidP="00C84659">
            <w:pPr>
              <w:autoSpaceDE w:val="0"/>
              <w:autoSpaceDN w:val="0"/>
              <w:adjustRightInd w:val="0"/>
              <w:spacing w:after="0" w:line="240" w:lineRule="auto"/>
              <w:contextualSpacing/>
              <w:jc w:val="center"/>
            </w:pPr>
            <w:r w:rsidRPr="009540BF">
              <w:rPr>
                <w:rFonts w:ascii="Times New Roman CYR" w:hAnsi="Times New Roman CYR" w:cs="Times New Roman CYR"/>
                <w:sz w:val="24"/>
                <w:szCs w:val="24"/>
              </w:rPr>
              <w:t>Лекции</w:t>
            </w:r>
          </w:p>
        </w:tc>
        <w:tc>
          <w:tcPr>
            <w:tcW w:w="850" w:type="dxa"/>
            <w:tcBorders>
              <w:top w:val="single" w:sz="2" w:space="0" w:color="000000"/>
              <w:left w:val="single" w:sz="2" w:space="0" w:color="000000"/>
              <w:bottom w:val="single" w:sz="2" w:space="0" w:color="000000"/>
              <w:right w:val="single" w:sz="2" w:space="0" w:color="000000"/>
            </w:tcBorders>
          </w:tcPr>
          <w:p w:rsidR="00C84659" w:rsidRPr="00520711"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20711">
              <w:rPr>
                <w:rFonts w:ascii="Times New Roman" w:hAnsi="Times New Roman" w:cs="Times New Roman"/>
                <w:sz w:val="24"/>
                <w:szCs w:val="24"/>
              </w:rPr>
              <w:t>Практические</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C84659" w:rsidRPr="009540BF" w:rsidRDefault="00C84659" w:rsidP="00C84659">
            <w:pPr>
              <w:autoSpaceDE w:val="0"/>
              <w:autoSpaceDN w:val="0"/>
              <w:adjustRightInd w:val="0"/>
              <w:spacing w:line="240" w:lineRule="auto"/>
              <w:contextualSpacing/>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C84659" w:rsidRPr="009540BF" w:rsidRDefault="00C84659" w:rsidP="00C84659">
            <w:pPr>
              <w:autoSpaceDE w:val="0"/>
              <w:autoSpaceDN w:val="0"/>
              <w:adjustRightInd w:val="0"/>
              <w:spacing w:line="240" w:lineRule="auto"/>
              <w:contextualSpacing/>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C84659" w:rsidRPr="009540BF" w:rsidRDefault="00C84659" w:rsidP="00C84659">
            <w:pPr>
              <w:autoSpaceDE w:val="0"/>
              <w:autoSpaceDN w:val="0"/>
              <w:adjustRightInd w:val="0"/>
              <w:spacing w:line="240" w:lineRule="auto"/>
              <w:contextualSpacing/>
            </w:pPr>
          </w:p>
        </w:tc>
      </w:tr>
      <w:tr w:rsidR="00C84659" w:rsidRPr="00621460" w:rsidTr="00C84659">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C84659" w:rsidRPr="009540BF" w:rsidRDefault="00C84659" w:rsidP="00C84659">
            <w:pPr>
              <w:autoSpaceDE w:val="0"/>
              <w:autoSpaceDN w:val="0"/>
              <w:adjustRightInd w:val="0"/>
              <w:spacing w:after="0" w:line="240" w:lineRule="auto"/>
              <w:contextualSpacing/>
              <w:jc w:val="both"/>
            </w:pPr>
            <w:r>
              <w:t>1</w:t>
            </w:r>
          </w:p>
        </w:tc>
        <w:tc>
          <w:tcPr>
            <w:tcW w:w="4104" w:type="dxa"/>
            <w:tcBorders>
              <w:top w:val="single" w:sz="2" w:space="0" w:color="000000"/>
              <w:left w:val="single" w:sz="2" w:space="0" w:color="000000"/>
              <w:bottom w:val="single" w:sz="2" w:space="0" w:color="000000"/>
              <w:right w:val="single" w:sz="2" w:space="0" w:color="000000"/>
            </w:tcBorders>
          </w:tcPr>
          <w:p w:rsidR="00C84659" w:rsidRPr="005F5002" w:rsidRDefault="00C84659" w:rsidP="00C84659">
            <w:pPr>
              <w:spacing w:line="240" w:lineRule="auto"/>
              <w:contextualSpacing/>
              <w:rPr>
                <w:rFonts w:ascii="Times New Roman" w:hAnsi="Times New Roman" w:cs="Times New Roman"/>
                <w:b/>
                <w:sz w:val="24"/>
                <w:szCs w:val="24"/>
              </w:rPr>
            </w:pPr>
            <w:r w:rsidRPr="005F5002">
              <w:rPr>
                <w:rFonts w:ascii="Times New Roman" w:hAnsi="Times New Roman" w:cs="Times New Roman"/>
                <w:b/>
                <w:sz w:val="24"/>
                <w:szCs w:val="24"/>
              </w:rPr>
              <w:t>Раздел 1. Дидактика как отрасль педагогической науки. Сущность процесса обучения. Содержание и уровни образования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C84659" w:rsidRPr="00621460" w:rsidRDefault="00C84659" w:rsidP="00C84659">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C84659" w:rsidRPr="00621460" w:rsidRDefault="00C84659" w:rsidP="00C84659">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621460" w:rsidRDefault="00C84659" w:rsidP="00C84659">
            <w:pPr>
              <w:autoSpaceDE w:val="0"/>
              <w:autoSpaceDN w:val="0"/>
              <w:adjustRightInd w:val="0"/>
              <w:spacing w:after="0" w:line="240" w:lineRule="auto"/>
              <w:contextualSpacing/>
              <w:jc w:val="center"/>
              <w:rPr>
                <w:rFonts w:ascii="Times New Roman" w:hAnsi="Times New Roman" w:cs="Times New Roman"/>
                <w:b/>
                <w:bCs/>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621460" w:rsidRDefault="002E30B3" w:rsidP="00C84659">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12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621460" w:rsidRDefault="002E30B3" w:rsidP="00C84659">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18</w:t>
            </w:r>
          </w:p>
        </w:tc>
      </w:tr>
      <w:tr w:rsidR="00C84659" w:rsidRPr="00621460" w:rsidTr="00C84659">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C84659" w:rsidRPr="009540BF" w:rsidRDefault="00C84659" w:rsidP="00C84659">
            <w:pPr>
              <w:autoSpaceDE w:val="0"/>
              <w:autoSpaceDN w:val="0"/>
              <w:adjustRightInd w:val="0"/>
              <w:spacing w:after="0" w:line="240" w:lineRule="auto"/>
              <w:contextualSpacing/>
              <w:jc w:val="both"/>
            </w:pPr>
            <w:r>
              <w:t>2</w:t>
            </w:r>
          </w:p>
        </w:tc>
        <w:tc>
          <w:tcPr>
            <w:tcW w:w="4104" w:type="dxa"/>
            <w:tcBorders>
              <w:top w:val="single" w:sz="2" w:space="0" w:color="000000"/>
              <w:left w:val="single" w:sz="2" w:space="0" w:color="000000"/>
              <w:bottom w:val="single" w:sz="2" w:space="0" w:color="000000"/>
              <w:right w:val="single" w:sz="2" w:space="0" w:color="000000"/>
            </w:tcBorders>
          </w:tcPr>
          <w:p w:rsidR="00C84659" w:rsidRPr="005F5002" w:rsidRDefault="00C84659" w:rsidP="00C84659">
            <w:pPr>
              <w:spacing w:line="240" w:lineRule="auto"/>
              <w:contextualSpacing/>
              <w:rPr>
                <w:rFonts w:ascii="Times New Roman" w:hAnsi="Times New Roman" w:cs="Times New Roman"/>
                <w:b/>
                <w:sz w:val="24"/>
                <w:szCs w:val="24"/>
              </w:rPr>
            </w:pPr>
            <w:r w:rsidRPr="005F5002">
              <w:rPr>
                <w:rFonts w:ascii="Times New Roman" w:hAnsi="Times New Roman" w:cs="Times New Roman"/>
                <w:sz w:val="24"/>
                <w:szCs w:val="24"/>
              </w:rPr>
              <w:t>1.1.Дидактика как один из разделов педагогики</w:t>
            </w:r>
          </w:p>
        </w:tc>
        <w:tc>
          <w:tcPr>
            <w:tcW w:w="851" w:type="dxa"/>
            <w:tcBorders>
              <w:top w:val="single" w:sz="2" w:space="0" w:color="000000"/>
              <w:left w:val="single" w:sz="2" w:space="0" w:color="000000"/>
              <w:bottom w:val="single" w:sz="2" w:space="0" w:color="000000"/>
              <w:right w:val="single" w:sz="2" w:space="0" w:color="000000"/>
            </w:tcBorders>
            <w:vAlign w:val="center"/>
          </w:tcPr>
          <w:p w:rsidR="00C84659" w:rsidRPr="00621460"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C84659" w:rsidRPr="00621460"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621460">
              <w:rPr>
                <w:rFonts w:ascii="Times New Roman" w:hAnsi="Times New Roman" w:cs="Times New Roman"/>
                <w:sz w:val="24"/>
                <w:szCs w:val="24"/>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621460"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621460" w:rsidRDefault="002E30B3"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621460" w:rsidRDefault="002E30B3"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r>
      <w:tr w:rsidR="00C84659" w:rsidRPr="00621460" w:rsidTr="00C84659">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C84659" w:rsidRPr="009540BF" w:rsidRDefault="00C84659" w:rsidP="00C84659">
            <w:pPr>
              <w:autoSpaceDE w:val="0"/>
              <w:autoSpaceDN w:val="0"/>
              <w:adjustRightInd w:val="0"/>
              <w:spacing w:after="0" w:line="240" w:lineRule="auto"/>
              <w:contextualSpacing/>
              <w:jc w:val="both"/>
            </w:pPr>
            <w:r>
              <w:t>3</w:t>
            </w:r>
          </w:p>
        </w:tc>
        <w:tc>
          <w:tcPr>
            <w:tcW w:w="4104" w:type="dxa"/>
            <w:tcBorders>
              <w:top w:val="single" w:sz="2" w:space="0" w:color="000000"/>
              <w:left w:val="single" w:sz="2" w:space="0" w:color="000000"/>
              <w:bottom w:val="single" w:sz="2" w:space="0" w:color="000000"/>
              <w:right w:val="single" w:sz="2" w:space="0" w:color="000000"/>
            </w:tcBorders>
          </w:tcPr>
          <w:p w:rsidR="00C84659" w:rsidRPr="005F5002" w:rsidRDefault="00C84659" w:rsidP="00C84659">
            <w:pPr>
              <w:spacing w:line="240" w:lineRule="auto"/>
              <w:contextualSpacing/>
              <w:rPr>
                <w:rFonts w:ascii="Times New Roman" w:hAnsi="Times New Roman" w:cs="Times New Roman"/>
                <w:b/>
                <w:sz w:val="24"/>
                <w:szCs w:val="24"/>
              </w:rPr>
            </w:pPr>
            <w:r w:rsidRPr="005F5002">
              <w:rPr>
                <w:rFonts w:ascii="Times New Roman" w:hAnsi="Times New Roman" w:cs="Times New Roman"/>
                <w:sz w:val="24"/>
                <w:szCs w:val="24"/>
              </w:rPr>
              <w:t>1.2.Сущность процесса обучения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C84659" w:rsidRPr="00621460"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C84659" w:rsidRPr="00621460"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621460">
              <w:rPr>
                <w:rFonts w:ascii="Times New Roman" w:hAnsi="Times New Roman" w:cs="Times New Roman"/>
                <w:sz w:val="24"/>
                <w:szCs w:val="24"/>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621460"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621460" w:rsidRDefault="002E30B3"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621460" w:rsidRDefault="002E30B3"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r>
      <w:tr w:rsidR="00C84659" w:rsidRPr="00621460" w:rsidTr="00C84659">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C84659" w:rsidRDefault="00C84659" w:rsidP="00C84659">
            <w:pPr>
              <w:autoSpaceDE w:val="0"/>
              <w:autoSpaceDN w:val="0"/>
              <w:adjustRightInd w:val="0"/>
              <w:spacing w:after="0" w:line="240" w:lineRule="auto"/>
              <w:contextualSpacing/>
              <w:jc w:val="both"/>
            </w:pPr>
          </w:p>
        </w:tc>
        <w:tc>
          <w:tcPr>
            <w:tcW w:w="4104" w:type="dxa"/>
            <w:tcBorders>
              <w:top w:val="single" w:sz="2" w:space="0" w:color="000000"/>
              <w:left w:val="single" w:sz="2" w:space="0" w:color="000000"/>
              <w:bottom w:val="single" w:sz="2" w:space="0" w:color="000000"/>
              <w:right w:val="single" w:sz="2" w:space="0" w:color="000000"/>
            </w:tcBorders>
          </w:tcPr>
          <w:p w:rsidR="00C84659" w:rsidRPr="005F5002" w:rsidRDefault="00C84659" w:rsidP="00C84659">
            <w:pPr>
              <w:spacing w:line="240" w:lineRule="auto"/>
              <w:contextualSpacing/>
              <w:rPr>
                <w:rFonts w:ascii="Times New Roman" w:hAnsi="Times New Roman" w:cs="Times New Roman"/>
                <w:b/>
                <w:sz w:val="24"/>
                <w:szCs w:val="24"/>
              </w:rPr>
            </w:pPr>
            <w:r w:rsidRPr="005F5002">
              <w:rPr>
                <w:rFonts w:ascii="Times New Roman" w:hAnsi="Times New Roman" w:cs="Times New Roman"/>
                <w:sz w:val="24"/>
                <w:szCs w:val="24"/>
              </w:rPr>
              <w:t>1.3.Понятие о содержании образования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C84659" w:rsidRPr="00621460"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C84659" w:rsidRPr="00621460"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621460"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621460" w:rsidRDefault="002E30B3"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621460" w:rsidRDefault="002E30B3"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8</w:t>
            </w:r>
          </w:p>
        </w:tc>
      </w:tr>
      <w:tr w:rsidR="00C84659" w:rsidRPr="0056206F" w:rsidTr="00C84659">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C84659" w:rsidRPr="0056206F"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56206F">
              <w:rPr>
                <w:rFonts w:ascii="Times New Roman" w:hAnsi="Times New Roman" w:cs="Times New Roman"/>
                <w:sz w:val="24"/>
                <w:szCs w:val="24"/>
              </w:rPr>
              <w:t>4</w:t>
            </w:r>
          </w:p>
        </w:tc>
        <w:tc>
          <w:tcPr>
            <w:tcW w:w="4104" w:type="dxa"/>
            <w:tcBorders>
              <w:top w:val="single" w:sz="2" w:space="0" w:color="000000"/>
              <w:left w:val="single" w:sz="2" w:space="0" w:color="000000"/>
              <w:bottom w:val="single" w:sz="2" w:space="0" w:color="000000"/>
              <w:right w:val="single" w:sz="2" w:space="0" w:color="000000"/>
            </w:tcBorders>
          </w:tcPr>
          <w:p w:rsidR="00C84659" w:rsidRPr="0056206F" w:rsidRDefault="00C84659" w:rsidP="00C84659">
            <w:pPr>
              <w:spacing w:line="240" w:lineRule="auto"/>
              <w:contextualSpacing/>
              <w:rPr>
                <w:rFonts w:ascii="Times New Roman" w:hAnsi="Times New Roman" w:cs="Times New Roman"/>
                <w:b/>
                <w:sz w:val="24"/>
                <w:szCs w:val="24"/>
              </w:rPr>
            </w:pPr>
            <w:r w:rsidRPr="0056206F">
              <w:rPr>
                <w:rFonts w:ascii="Times New Roman" w:hAnsi="Times New Roman" w:cs="Times New Roman"/>
                <w:b/>
                <w:sz w:val="24"/>
                <w:szCs w:val="24"/>
              </w:rPr>
              <w:t>Раздел 2. Методы, формы, принципы обучения.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C84659" w:rsidRPr="0056206F" w:rsidRDefault="00C84659" w:rsidP="00C84659">
            <w:pPr>
              <w:autoSpaceDE w:val="0"/>
              <w:autoSpaceDN w:val="0"/>
              <w:adjustRightInd w:val="0"/>
              <w:spacing w:after="0" w:line="240" w:lineRule="auto"/>
              <w:contextualSpacing/>
              <w:jc w:val="center"/>
              <w:rPr>
                <w:rFonts w:ascii="Times New Roman" w:hAnsi="Times New Roman" w:cs="Times New Roman"/>
                <w:b/>
                <w:bCs/>
                <w:sz w:val="24"/>
                <w:szCs w:val="24"/>
              </w:rPr>
            </w:pPr>
            <w:r w:rsidRPr="0056206F">
              <w:rPr>
                <w:rFonts w:ascii="Times New Roman" w:hAnsi="Times New Roman" w:cs="Times New Roman"/>
                <w:b/>
                <w:bCs/>
                <w:sz w:val="24"/>
                <w:szCs w:val="24"/>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C84659" w:rsidRPr="0056206F" w:rsidRDefault="00C84659" w:rsidP="00C84659">
            <w:pPr>
              <w:autoSpaceDE w:val="0"/>
              <w:autoSpaceDN w:val="0"/>
              <w:adjustRightInd w:val="0"/>
              <w:spacing w:after="0" w:line="240" w:lineRule="auto"/>
              <w:contextualSpacing/>
              <w:jc w:val="center"/>
              <w:rPr>
                <w:rFonts w:ascii="Times New Roman" w:hAnsi="Times New Roman" w:cs="Times New Roman"/>
                <w:b/>
                <w:bCs/>
                <w:sz w:val="24"/>
                <w:szCs w:val="24"/>
              </w:rPr>
            </w:pPr>
            <w:r w:rsidRPr="0056206F">
              <w:rPr>
                <w:rFonts w:ascii="Times New Roman" w:hAnsi="Times New Roman" w:cs="Times New Roman"/>
                <w:b/>
                <w:bCs/>
                <w:sz w:val="24"/>
                <w:szCs w:val="24"/>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C84659" w:rsidP="00C84659">
            <w:pPr>
              <w:autoSpaceDE w:val="0"/>
              <w:autoSpaceDN w:val="0"/>
              <w:adjustRightInd w:val="0"/>
              <w:spacing w:after="0" w:line="240" w:lineRule="auto"/>
              <w:contextualSpacing/>
              <w:jc w:val="center"/>
              <w:rPr>
                <w:rFonts w:ascii="Times New Roman" w:hAnsi="Times New Roman" w:cs="Times New Roman"/>
                <w:b/>
                <w:bCs/>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2E30B3" w:rsidP="00C84659">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12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2E30B3" w:rsidP="00C84659">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18</w:t>
            </w:r>
          </w:p>
        </w:tc>
      </w:tr>
      <w:tr w:rsidR="00C84659" w:rsidRPr="0056206F" w:rsidTr="00C84659">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C84659" w:rsidRPr="0056206F"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56206F">
              <w:rPr>
                <w:rFonts w:ascii="Times New Roman" w:hAnsi="Times New Roman" w:cs="Times New Roman"/>
                <w:sz w:val="24"/>
                <w:szCs w:val="24"/>
              </w:rPr>
              <w:t>5</w:t>
            </w:r>
          </w:p>
        </w:tc>
        <w:tc>
          <w:tcPr>
            <w:tcW w:w="4104" w:type="dxa"/>
            <w:tcBorders>
              <w:top w:val="single" w:sz="2" w:space="0" w:color="000000"/>
              <w:left w:val="single" w:sz="2" w:space="0" w:color="000000"/>
              <w:bottom w:val="single" w:sz="2" w:space="0" w:color="000000"/>
              <w:right w:val="single" w:sz="2" w:space="0" w:color="000000"/>
            </w:tcBorders>
          </w:tcPr>
          <w:p w:rsidR="00C84659" w:rsidRPr="0056206F" w:rsidRDefault="00C84659" w:rsidP="00C84659">
            <w:pPr>
              <w:spacing w:line="240" w:lineRule="auto"/>
              <w:contextualSpacing/>
              <w:rPr>
                <w:rFonts w:ascii="Times New Roman" w:hAnsi="Times New Roman" w:cs="Times New Roman"/>
                <w:b/>
                <w:sz w:val="24"/>
                <w:szCs w:val="24"/>
              </w:rPr>
            </w:pPr>
            <w:r w:rsidRPr="0056206F">
              <w:rPr>
                <w:rFonts w:ascii="Times New Roman" w:hAnsi="Times New Roman" w:cs="Times New Roman"/>
                <w:sz w:val="24"/>
                <w:szCs w:val="24"/>
              </w:rPr>
              <w:t>2.1.Понятие о методах и методических приемах</w:t>
            </w:r>
          </w:p>
        </w:tc>
        <w:tc>
          <w:tcPr>
            <w:tcW w:w="851" w:type="dxa"/>
            <w:tcBorders>
              <w:top w:val="single" w:sz="2" w:space="0" w:color="000000"/>
              <w:left w:val="single" w:sz="2" w:space="0" w:color="000000"/>
              <w:bottom w:val="single" w:sz="2" w:space="0" w:color="000000"/>
              <w:right w:val="single" w:sz="2" w:space="0" w:color="000000"/>
            </w:tcBorders>
            <w:vAlign w:val="center"/>
          </w:tcPr>
          <w:p w:rsidR="00C84659" w:rsidRPr="0056206F"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C84659" w:rsidRPr="0056206F"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6206F">
              <w:rPr>
                <w:rFonts w:ascii="Times New Roman" w:hAnsi="Times New Roman" w:cs="Times New Roman"/>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2E30B3"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2E30B3" w:rsidP="00C84659">
            <w:pPr>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6</w:t>
            </w:r>
          </w:p>
        </w:tc>
      </w:tr>
      <w:tr w:rsidR="00C84659" w:rsidRPr="0056206F" w:rsidTr="00C84659">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C84659" w:rsidRPr="0056206F"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56206F">
              <w:rPr>
                <w:rFonts w:ascii="Times New Roman" w:hAnsi="Times New Roman" w:cs="Times New Roman"/>
                <w:sz w:val="24"/>
                <w:szCs w:val="24"/>
              </w:rPr>
              <w:t>6</w:t>
            </w:r>
          </w:p>
        </w:tc>
        <w:tc>
          <w:tcPr>
            <w:tcW w:w="4104" w:type="dxa"/>
            <w:tcBorders>
              <w:top w:val="single" w:sz="2" w:space="0" w:color="000000"/>
              <w:left w:val="single" w:sz="2" w:space="0" w:color="000000"/>
              <w:bottom w:val="single" w:sz="2" w:space="0" w:color="000000"/>
              <w:right w:val="single" w:sz="2" w:space="0" w:color="000000"/>
            </w:tcBorders>
          </w:tcPr>
          <w:p w:rsidR="00C84659" w:rsidRPr="0056206F" w:rsidRDefault="00C84659" w:rsidP="00C84659">
            <w:pPr>
              <w:spacing w:line="240" w:lineRule="auto"/>
              <w:contextualSpacing/>
              <w:rPr>
                <w:rFonts w:ascii="Times New Roman" w:hAnsi="Times New Roman" w:cs="Times New Roman"/>
                <w:sz w:val="24"/>
                <w:szCs w:val="24"/>
              </w:rPr>
            </w:pPr>
            <w:r w:rsidRPr="0056206F">
              <w:rPr>
                <w:rFonts w:ascii="Times New Roman" w:hAnsi="Times New Roman" w:cs="Times New Roman"/>
                <w:sz w:val="24"/>
                <w:szCs w:val="24"/>
              </w:rPr>
              <w:t>2.2.Понятие о формах организации обучения и формах учебной работы.</w:t>
            </w:r>
          </w:p>
        </w:tc>
        <w:tc>
          <w:tcPr>
            <w:tcW w:w="851" w:type="dxa"/>
            <w:tcBorders>
              <w:top w:val="single" w:sz="2" w:space="0" w:color="000000"/>
              <w:left w:val="single" w:sz="2" w:space="0" w:color="000000"/>
              <w:bottom w:val="single" w:sz="2" w:space="0" w:color="000000"/>
              <w:right w:val="single" w:sz="2" w:space="0" w:color="000000"/>
            </w:tcBorders>
            <w:vAlign w:val="center"/>
          </w:tcPr>
          <w:p w:rsidR="00C84659" w:rsidRPr="0056206F"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6206F">
              <w:rPr>
                <w:rFonts w:ascii="Times New Roman" w:hAnsi="Times New Roman" w:cs="Times New Roman"/>
                <w:sz w:val="24"/>
                <w:szCs w:val="24"/>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C84659" w:rsidRPr="0056206F"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6206F">
              <w:rPr>
                <w:rFonts w:ascii="Times New Roman" w:hAnsi="Times New Roman" w:cs="Times New Roman"/>
                <w:sz w:val="24"/>
                <w:szCs w:val="24"/>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2E30B3"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2E30B3" w:rsidP="00C84659">
            <w:pPr>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7</w:t>
            </w:r>
          </w:p>
        </w:tc>
      </w:tr>
      <w:tr w:rsidR="00C84659" w:rsidRPr="0056206F" w:rsidTr="00C84659">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C84659" w:rsidRPr="0056206F"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56206F">
              <w:rPr>
                <w:rFonts w:ascii="Times New Roman" w:hAnsi="Times New Roman" w:cs="Times New Roman"/>
                <w:sz w:val="24"/>
                <w:szCs w:val="24"/>
              </w:rPr>
              <w:t>7</w:t>
            </w:r>
          </w:p>
        </w:tc>
        <w:tc>
          <w:tcPr>
            <w:tcW w:w="4104" w:type="dxa"/>
            <w:tcBorders>
              <w:top w:val="single" w:sz="2" w:space="0" w:color="000000"/>
              <w:left w:val="single" w:sz="2" w:space="0" w:color="000000"/>
              <w:bottom w:val="single" w:sz="2" w:space="0" w:color="000000"/>
              <w:right w:val="single" w:sz="2" w:space="0" w:color="000000"/>
            </w:tcBorders>
          </w:tcPr>
          <w:p w:rsidR="00C84659" w:rsidRPr="0056206F" w:rsidRDefault="00C84659" w:rsidP="00C84659">
            <w:pPr>
              <w:spacing w:line="240" w:lineRule="auto"/>
              <w:contextualSpacing/>
              <w:rPr>
                <w:rFonts w:ascii="Times New Roman" w:hAnsi="Times New Roman" w:cs="Times New Roman"/>
                <w:sz w:val="24"/>
                <w:szCs w:val="24"/>
              </w:rPr>
            </w:pPr>
            <w:r w:rsidRPr="0056206F">
              <w:rPr>
                <w:rFonts w:ascii="Times New Roman" w:hAnsi="Times New Roman" w:cs="Times New Roman"/>
                <w:sz w:val="24"/>
                <w:szCs w:val="24"/>
              </w:rPr>
              <w:t>2.3.Закономерности и принципы обучения, соотношение между ними</w:t>
            </w:r>
          </w:p>
        </w:tc>
        <w:tc>
          <w:tcPr>
            <w:tcW w:w="851" w:type="dxa"/>
            <w:tcBorders>
              <w:top w:val="single" w:sz="2" w:space="0" w:color="000000"/>
              <w:left w:val="single" w:sz="2" w:space="0" w:color="000000"/>
              <w:bottom w:val="single" w:sz="2" w:space="0" w:color="000000"/>
              <w:right w:val="single" w:sz="2" w:space="0" w:color="000000"/>
            </w:tcBorders>
            <w:vAlign w:val="center"/>
          </w:tcPr>
          <w:p w:rsidR="00C84659" w:rsidRPr="0056206F"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C84659" w:rsidRPr="0056206F"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6206F">
              <w:rPr>
                <w:rFonts w:ascii="Times New Roman" w:hAnsi="Times New Roman" w:cs="Times New Roman"/>
                <w:sz w:val="24"/>
                <w:szCs w:val="24"/>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2E30B3"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2E30B3" w:rsidP="00C84659">
            <w:pPr>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5</w:t>
            </w:r>
          </w:p>
        </w:tc>
      </w:tr>
      <w:tr w:rsidR="00C84659" w:rsidRPr="0056206F" w:rsidTr="00C84659">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C84659" w:rsidRPr="0056206F"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56206F">
              <w:rPr>
                <w:rFonts w:ascii="Times New Roman" w:hAnsi="Times New Roman" w:cs="Times New Roman"/>
                <w:sz w:val="24"/>
                <w:szCs w:val="24"/>
              </w:rPr>
              <w:t>8</w:t>
            </w:r>
          </w:p>
        </w:tc>
        <w:tc>
          <w:tcPr>
            <w:tcW w:w="4104" w:type="dxa"/>
            <w:tcBorders>
              <w:top w:val="single" w:sz="2" w:space="0" w:color="000000"/>
              <w:left w:val="single" w:sz="2" w:space="0" w:color="000000"/>
              <w:bottom w:val="single" w:sz="2" w:space="0" w:color="000000"/>
              <w:right w:val="single" w:sz="2" w:space="0" w:color="000000"/>
            </w:tcBorders>
          </w:tcPr>
          <w:p w:rsidR="00C84659" w:rsidRPr="0056206F" w:rsidRDefault="00C84659" w:rsidP="00C84659">
            <w:pPr>
              <w:spacing w:line="240" w:lineRule="auto"/>
              <w:contextualSpacing/>
              <w:rPr>
                <w:rFonts w:ascii="Times New Roman" w:hAnsi="Times New Roman" w:cs="Times New Roman"/>
                <w:sz w:val="24"/>
                <w:szCs w:val="24"/>
              </w:rPr>
            </w:pPr>
            <w:r w:rsidRPr="0056206F">
              <w:rPr>
                <w:rFonts w:ascii="Times New Roman" w:hAnsi="Times New Roman" w:cs="Times New Roman"/>
                <w:b/>
                <w:sz w:val="24"/>
                <w:szCs w:val="24"/>
              </w:rPr>
              <w:t>Раздел 3. Проверка и оценка знаний</w:t>
            </w:r>
          </w:p>
        </w:tc>
        <w:tc>
          <w:tcPr>
            <w:tcW w:w="851" w:type="dxa"/>
            <w:tcBorders>
              <w:top w:val="single" w:sz="2" w:space="0" w:color="000000"/>
              <w:left w:val="single" w:sz="2" w:space="0" w:color="000000"/>
              <w:bottom w:val="single" w:sz="2" w:space="0" w:color="000000"/>
              <w:right w:val="single" w:sz="2" w:space="0" w:color="000000"/>
            </w:tcBorders>
            <w:vAlign w:val="center"/>
          </w:tcPr>
          <w:p w:rsidR="00C84659" w:rsidRPr="0056206F" w:rsidRDefault="00C84659" w:rsidP="00C84659">
            <w:pPr>
              <w:autoSpaceDE w:val="0"/>
              <w:autoSpaceDN w:val="0"/>
              <w:adjustRightInd w:val="0"/>
              <w:spacing w:after="0" w:line="240" w:lineRule="auto"/>
              <w:contextualSpacing/>
              <w:jc w:val="center"/>
              <w:rPr>
                <w:rFonts w:ascii="Times New Roman" w:hAnsi="Times New Roman" w:cs="Times New Roman"/>
                <w:b/>
                <w:sz w:val="24"/>
                <w:szCs w:val="24"/>
              </w:rPr>
            </w:pPr>
            <w:r w:rsidRPr="0056206F">
              <w:rPr>
                <w:rFonts w:ascii="Times New Roman" w:hAnsi="Times New Roman" w:cs="Times New Roman"/>
                <w:b/>
                <w:sz w:val="24"/>
                <w:szCs w:val="24"/>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C84659" w:rsidRPr="0056206F" w:rsidRDefault="00C84659" w:rsidP="00C84659">
            <w:pPr>
              <w:autoSpaceDE w:val="0"/>
              <w:autoSpaceDN w:val="0"/>
              <w:adjustRightInd w:val="0"/>
              <w:spacing w:after="0" w:line="240" w:lineRule="auto"/>
              <w:contextualSpacing/>
              <w:jc w:val="center"/>
              <w:rPr>
                <w:rFonts w:ascii="Times New Roman" w:hAnsi="Times New Roman" w:cs="Times New Roman"/>
                <w:b/>
                <w:sz w:val="24"/>
                <w:szCs w:val="24"/>
              </w:rPr>
            </w:pPr>
            <w:r w:rsidRPr="0056206F">
              <w:rPr>
                <w:rFonts w:ascii="Times New Roman" w:hAnsi="Times New Roman" w:cs="Times New Roman"/>
                <w:b/>
                <w:sz w:val="24"/>
                <w:szCs w:val="24"/>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C84659" w:rsidP="00C84659">
            <w:pPr>
              <w:autoSpaceDE w:val="0"/>
              <w:autoSpaceDN w:val="0"/>
              <w:adjustRightInd w:val="0"/>
              <w:spacing w:after="0" w:line="240" w:lineRule="auto"/>
              <w:contextualSpacing/>
              <w:jc w:val="center"/>
              <w:rPr>
                <w:rFonts w:ascii="Times New Roman" w:hAnsi="Times New Roman" w:cs="Times New Roman"/>
                <w:b/>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2E30B3" w:rsidRDefault="002E30B3" w:rsidP="00C84659">
            <w:pPr>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12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2E30B3" w:rsidP="00C84659">
            <w:pPr>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18</w:t>
            </w:r>
          </w:p>
        </w:tc>
      </w:tr>
      <w:tr w:rsidR="00C84659" w:rsidRPr="0056206F" w:rsidTr="00C84659">
        <w:trPr>
          <w:trHeight w:val="1"/>
        </w:trPr>
        <w:tc>
          <w:tcPr>
            <w:tcW w:w="541" w:type="dxa"/>
            <w:vMerge w:val="restart"/>
            <w:tcBorders>
              <w:top w:val="single" w:sz="2" w:space="0" w:color="000000"/>
              <w:left w:val="single" w:sz="2" w:space="0" w:color="000000"/>
              <w:right w:val="single" w:sz="2" w:space="0" w:color="000000"/>
            </w:tcBorders>
            <w:vAlign w:val="center"/>
          </w:tcPr>
          <w:p w:rsidR="00C84659" w:rsidRPr="0056206F"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p>
        </w:tc>
        <w:tc>
          <w:tcPr>
            <w:tcW w:w="4104" w:type="dxa"/>
            <w:tcBorders>
              <w:top w:val="single" w:sz="2" w:space="0" w:color="000000"/>
              <w:left w:val="single" w:sz="2" w:space="0" w:color="000000"/>
              <w:bottom w:val="single" w:sz="2" w:space="0" w:color="000000"/>
              <w:right w:val="single" w:sz="2" w:space="0" w:color="000000"/>
            </w:tcBorders>
          </w:tcPr>
          <w:p w:rsidR="00C84659" w:rsidRPr="0056206F" w:rsidRDefault="00C84659" w:rsidP="00C84659">
            <w:pPr>
              <w:spacing w:line="240" w:lineRule="auto"/>
              <w:contextualSpacing/>
              <w:rPr>
                <w:rFonts w:ascii="Times New Roman" w:hAnsi="Times New Roman" w:cs="Times New Roman"/>
                <w:b/>
                <w:sz w:val="24"/>
                <w:szCs w:val="24"/>
              </w:rPr>
            </w:pPr>
            <w:r w:rsidRPr="0056206F">
              <w:rPr>
                <w:rFonts w:ascii="Times New Roman" w:hAnsi="Times New Roman" w:cs="Times New Roman"/>
                <w:sz w:val="24"/>
                <w:szCs w:val="24"/>
              </w:rPr>
              <w:t>3.1. Значение и функции проверки и оценки знаний, дидактические требования к ним. Виды проверки</w:t>
            </w:r>
          </w:p>
        </w:tc>
        <w:tc>
          <w:tcPr>
            <w:tcW w:w="851" w:type="dxa"/>
            <w:tcBorders>
              <w:top w:val="single" w:sz="2" w:space="0" w:color="000000"/>
              <w:left w:val="single" w:sz="2" w:space="0" w:color="000000"/>
              <w:bottom w:val="single" w:sz="2" w:space="0" w:color="000000"/>
              <w:right w:val="single" w:sz="2" w:space="0" w:color="000000"/>
            </w:tcBorders>
            <w:vAlign w:val="center"/>
          </w:tcPr>
          <w:p w:rsidR="00C84659" w:rsidRPr="0056206F"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6206F">
              <w:rPr>
                <w:rFonts w:ascii="Times New Roman" w:hAnsi="Times New Roman" w:cs="Times New Roman"/>
                <w:sz w:val="24"/>
                <w:szCs w:val="24"/>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C84659" w:rsidRPr="0056206F"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6206F">
              <w:rPr>
                <w:rFonts w:ascii="Times New Roman" w:hAnsi="Times New Roman" w:cs="Times New Roman"/>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2E30B3"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2E30B3" w:rsidP="00C84659">
            <w:pPr>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9</w:t>
            </w:r>
          </w:p>
        </w:tc>
      </w:tr>
      <w:tr w:rsidR="00C84659" w:rsidRPr="0056206F" w:rsidTr="00C84659">
        <w:trPr>
          <w:trHeight w:val="1"/>
        </w:trPr>
        <w:tc>
          <w:tcPr>
            <w:tcW w:w="541" w:type="dxa"/>
            <w:vMerge/>
            <w:tcBorders>
              <w:left w:val="single" w:sz="2" w:space="0" w:color="000000"/>
              <w:bottom w:val="single" w:sz="2" w:space="0" w:color="000000"/>
              <w:right w:val="single" w:sz="2" w:space="0" w:color="000000"/>
            </w:tcBorders>
            <w:vAlign w:val="center"/>
          </w:tcPr>
          <w:p w:rsidR="00C84659" w:rsidRPr="0056206F"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p>
        </w:tc>
        <w:tc>
          <w:tcPr>
            <w:tcW w:w="4104" w:type="dxa"/>
            <w:tcBorders>
              <w:top w:val="single" w:sz="2" w:space="0" w:color="000000"/>
              <w:left w:val="single" w:sz="2" w:space="0" w:color="000000"/>
              <w:bottom w:val="single" w:sz="2" w:space="0" w:color="000000"/>
              <w:right w:val="single" w:sz="2" w:space="0" w:color="000000"/>
            </w:tcBorders>
          </w:tcPr>
          <w:p w:rsidR="00C84659" w:rsidRPr="0056206F" w:rsidRDefault="00C84659" w:rsidP="00C84659">
            <w:pPr>
              <w:spacing w:line="240" w:lineRule="auto"/>
              <w:contextualSpacing/>
              <w:rPr>
                <w:rFonts w:ascii="Times New Roman" w:hAnsi="Times New Roman" w:cs="Times New Roman"/>
                <w:sz w:val="24"/>
                <w:szCs w:val="24"/>
              </w:rPr>
            </w:pPr>
            <w:r w:rsidRPr="0056206F">
              <w:rPr>
                <w:rFonts w:ascii="Times New Roman" w:hAnsi="Times New Roman" w:cs="Times New Roman"/>
                <w:sz w:val="24"/>
                <w:szCs w:val="24"/>
              </w:rPr>
              <w:t>3.2. Виды оценки знаний. Оценка и отметка. Проблема оценки учения школьников.</w:t>
            </w:r>
          </w:p>
        </w:tc>
        <w:tc>
          <w:tcPr>
            <w:tcW w:w="851" w:type="dxa"/>
            <w:tcBorders>
              <w:top w:val="single" w:sz="2" w:space="0" w:color="000000"/>
              <w:left w:val="single" w:sz="2" w:space="0" w:color="000000"/>
              <w:bottom w:val="single" w:sz="2" w:space="0" w:color="000000"/>
              <w:right w:val="single" w:sz="2" w:space="0" w:color="000000"/>
            </w:tcBorders>
            <w:vAlign w:val="center"/>
          </w:tcPr>
          <w:p w:rsidR="00C84659" w:rsidRPr="0056206F"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6206F">
              <w:rPr>
                <w:rFonts w:ascii="Times New Roman" w:hAnsi="Times New Roman" w:cs="Times New Roman"/>
                <w:sz w:val="24"/>
                <w:szCs w:val="24"/>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C84659" w:rsidRPr="0056206F"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6206F">
              <w:rPr>
                <w:rFonts w:ascii="Times New Roman" w:hAnsi="Times New Roman" w:cs="Times New Roman"/>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2E30B3"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2E30B3" w:rsidP="00C84659">
            <w:pPr>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9</w:t>
            </w:r>
          </w:p>
        </w:tc>
      </w:tr>
      <w:tr w:rsidR="00C84659" w:rsidRPr="0056206F" w:rsidTr="00C84659">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C84659" w:rsidRPr="0056206F"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56206F">
              <w:rPr>
                <w:rFonts w:ascii="Times New Roman" w:hAnsi="Times New Roman" w:cs="Times New Roman"/>
                <w:sz w:val="24"/>
                <w:szCs w:val="24"/>
              </w:rPr>
              <w:t>9</w:t>
            </w:r>
          </w:p>
        </w:tc>
        <w:tc>
          <w:tcPr>
            <w:tcW w:w="4104" w:type="dxa"/>
            <w:tcBorders>
              <w:top w:val="single" w:sz="2" w:space="0" w:color="000000"/>
              <w:left w:val="single" w:sz="2" w:space="0" w:color="000000"/>
              <w:bottom w:val="single" w:sz="2" w:space="0" w:color="000000"/>
              <w:right w:val="single" w:sz="2" w:space="0" w:color="000000"/>
            </w:tcBorders>
          </w:tcPr>
          <w:p w:rsidR="00C84659" w:rsidRPr="0056206F" w:rsidRDefault="00C84659" w:rsidP="00C84659">
            <w:pPr>
              <w:spacing w:line="240" w:lineRule="auto"/>
              <w:contextualSpacing/>
              <w:rPr>
                <w:rFonts w:ascii="Times New Roman" w:hAnsi="Times New Roman" w:cs="Times New Roman"/>
                <w:sz w:val="24"/>
                <w:szCs w:val="24"/>
              </w:rPr>
            </w:pPr>
            <w:r w:rsidRPr="0056206F">
              <w:rPr>
                <w:rFonts w:ascii="Times New Roman" w:hAnsi="Times New Roman" w:cs="Times New Roman"/>
                <w:b/>
                <w:sz w:val="24"/>
                <w:szCs w:val="24"/>
              </w:rPr>
              <w:t>Раздел 4. Различные виды обучения (первичное знакомство)</w:t>
            </w:r>
          </w:p>
        </w:tc>
        <w:tc>
          <w:tcPr>
            <w:tcW w:w="851" w:type="dxa"/>
            <w:tcBorders>
              <w:top w:val="single" w:sz="2" w:space="0" w:color="000000"/>
              <w:left w:val="single" w:sz="2" w:space="0" w:color="000000"/>
              <w:bottom w:val="single" w:sz="2" w:space="0" w:color="000000"/>
              <w:right w:val="single" w:sz="2" w:space="0" w:color="000000"/>
            </w:tcBorders>
            <w:vAlign w:val="center"/>
          </w:tcPr>
          <w:p w:rsidR="00C84659" w:rsidRPr="0056206F" w:rsidRDefault="00C84659" w:rsidP="00C84659">
            <w:pPr>
              <w:autoSpaceDE w:val="0"/>
              <w:autoSpaceDN w:val="0"/>
              <w:adjustRightInd w:val="0"/>
              <w:spacing w:after="0" w:line="240" w:lineRule="auto"/>
              <w:contextualSpacing/>
              <w:jc w:val="center"/>
              <w:rPr>
                <w:rFonts w:ascii="Times New Roman" w:hAnsi="Times New Roman" w:cs="Times New Roman"/>
                <w:bCs/>
                <w:sz w:val="24"/>
                <w:szCs w:val="24"/>
              </w:rPr>
            </w:pPr>
            <w:r w:rsidRPr="0056206F">
              <w:rPr>
                <w:rFonts w:ascii="Times New Roman" w:hAnsi="Times New Roman" w:cs="Times New Roman"/>
                <w:bCs/>
                <w:sz w:val="24"/>
                <w:szCs w:val="24"/>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C84659" w:rsidRPr="0056206F" w:rsidRDefault="00C84659" w:rsidP="00C84659">
            <w:pPr>
              <w:autoSpaceDE w:val="0"/>
              <w:autoSpaceDN w:val="0"/>
              <w:adjustRightInd w:val="0"/>
              <w:spacing w:after="0" w:line="240" w:lineRule="auto"/>
              <w:contextualSpacing/>
              <w:jc w:val="center"/>
              <w:rPr>
                <w:rFonts w:ascii="Times New Roman" w:hAnsi="Times New Roman" w:cs="Times New Roman"/>
                <w:b/>
                <w:bCs/>
                <w:sz w:val="24"/>
                <w:szCs w:val="24"/>
              </w:rPr>
            </w:pPr>
            <w:r w:rsidRPr="0056206F">
              <w:rPr>
                <w:rFonts w:ascii="Times New Roman" w:hAnsi="Times New Roman" w:cs="Times New Roman"/>
                <w:b/>
                <w:bCs/>
                <w:sz w:val="24"/>
                <w:szCs w:val="24"/>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C84659" w:rsidP="00C84659">
            <w:pPr>
              <w:autoSpaceDE w:val="0"/>
              <w:autoSpaceDN w:val="0"/>
              <w:adjustRightInd w:val="0"/>
              <w:spacing w:after="0" w:line="240" w:lineRule="auto"/>
              <w:contextualSpacing/>
              <w:jc w:val="center"/>
              <w:rPr>
                <w:rFonts w:ascii="Times New Roman" w:hAnsi="Times New Roman" w:cs="Times New Roman"/>
                <w:b/>
                <w:bCs/>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2E30B3" w:rsidP="00C84659">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12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2E30B3" w:rsidP="00C84659">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18</w:t>
            </w:r>
          </w:p>
        </w:tc>
      </w:tr>
      <w:tr w:rsidR="00C84659" w:rsidRPr="0056206F" w:rsidTr="00C84659">
        <w:trPr>
          <w:trHeight w:val="1"/>
        </w:trPr>
        <w:tc>
          <w:tcPr>
            <w:tcW w:w="541" w:type="dxa"/>
            <w:vMerge w:val="restart"/>
            <w:tcBorders>
              <w:top w:val="single" w:sz="2" w:space="0" w:color="000000"/>
              <w:left w:val="single" w:sz="2" w:space="0" w:color="000000"/>
              <w:right w:val="single" w:sz="2" w:space="0" w:color="000000"/>
            </w:tcBorders>
            <w:vAlign w:val="center"/>
          </w:tcPr>
          <w:p w:rsidR="00C84659" w:rsidRPr="0056206F"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p>
        </w:tc>
        <w:tc>
          <w:tcPr>
            <w:tcW w:w="4104" w:type="dxa"/>
            <w:tcBorders>
              <w:top w:val="single" w:sz="2" w:space="0" w:color="000000"/>
              <w:left w:val="single" w:sz="2" w:space="0" w:color="000000"/>
              <w:bottom w:val="single" w:sz="2" w:space="0" w:color="000000"/>
              <w:right w:val="single" w:sz="2" w:space="0" w:color="000000"/>
            </w:tcBorders>
          </w:tcPr>
          <w:p w:rsidR="00C84659" w:rsidRPr="0056206F" w:rsidRDefault="00C84659" w:rsidP="00C84659">
            <w:pPr>
              <w:spacing w:line="240" w:lineRule="auto"/>
              <w:contextualSpacing/>
              <w:rPr>
                <w:rFonts w:ascii="Times New Roman" w:hAnsi="Times New Roman" w:cs="Times New Roman"/>
                <w:sz w:val="24"/>
                <w:szCs w:val="24"/>
              </w:rPr>
            </w:pPr>
            <w:r w:rsidRPr="0056206F">
              <w:rPr>
                <w:rFonts w:ascii="Times New Roman" w:hAnsi="Times New Roman" w:cs="Times New Roman"/>
                <w:sz w:val="24"/>
                <w:szCs w:val="24"/>
              </w:rPr>
              <w:t>4.1. Классификации различных видов обучения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C84659" w:rsidRPr="0056206F" w:rsidRDefault="00C84659" w:rsidP="00C84659">
            <w:pPr>
              <w:autoSpaceDE w:val="0"/>
              <w:autoSpaceDN w:val="0"/>
              <w:adjustRightInd w:val="0"/>
              <w:spacing w:after="0" w:line="240" w:lineRule="auto"/>
              <w:contextualSpacing/>
              <w:jc w:val="center"/>
              <w:rPr>
                <w:rFonts w:ascii="Times New Roman" w:hAnsi="Times New Roman" w:cs="Times New Roman"/>
                <w:bCs/>
                <w:sz w:val="24"/>
                <w:szCs w:val="24"/>
              </w:rPr>
            </w:pPr>
            <w:r w:rsidRPr="0056206F">
              <w:rPr>
                <w:rFonts w:ascii="Times New Roman" w:hAnsi="Times New Roman" w:cs="Times New Roman"/>
                <w:bCs/>
                <w:sz w:val="24"/>
                <w:szCs w:val="24"/>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C84659" w:rsidRPr="0056206F" w:rsidRDefault="00C84659" w:rsidP="00C84659">
            <w:pPr>
              <w:autoSpaceDE w:val="0"/>
              <w:autoSpaceDN w:val="0"/>
              <w:adjustRightInd w:val="0"/>
              <w:spacing w:after="0" w:line="240" w:lineRule="auto"/>
              <w:contextualSpacing/>
              <w:jc w:val="center"/>
              <w:rPr>
                <w:rFonts w:ascii="Times New Roman" w:hAnsi="Times New Roman" w:cs="Times New Roman"/>
                <w:bCs/>
                <w:sz w:val="24"/>
                <w:szCs w:val="24"/>
              </w:rPr>
            </w:pPr>
            <w:r w:rsidRPr="0056206F">
              <w:rPr>
                <w:rFonts w:ascii="Times New Roman" w:hAnsi="Times New Roman" w:cs="Times New Roman"/>
                <w:bCs/>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C84659" w:rsidP="00C84659">
            <w:pPr>
              <w:autoSpaceDE w:val="0"/>
              <w:autoSpaceDN w:val="0"/>
              <w:adjustRightInd w:val="0"/>
              <w:spacing w:after="0" w:line="240" w:lineRule="auto"/>
              <w:contextualSpacing/>
              <w:jc w:val="center"/>
              <w:rPr>
                <w:rFonts w:ascii="Times New Roman" w:hAnsi="Times New Roman" w:cs="Times New Roman"/>
                <w:bCs/>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2E30B3" w:rsidP="00C84659">
            <w:pPr>
              <w:autoSpaceDE w:val="0"/>
              <w:autoSpaceDN w:val="0"/>
              <w:adjustRightInd w:val="0"/>
              <w:spacing w:after="0" w:line="240" w:lineRule="auto"/>
              <w:contextualSpacing/>
              <w:jc w:val="center"/>
              <w:rPr>
                <w:rFonts w:ascii="Times New Roman" w:hAnsi="Times New Roman" w:cs="Times New Roman"/>
                <w:bCs/>
                <w:sz w:val="24"/>
                <w:szCs w:val="24"/>
              </w:rPr>
            </w:pPr>
            <w:r>
              <w:rPr>
                <w:rFonts w:ascii="Times New Roman" w:hAnsi="Times New Roman" w:cs="Times New Roman"/>
                <w:bCs/>
                <w:sz w:val="24"/>
                <w:szCs w:val="24"/>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2E30B3" w:rsidP="00C84659">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9</w:t>
            </w:r>
          </w:p>
        </w:tc>
      </w:tr>
      <w:tr w:rsidR="00C84659" w:rsidRPr="0056206F" w:rsidTr="00C84659">
        <w:trPr>
          <w:trHeight w:val="1"/>
        </w:trPr>
        <w:tc>
          <w:tcPr>
            <w:tcW w:w="541" w:type="dxa"/>
            <w:vMerge/>
            <w:tcBorders>
              <w:left w:val="single" w:sz="2" w:space="0" w:color="000000"/>
              <w:bottom w:val="single" w:sz="2" w:space="0" w:color="000000"/>
              <w:right w:val="single" w:sz="2" w:space="0" w:color="000000"/>
            </w:tcBorders>
            <w:vAlign w:val="center"/>
          </w:tcPr>
          <w:p w:rsidR="00C84659" w:rsidRPr="0056206F"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p>
        </w:tc>
        <w:tc>
          <w:tcPr>
            <w:tcW w:w="4104" w:type="dxa"/>
            <w:tcBorders>
              <w:top w:val="single" w:sz="2" w:space="0" w:color="000000"/>
              <w:left w:val="single" w:sz="2" w:space="0" w:color="000000"/>
              <w:bottom w:val="single" w:sz="2" w:space="0" w:color="000000"/>
              <w:right w:val="single" w:sz="2" w:space="0" w:color="000000"/>
            </w:tcBorders>
          </w:tcPr>
          <w:p w:rsidR="00C84659" w:rsidRPr="0056206F" w:rsidRDefault="00C84659" w:rsidP="00C84659">
            <w:pPr>
              <w:spacing w:line="240" w:lineRule="auto"/>
              <w:contextualSpacing/>
              <w:rPr>
                <w:rFonts w:ascii="Times New Roman" w:hAnsi="Times New Roman" w:cs="Times New Roman"/>
                <w:sz w:val="24"/>
                <w:szCs w:val="24"/>
              </w:rPr>
            </w:pPr>
            <w:r w:rsidRPr="0056206F">
              <w:rPr>
                <w:rFonts w:ascii="Times New Roman" w:hAnsi="Times New Roman" w:cs="Times New Roman"/>
                <w:sz w:val="24"/>
                <w:szCs w:val="24"/>
              </w:rPr>
              <w:t>4.2 Сущность, достоинства и недостатки различных видов обучения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C84659" w:rsidRPr="0056206F" w:rsidRDefault="00C84659" w:rsidP="00C84659">
            <w:pPr>
              <w:autoSpaceDE w:val="0"/>
              <w:autoSpaceDN w:val="0"/>
              <w:adjustRightInd w:val="0"/>
              <w:spacing w:after="0" w:line="240" w:lineRule="auto"/>
              <w:contextualSpacing/>
              <w:jc w:val="center"/>
              <w:rPr>
                <w:rFonts w:ascii="Times New Roman" w:hAnsi="Times New Roman" w:cs="Times New Roman"/>
                <w:bCs/>
                <w:sz w:val="24"/>
                <w:szCs w:val="24"/>
              </w:rPr>
            </w:pPr>
            <w:r w:rsidRPr="0056206F">
              <w:rPr>
                <w:rFonts w:ascii="Times New Roman" w:hAnsi="Times New Roman" w:cs="Times New Roman"/>
                <w:bCs/>
                <w:sz w:val="24"/>
                <w:szCs w:val="24"/>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C84659" w:rsidRPr="0056206F" w:rsidRDefault="00C84659" w:rsidP="00C84659">
            <w:pPr>
              <w:autoSpaceDE w:val="0"/>
              <w:autoSpaceDN w:val="0"/>
              <w:adjustRightInd w:val="0"/>
              <w:spacing w:after="0" w:line="240" w:lineRule="auto"/>
              <w:contextualSpacing/>
              <w:jc w:val="center"/>
              <w:rPr>
                <w:rFonts w:ascii="Times New Roman" w:hAnsi="Times New Roman" w:cs="Times New Roman"/>
                <w:bCs/>
                <w:sz w:val="24"/>
                <w:szCs w:val="24"/>
              </w:rPr>
            </w:pPr>
            <w:r w:rsidRPr="0056206F">
              <w:rPr>
                <w:rFonts w:ascii="Times New Roman" w:hAnsi="Times New Roman" w:cs="Times New Roman"/>
                <w:bCs/>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C84659" w:rsidP="00C84659">
            <w:pPr>
              <w:autoSpaceDE w:val="0"/>
              <w:autoSpaceDN w:val="0"/>
              <w:adjustRightInd w:val="0"/>
              <w:spacing w:after="0" w:line="240" w:lineRule="auto"/>
              <w:contextualSpacing/>
              <w:jc w:val="center"/>
              <w:rPr>
                <w:rFonts w:ascii="Times New Roman" w:hAnsi="Times New Roman" w:cs="Times New Roman"/>
                <w:bCs/>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2E30B3" w:rsidP="00C84659">
            <w:pPr>
              <w:autoSpaceDE w:val="0"/>
              <w:autoSpaceDN w:val="0"/>
              <w:adjustRightInd w:val="0"/>
              <w:spacing w:after="0" w:line="240" w:lineRule="auto"/>
              <w:contextualSpacing/>
              <w:jc w:val="center"/>
              <w:rPr>
                <w:rFonts w:ascii="Times New Roman" w:hAnsi="Times New Roman" w:cs="Times New Roman"/>
                <w:bCs/>
                <w:sz w:val="24"/>
                <w:szCs w:val="24"/>
              </w:rPr>
            </w:pPr>
            <w:r>
              <w:rPr>
                <w:rFonts w:ascii="Times New Roman" w:hAnsi="Times New Roman" w:cs="Times New Roman"/>
                <w:bCs/>
                <w:sz w:val="24"/>
                <w:szCs w:val="24"/>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2E30B3" w:rsidP="00C84659">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9</w:t>
            </w:r>
          </w:p>
        </w:tc>
      </w:tr>
      <w:tr w:rsidR="00C84659" w:rsidRPr="0056206F" w:rsidTr="00C84659">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C84659" w:rsidRPr="0056206F"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56206F">
              <w:rPr>
                <w:rFonts w:ascii="Times New Roman" w:hAnsi="Times New Roman" w:cs="Times New Roman"/>
                <w:sz w:val="24"/>
                <w:szCs w:val="24"/>
              </w:rPr>
              <w:t>10</w:t>
            </w:r>
          </w:p>
        </w:tc>
        <w:tc>
          <w:tcPr>
            <w:tcW w:w="4104" w:type="dxa"/>
            <w:tcBorders>
              <w:top w:val="single" w:sz="2" w:space="0" w:color="000000"/>
              <w:left w:val="single" w:sz="2" w:space="0" w:color="000000"/>
              <w:bottom w:val="single" w:sz="2" w:space="0" w:color="000000"/>
              <w:right w:val="single" w:sz="2" w:space="0" w:color="000000"/>
            </w:tcBorders>
          </w:tcPr>
          <w:p w:rsidR="00C84659" w:rsidRPr="0056206F" w:rsidRDefault="00C84659" w:rsidP="00C84659">
            <w:pPr>
              <w:spacing w:line="240" w:lineRule="auto"/>
              <w:contextualSpacing/>
              <w:rPr>
                <w:rFonts w:ascii="Times New Roman" w:hAnsi="Times New Roman" w:cs="Times New Roman"/>
                <w:b/>
                <w:sz w:val="24"/>
                <w:szCs w:val="24"/>
              </w:rPr>
            </w:pPr>
            <w:r>
              <w:rPr>
                <w:rFonts w:ascii="Times New Roman" w:hAnsi="Times New Roman" w:cs="Times New Roman"/>
                <w:b/>
                <w:sz w:val="24"/>
                <w:szCs w:val="24"/>
              </w:rPr>
              <w:t>Зачет</w:t>
            </w:r>
          </w:p>
        </w:tc>
        <w:tc>
          <w:tcPr>
            <w:tcW w:w="851" w:type="dxa"/>
            <w:tcBorders>
              <w:top w:val="single" w:sz="2" w:space="0" w:color="000000"/>
              <w:left w:val="single" w:sz="2" w:space="0" w:color="000000"/>
              <w:bottom w:val="single" w:sz="2" w:space="0" w:color="000000"/>
              <w:right w:val="single" w:sz="2" w:space="0" w:color="000000"/>
            </w:tcBorders>
            <w:vAlign w:val="center"/>
          </w:tcPr>
          <w:p w:rsidR="00C84659" w:rsidRPr="0056206F" w:rsidRDefault="00C84659" w:rsidP="00C84659">
            <w:pPr>
              <w:autoSpaceDE w:val="0"/>
              <w:autoSpaceDN w:val="0"/>
              <w:adjustRightInd w:val="0"/>
              <w:spacing w:after="0" w:line="240" w:lineRule="auto"/>
              <w:contextualSpacing/>
              <w:jc w:val="center"/>
              <w:rPr>
                <w:rFonts w:ascii="Times New Roman" w:hAnsi="Times New Roman" w:cs="Times New Roman"/>
                <w:b/>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C84659" w:rsidRPr="0056206F"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C84659" w:rsidP="00C84659">
            <w:pPr>
              <w:autoSpaceDE w:val="0"/>
              <w:autoSpaceDN w:val="0"/>
              <w:adjustRightInd w:val="0"/>
              <w:spacing w:after="0" w:line="240" w:lineRule="auto"/>
              <w:contextualSpacing/>
              <w:jc w:val="center"/>
              <w:rPr>
                <w:rFonts w:ascii="Times New Roman" w:hAnsi="Times New Roman" w:cs="Times New Roman"/>
                <w:b/>
                <w:sz w:val="24"/>
                <w:szCs w:val="24"/>
              </w:rPr>
            </w:pPr>
          </w:p>
        </w:tc>
      </w:tr>
      <w:tr w:rsidR="00C84659" w:rsidRPr="0056206F" w:rsidTr="00C84659">
        <w:trPr>
          <w:trHeight w:val="357"/>
        </w:trPr>
        <w:tc>
          <w:tcPr>
            <w:tcW w:w="4645" w:type="dxa"/>
            <w:gridSpan w:val="2"/>
            <w:tcBorders>
              <w:top w:val="single" w:sz="2" w:space="0" w:color="000000"/>
              <w:left w:val="single" w:sz="2" w:space="0" w:color="000000"/>
              <w:bottom w:val="single" w:sz="2" w:space="0" w:color="000000"/>
              <w:right w:val="single" w:sz="2" w:space="0" w:color="000000"/>
            </w:tcBorders>
            <w:vAlign w:val="center"/>
          </w:tcPr>
          <w:p w:rsidR="00C84659" w:rsidRPr="0056206F" w:rsidRDefault="00C84659" w:rsidP="00C84659">
            <w:pPr>
              <w:autoSpaceDE w:val="0"/>
              <w:autoSpaceDN w:val="0"/>
              <w:adjustRightInd w:val="0"/>
              <w:spacing w:after="0" w:line="240" w:lineRule="auto"/>
              <w:contextualSpacing/>
              <w:jc w:val="right"/>
              <w:rPr>
                <w:rFonts w:ascii="Times New Roman" w:hAnsi="Times New Roman" w:cs="Times New Roman"/>
                <w:sz w:val="24"/>
                <w:szCs w:val="24"/>
              </w:rPr>
            </w:pPr>
            <w:r w:rsidRPr="0056206F">
              <w:rPr>
                <w:rFonts w:ascii="Times New Roman" w:hAnsi="Times New Roman" w:cs="Times New Roman"/>
                <w:sz w:val="24"/>
                <w:szCs w:val="24"/>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C84659" w:rsidRPr="0056206F" w:rsidRDefault="00C84659" w:rsidP="00C84659">
            <w:pPr>
              <w:autoSpaceDE w:val="0"/>
              <w:autoSpaceDN w:val="0"/>
              <w:adjustRightInd w:val="0"/>
              <w:spacing w:after="0" w:line="240" w:lineRule="auto"/>
              <w:contextualSpacing/>
              <w:jc w:val="center"/>
              <w:rPr>
                <w:rFonts w:ascii="Times New Roman" w:hAnsi="Times New Roman" w:cs="Times New Roman"/>
                <w:b/>
                <w:bCs/>
                <w:sz w:val="24"/>
                <w:szCs w:val="24"/>
              </w:rPr>
            </w:pPr>
            <w:r w:rsidRPr="0056206F">
              <w:rPr>
                <w:rFonts w:ascii="Times New Roman" w:hAnsi="Times New Roman" w:cs="Times New Roman"/>
                <w:b/>
                <w:bCs/>
                <w:sz w:val="24"/>
                <w:szCs w:val="24"/>
              </w:rPr>
              <w:t>8</w:t>
            </w:r>
          </w:p>
        </w:tc>
        <w:tc>
          <w:tcPr>
            <w:tcW w:w="850" w:type="dxa"/>
            <w:tcBorders>
              <w:top w:val="single" w:sz="2" w:space="0" w:color="000000"/>
              <w:left w:val="single" w:sz="2" w:space="0" w:color="000000"/>
              <w:bottom w:val="single" w:sz="2" w:space="0" w:color="000000"/>
              <w:right w:val="single" w:sz="2" w:space="0" w:color="000000"/>
            </w:tcBorders>
            <w:vAlign w:val="center"/>
          </w:tcPr>
          <w:p w:rsidR="00C84659" w:rsidRPr="0056206F" w:rsidRDefault="00C84659" w:rsidP="00C84659">
            <w:pPr>
              <w:autoSpaceDE w:val="0"/>
              <w:autoSpaceDN w:val="0"/>
              <w:adjustRightInd w:val="0"/>
              <w:spacing w:after="0" w:line="240" w:lineRule="auto"/>
              <w:contextualSpacing/>
              <w:jc w:val="center"/>
              <w:rPr>
                <w:rFonts w:ascii="Times New Roman" w:hAnsi="Times New Roman" w:cs="Times New Roman"/>
                <w:b/>
                <w:bCs/>
                <w:sz w:val="24"/>
                <w:szCs w:val="24"/>
              </w:rPr>
            </w:pPr>
            <w:r w:rsidRPr="0056206F">
              <w:rPr>
                <w:rFonts w:ascii="Times New Roman" w:hAnsi="Times New Roman" w:cs="Times New Roman"/>
                <w:b/>
                <w:bCs/>
                <w:sz w:val="24"/>
                <w:szCs w:val="24"/>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2E30B3" w:rsidP="00C84659">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2E30B3" w:rsidRDefault="002E30B3" w:rsidP="00C84659">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48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C84659" w:rsidP="00C84659">
            <w:pPr>
              <w:autoSpaceDE w:val="0"/>
              <w:autoSpaceDN w:val="0"/>
              <w:adjustRightInd w:val="0"/>
              <w:spacing w:after="0" w:line="240" w:lineRule="auto"/>
              <w:contextualSpacing/>
              <w:jc w:val="center"/>
              <w:rPr>
                <w:rFonts w:ascii="Times New Roman" w:hAnsi="Times New Roman" w:cs="Times New Roman"/>
                <w:b/>
                <w:bCs/>
                <w:sz w:val="24"/>
                <w:szCs w:val="24"/>
              </w:rPr>
            </w:pPr>
            <w:r w:rsidRPr="0056206F">
              <w:rPr>
                <w:rFonts w:ascii="Times New Roman" w:hAnsi="Times New Roman" w:cs="Times New Roman"/>
                <w:b/>
                <w:bCs/>
                <w:sz w:val="24"/>
                <w:szCs w:val="24"/>
              </w:rPr>
              <w:t>72</w:t>
            </w:r>
          </w:p>
        </w:tc>
      </w:tr>
    </w:tbl>
    <w:p w:rsidR="00C84659" w:rsidRPr="009540BF" w:rsidRDefault="00C84659" w:rsidP="00C84659">
      <w:pPr>
        <w:spacing w:after="0" w:line="240" w:lineRule="auto"/>
        <w:contextualSpacing/>
        <w:rPr>
          <w:rFonts w:ascii="Times New Roman" w:hAnsi="Times New Roman" w:cs="Times New Roman"/>
          <w:i/>
          <w:iCs/>
          <w:sz w:val="24"/>
          <w:szCs w:val="24"/>
        </w:rPr>
      </w:pPr>
    </w:p>
    <w:p w:rsidR="00C84659" w:rsidRDefault="00C84659" w:rsidP="00C84659">
      <w:pPr>
        <w:autoSpaceDE w:val="0"/>
        <w:autoSpaceDN w:val="0"/>
        <w:adjustRightInd w:val="0"/>
        <w:spacing w:after="0" w:line="240" w:lineRule="auto"/>
        <w:ind w:firstLine="709"/>
        <w:contextualSpacing/>
        <w:jc w:val="both"/>
        <w:rPr>
          <w:rFonts w:ascii="Times New Roman" w:hAnsi="Times New Roman" w:cs="Times New Roman"/>
          <w:i/>
          <w:iCs/>
          <w:sz w:val="24"/>
          <w:szCs w:val="24"/>
        </w:rPr>
      </w:pPr>
      <w:r w:rsidRPr="009540BF">
        <w:rPr>
          <w:rFonts w:ascii="Times New Roman" w:hAnsi="Times New Roman" w:cs="Times New Roman"/>
          <w:i/>
          <w:iCs/>
          <w:sz w:val="24"/>
          <w:szCs w:val="24"/>
        </w:rPr>
        <w:t>5.2. Методы обучения</w:t>
      </w:r>
    </w:p>
    <w:p w:rsidR="00C84659" w:rsidRPr="007128EB" w:rsidRDefault="00C84659" w:rsidP="00C84659">
      <w:pPr>
        <w:spacing w:after="0" w:line="240" w:lineRule="auto"/>
        <w:ind w:firstLine="708"/>
        <w:contextualSpacing/>
        <w:jc w:val="both"/>
        <w:rPr>
          <w:rFonts w:ascii="Times New Roman" w:hAnsi="Times New Roman" w:cs="Times New Roman"/>
          <w:i/>
          <w:iCs/>
          <w:sz w:val="24"/>
          <w:szCs w:val="24"/>
        </w:rPr>
      </w:pPr>
      <w:r w:rsidRPr="00BA1169">
        <w:rPr>
          <w:rFonts w:ascii="Times New Roman" w:hAnsi="Times New Roman" w:cs="Times New Roman"/>
          <w:sz w:val="24"/>
          <w:szCs w:val="24"/>
        </w:rPr>
        <w:t>Проблемная лекция, самостоятельная работа студентов, выполнение аналитических заданий в малых группах, дискуссия, мозговой штурм, деловая игра (микропреподавание), анализ учебников для начальной школы.</w:t>
      </w:r>
    </w:p>
    <w:p w:rsidR="00C84659" w:rsidRPr="009540BF" w:rsidRDefault="00C84659" w:rsidP="00C84659">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 xml:space="preserve">6. </w:t>
      </w:r>
      <w:r>
        <w:rPr>
          <w:rFonts w:ascii="Times New Roman" w:hAnsi="Times New Roman" w:cs="Times New Roman"/>
          <w:b/>
          <w:bCs/>
          <w:sz w:val="24"/>
          <w:szCs w:val="24"/>
        </w:rPr>
        <w:t>Рейтинг-план</w:t>
      </w:r>
    </w:p>
    <w:tbl>
      <w:tblPr>
        <w:tblW w:w="4640" w:type="pct"/>
        <w:tblInd w:w="2" w:type="dxa"/>
        <w:tblLayout w:type="fixed"/>
        <w:tblLook w:val="0000"/>
      </w:tblPr>
      <w:tblGrid>
        <w:gridCol w:w="488"/>
        <w:gridCol w:w="1132"/>
        <w:gridCol w:w="2033"/>
        <w:gridCol w:w="1701"/>
        <w:gridCol w:w="992"/>
        <w:gridCol w:w="1134"/>
        <w:gridCol w:w="851"/>
        <w:gridCol w:w="814"/>
      </w:tblGrid>
      <w:tr w:rsidR="00C84659" w:rsidRPr="007762E0" w:rsidTr="00C84659">
        <w:trPr>
          <w:trHeight w:val="600"/>
        </w:trPr>
        <w:tc>
          <w:tcPr>
            <w:tcW w:w="488" w:type="dxa"/>
            <w:vMerge w:val="restart"/>
            <w:tcBorders>
              <w:top w:val="single" w:sz="2" w:space="0" w:color="000000"/>
              <w:left w:val="single" w:sz="2" w:space="0" w:color="000000"/>
              <w:bottom w:val="nil"/>
              <w:right w:val="single" w:sz="2" w:space="0" w:color="000000"/>
            </w:tcBorders>
            <w:shd w:val="clear" w:color="000000" w:fill="FFFFFF"/>
          </w:tcPr>
          <w:p w:rsidR="00C84659" w:rsidRPr="009540BF" w:rsidRDefault="00C84659" w:rsidP="00C84659">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 п/п</w:t>
            </w:r>
          </w:p>
        </w:tc>
        <w:tc>
          <w:tcPr>
            <w:tcW w:w="1132" w:type="dxa"/>
            <w:vMerge w:val="restart"/>
            <w:tcBorders>
              <w:top w:val="single" w:sz="2" w:space="0" w:color="000000"/>
              <w:left w:val="single" w:sz="2" w:space="0" w:color="000000"/>
              <w:right w:val="single" w:sz="2" w:space="0" w:color="000000"/>
            </w:tcBorders>
          </w:tcPr>
          <w:p w:rsidR="00C84659" w:rsidRPr="009540BF" w:rsidRDefault="00C84659" w:rsidP="00C84659">
            <w:pPr>
              <w:autoSpaceDE w:val="0"/>
              <w:autoSpaceDN w:val="0"/>
              <w:adjustRightInd w:val="0"/>
              <w:spacing w:after="0" w:line="240" w:lineRule="auto"/>
              <w:contextualSpacing/>
              <w:jc w:val="center"/>
              <w:rPr>
                <w:rFonts w:ascii="Times New Roman" w:hAnsi="Times New Roman" w:cs="Times New Roman"/>
                <w:color w:val="000000"/>
              </w:rPr>
            </w:pPr>
            <w:r>
              <w:rPr>
                <w:rFonts w:ascii="Times New Roman" w:hAnsi="Times New Roman" w:cs="Times New Roman"/>
                <w:color w:val="000000"/>
              </w:rPr>
              <w:t>Код ОР дисциплины</w:t>
            </w:r>
          </w:p>
        </w:tc>
        <w:tc>
          <w:tcPr>
            <w:tcW w:w="2033" w:type="dxa"/>
            <w:vMerge w:val="restart"/>
            <w:tcBorders>
              <w:top w:val="single" w:sz="2" w:space="0" w:color="000000"/>
              <w:left w:val="single" w:sz="2" w:space="0" w:color="000000"/>
              <w:bottom w:val="single" w:sz="2" w:space="0" w:color="000000"/>
              <w:right w:val="single" w:sz="2" w:space="0" w:color="000000"/>
            </w:tcBorders>
          </w:tcPr>
          <w:p w:rsidR="00C84659" w:rsidRPr="009540BF" w:rsidRDefault="00C84659" w:rsidP="00C84659">
            <w:pPr>
              <w:autoSpaceDE w:val="0"/>
              <w:autoSpaceDN w:val="0"/>
              <w:adjustRightInd w:val="0"/>
              <w:spacing w:after="0" w:line="240" w:lineRule="auto"/>
              <w:contextualSpacing/>
              <w:jc w:val="center"/>
              <w:rPr>
                <w:rFonts w:ascii="Times New Roman" w:hAnsi="Times New Roman" w:cs="Times New Roman"/>
                <w:color w:val="000000"/>
              </w:rPr>
            </w:pPr>
            <w:r w:rsidRPr="009540BF">
              <w:rPr>
                <w:rFonts w:ascii="Times New Roman" w:hAnsi="Times New Roman" w:cs="Times New Roman"/>
                <w:color w:val="000000"/>
              </w:rPr>
              <w:t>Виды учебной деятельности</w:t>
            </w:r>
          </w:p>
          <w:p w:rsidR="00C84659" w:rsidRPr="009540BF" w:rsidRDefault="00C84659" w:rsidP="00C84659">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обучающегося</w:t>
            </w:r>
          </w:p>
        </w:tc>
        <w:tc>
          <w:tcPr>
            <w:tcW w:w="1701" w:type="dxa"/>
            <w:vMerge w:val="restart"/>
            <w:tcBorders>
              <w:top w:val="single" w:sz="2" w:space="0" w:color="000000"/>
              <w:left w:val="single" w:sz="2" w:space="0" w:color="000000"/>
              <w:right w:val="single" w:sz="2" w:space="0" w:color="000000"/>
            </w:tcBorders>
          </w:tcPr>
          <w:p w:rsidR="00C84659" w:rsidRPr="009540BF" w:rsidRDefault="00C84659" w:rsidP="00C84659">
            <w:pPr>
              <w:autoSpaceDE w:val="0"/>
              <w:autoSpaceDN w:val="0"/>
              <w:adjustRightInd w:val="0"/>
              <w:spacing w:after="0" w:line="240" w:lineRule="auto"/>
              <w:contextualSpacing/>
              <w:jc w:val="center"/>
              <w:rPr>
                <w:rFonts w:ascii="Times New Roman" w:hAnsi="Times New Roman" w:cs="Times New Roman"/>
                <w:color w:val="000000"/>
              </w:rPr>
            </w:pPr>
            <w:r w:rsidRPr="009540BF">
              <w:rPr>
                <w:rFonts w:ascii="Times New Roman" w:hAnsi="Times New Roman" w:cs="Times New Roman"/>
                <w:color w:val="000000"/>
              </w:rPr>
              <w:t>Средства оценивания</w:t>
            </w:r>
          </w:p>
        </w:tc>
        <w:tc>
          <w:tcPr>
            <w:tcW w:w="992" w:type="dxa"/>
            <w:vMerge w:val="restart"/>
            <w:tcBorders>
              <w:top w:val="single" w:sz="2" w:space="0" w:color="000000"/>
              <w:left w:val="single" w:sz="2" w:space="0" w:color="000000"/>
              <w:bottom w:val="single" w:sz="2" w:space="0" w:color="000000"/>
              <w:right w:val="single" w:sz="2" w:space="0" w:color="000000"/>
            </w:tcBorders>
          </w:tcPr>
          <w:p w:rsidR="00C84659" w:rsidRPr="009540BF" w:rsidRDefault="00C84659" w:rsidP="00C84659">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Балл за конкретное задание</w:t>
            </w:r>
          </w:p>
        </w:tc>
        <w:tc>
          <w:tcPr>
            <w:tcW w:w="1134" w:type="dxa"/>
            <w:vMerge w:val="restart"/>
            <w:tcBorders>
              <w:top w:val="single" w:sz="2" w:space="0" w:color="000000"/>
              <w:left w:val="single" w:sz="2" w:space="0" w:color="000000"/>
              <w:bottom w:val="single" w:sz="2" w:space="0" w:color="000000"/>
              <w:right w:val="single" w:sz="2" w:space="0" w:color="000000"/>
            </w:tcBorders>
          </w:tcPr>
          <w:p w:rsidR="00C84659" w:rsidRPr="009540BF" w:rsidRDefault="00C84659" w:rsidP="00C84659">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Число заданий за семестр</w:t>
            </w:r>
          </w:p>
        </w:tc>
        <w:tc>
          <w:tcPr>
            <w:tcW w:w="1665" w:type="dxa"/>
            <w:gridSpan w:val="2"/>
            <w:tcBorders>
              <w:top w:val="single" w:sz="2" w:space="0" w:color="000000"/>
              <w:left w:val="nil"/>
              <w:bottom w:val="single" w:sz="2" w:space="0" w:color="000000"/>
              <w:right w:val="single" w:sz="2" w:space="0" w:color="000000"/>
            </w:tcBorders>
          </w:tcPr>
          <w:p w:rsidR="00C84659" w:rsidRPr="009540BF" w:rsidRDefault="00C84659" w:rsidP="00C84659">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Баллы</w:t>
            </w:r>
          </w:p>
        </w:tc>
      </w:tr>
      <w:tr w:rsidR="00C84659" w:rsidRPr="007762E0" w:rsidTr="00C84659">
        <w:trPr>
          <w:trHeight w:val="300"/>
        </w:trPr>
        <w:tc>
          <w:tcPr>
            <w:tcW w:w="488" w:type="dxa"/>
            <w:vMerge/>
            <w:tcBorders>
              <w:top w:val="nil"/>
              <w:left w:val="single" w:sz="2" w:space="0" w:color="000000"/>
              <w:bottom w:val="single" w:sz="2" w:space="0" w:color="000000"/>
              <w:right w:val="single" w:sz="2" w:space="0" w:color="000000"/>
            </w:tcBorders>
            <w:shd w:val="clear" w:color="000000" w:fill="FFFFFF"/>
          </w:tcPr>
          <w:p w:rsidR="00C84659" w:rsidRPr="009540BF" w:rsidRDefault="00C84659" w:rsidP="00C84659">
            <w:pPr>
              <w:autoSpaceDE w:val="0"/>
              <w:autoSpaceDN w:val="0"/>
              <w:adjustRightInd w:val="0"/>
              <w:spacing w:after="0" w:line="240" w:lineRule="auto"/>
              <w:contextualSpacing/>
              <w:rPr>
                <w:rFonts w:ascii="Times New Roman" w:hAnsi="Times New Roman" w:cs="Times New Roman"/>
              </w:rPr>
            </w:pPr>
          </w:p>
        </w:tc>
        <w:tc>
          <w:tcPr>
            <w:tcW w:w="1132" w:type="dxa"/>
            <w:vMerge/>
            <w:tcBorders>
              <w:left w:val="single" w:sz="2" w:space="0" w:color="000000"/>
              <w:bottom w:val="single" w:sz="2" w:space="0" w:color="000000"/>
              <w:right w:val="single" w:sz="2" w:space="0" w:color="000000"/>
            </w:tcBorders>
            <w:shd w:val="clear" w:color="000000" w:fill="FFFFFF"/>
          </w:tcPr>
          <w:p w:rsidR="00C84659" w:rsidRPr="009540BF" w:rsidRDefault="00C84659" w:rsidP="00C84659">
            <w:pPr>
              <w:autoSpaceDE w:val="0"/>
              <w:autoSpaceDN w:val="0"/>
              <w:adjustRightInd w:val="0"/>
              <w:spacing w:after="0" w:line="240" w:lineRule="auto"/>
              <w:contextualSpacing/>
              <w:rPr>
                <w:rFonts w:ascii="Times New Roman" w:hAnsi="Times New Roman" w:cs="Times New Roman"/>
              </w:rPr>
            </w:pPr>
          </w:p>
        </w:tc>
        <w:tc>
          <w:tcPr>
            <w:tcW w:w="20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9540BF" w:rsidRDefault="00C84659" w:rsidP="00C84659">
            <w:pPr>
              <w:autoSpaceDE w:val="0"/>
              <w:autoSpaceDN w:val="0"/>
              <w:adjustRightInd w:val="0"/>
              <w:spacing w:after="0" w:line="240" w:lineRule="auto"/>
              <w:contextualSpacing/>
              <w:rPr>
                <w:rFonts w:ascii="Times New Roman" w:hAnsi="Times New Roman" w:cs="Times New Roman"/>
              </w:rPr>
            </w:pPr>
          </w:p>
        </w:tc>
        <w:tc>
          <w:tcPr>
            <w:tcW w:w="1701" w:type="dxa"/>
            <w:vMerge/>
            <w:tcBorders>
              <w:left w:val="single" w:sz="2" w:space="0" w:color="000000"/>
              <w:bottom w:val="single" w:sz="2" w:space="0" w:color="000000"/>
              <w:right w:val="single" w:sz="2" w:space="0" w:color="000000"/>
            </w:tcBorders>
            <w:shd w:val="clear" w:color="000000" w:fill="FFFFFF"/>
          </w:tcPr>
          <w:p w:rsidR="00C84659" w:rsidRPr="009540BF" w:rsidRDefault="00C84659" w:rsidP="00C84659">
            <w:pPr>
              <w:autoSpaceDE w:val="0"/>
              <w:autoSpaceDN w:val="0"/>
              <w:adjustRightInd w:val="0"/>
              <w:spacing w:after="0" w:line="240" w:lineRule="auto"/>
              <w:contextualSpacing/>
              <w:rPr>
                <w:rFonts w:ascii="Times New Roman" w:hAnsi="Times New Roman" w:cs="Times New Roman"/>
              </w:rPr>
            </w:pP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9540BF" w:rsidRDefault="00C84659" w:rsidP="00C84659">
            <w:pPr>
              <w:autoSpaceDE w:val="0"/>
              <w:autoSpaceDN w:val="0"/>
              <w:adjustRightInd w:val="0"/>
              <w:spacing w:after="0" w:line="240" w:lineRule="auto"/>
              <w:contextualSpacing/>
              <w:rPr>
                <w:rFonts w:ascii="Times New Roman" w:hAnsi="Times New Roman" w:cs="Times New Roman"/>
              </w:rPr>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9540BF" w:rsidRDefault="00C84659" w:rsidP="00C84659">
            <w:pPr>
              <w:autoSpaceDE w:val="0"/>
              <w:autoSpaceDN w:val="0"/>
              <w:adjustRightInd w:val="0"/>
              <w:spacing w:after="0" w:line="240" w:lineRule="auto"/>
              <w:contextualSpacing/>
              <w:rPr>
                <w:rFonts w:ascii="Times New Roman" w:hAnsi="Times New Roman" w:cs="Times New Roman"/>
              </w:rPr>
            </w:pPr>
          </w:p>
        </w:tc>
        <w:tc>
          <w:tcPr>
            <w:tcW w:w="851" w:type="dxa"/>
            <w:tcBorders>
              <w:top w:val="nil"/>
              <w:left w:val="nil"/>
              <w:bottom w:val="single" w:sz="2" w:space="0" w:color="000000"/>
              <w:right w:val="single" w:sz="2" w:space="0" w:color="000000"/>
            </w:tcBorders>
          </w:tcPr>
          <w:p w:rsidR="00C84659" w:rsidRPr="009540BF" w:rsidRDefault="00C84659" w:rsidP="00C84659">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Минимальный</w:t>
            </w:r>
          </w:p>
        </w:tc>
        <w:tc>
          <w:tcPr>
            <w:tcW w:w="814" w:type="dxa"/>
            <w:tcBorders>
              <w:top w:val="nil"/>
              <w:left w:val="nil"/>
              <w:bottom w:val="single" w:sz="2" w:space="0" w:color="000000"/>
              <w:right w:val="single" w:sz="2" w:space="0" w:color="000000"/>
            </w:tcBorders>
          </w:tcPr>
          <w:p w:rsidR="00C84659" w:rsidRPr="009540BF" w:rsidRDefault="00C84659" w:rsidP="00C84659">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Максимальный</w:t>
            </w:r>
          </w:p>
        </w:tc>
      </w:tr>
      <w:tr w:rsidR="00C84659" w:rsidRPr="00572EB2" w:rsidTr="00C84659">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1.</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Тест для входного контроля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Тест в ЭОС</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1</w:t>
            </w:r>
            <w:r>
              <w:rPr>
                <w:rFonts w:ascii="Times New Roman" w:hAnsi="Times New Roman" w:cs="Times New Roman"/>
                <w:sz w:val="24"/>
                <w:szCs w:val="24"/>
              </w:rPr>
              <w:t>0</w:t>
            </w:r>
          </w:p>
        </w:tc>
        <w:tc>
          <w:tcPr>
            <w:tcW w:w="851" w:type="dxa"/>
            <w:tcBorders>
              <w:top w:val="single" w:sz="2" w:space="0" w:color="000000"/>
              <w:left w:val="nil"/>
              <w:bottom w:val="single" w:sz="2" w:space="0" w:color="000000"/>
              <w:right w:val="single" w:sz="2" w:space="0" w:color="000000"/>
            </w:tcBorders>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1</w:t>
            </w:r>
          </w:p>
        </w:tc>
        <w:tc>
          <w:tcPr>
            <w:tcW w:w="814" w:type="dxa"/>
            <w:tcBorders>
              <w:top w:val="single" w:sz="2" w:space="0" w:color="000000"/>
              <w:left w:val="nil"/>
              <w:bottom w:val="single" w:sz="2" w:space="0" w:color="000000"/>
              <w:right w:val="single" w:sz="2" w:space="0" w:color="000000"/>
            </w:tcBorders>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r>
      <w:tr w:rsidR="00C84659" w:rsidRPr="00572EB2" w:rsidTr="00C84659">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2</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ОР.2-4-1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Анализ функций процесса обучения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Конспект</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814" w:type="dxa"/>
            <w:tcBorders>
              <w:top w:val="single" w:sz="2" w:space="0" w:color="000000"/>
              <w:left w:val="nil"/>
              <w:bottom w:val="single" w:sz="2" w:space="0" w:color="000000"/>
              <w:right w:val="single" w:sz="2" w:space="0" w:color="000000"/>
            </w:tcBorders>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r>
      <w:tr w:rsidR="00C84659" w:rsidRPr="00572EB2" w:rsidTr="00C84659">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3</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Контрольная  работа по теме</w:t>
            </w:r>
            <w:r w:rsidRPr="00572EB2">
              <w:rPr>
                <w:rFonts w:ascii="Times New Roman" w:hAnsi="Times New Roman" w:cs="Times New Roman"/>
                <w:i/>
                <w:iCs/>
                <w:sz w:val="24"/>
                <w:szCs w:val="24"/>
              </w:rPr>
              <w:t xml:space="preserve"> </w:t>
            </w:r>
            <w:r>
              <w:rPr>
                <w:rFonts w:ascii="Times New Roman" w:hAnsi="Times New Roman" w:cs="Times New Roman"/>
                <w:sz w:val="24"/>
                <w:szCs w:val="24"/>
              </w:rPr>
              <w:t>«Сущность процесса обучения»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Контрольная  работа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814" w:type="dxa"/>
            <w:tcBorders>
              <w:top w:val="single" w:sz="2" w:space="0" w:color="000000"/>
              <w:left w:val="nil"/>
              <w:bottom w:val="single" w:sz="2" w:space="0" w:color="000000"/>
              <w:right w:val="single" w:sz="2" w:space="0" w:color="000000"/>
            </w:tcBorders>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r>
      <w:tr w:rsidR="00C84659" w:rsidRPr="00572EB2" w:rsidTr="00C84659">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4</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ОР.2-4-1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Написание эссе «Противоречие в моей жизнь»</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Эссе</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3</w:t>
            </w:r>
          </w:p>
        </w:tc>
        <w:tc>
          <w:tcPr>
            <w:tcW w:w="814" w:type="dxa"/>
            <w:tcBorders>
              <w:top w:val="single" w:sz="2" w:space="0" w:color="000000"/>
              <w:left w:val="nil"/>
              <w:bottom w:val="single" w:sz="2" w:space="0" w:color="000000"/>
              <w:right w:val="single" w:sz="2" w:space="0" w:color="000000"/>
            </w:tcBorders>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r>
      <w:tr w:rsidR="00C84659" w:rsidRPr="00572EB2" w:rsidTr="00C84659">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5</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Рубежный контроль:</w:t>
            </w:r>
            <w:r w:rsidRPr="00572EB2">
              <w:rPr>
                <w:rFonts w:ascii="Times New Roman" w:hAnsi="Times New Roman" w:cs="Times New Roman"/>
                <w:b/>
                <w:bCs/>
                <w:sz w:val="24"/>
                <w:szCs w:val="24"/>
              </w:rPr>
              <w:t xml:space="preserve"> </w:t>
            </w:r>
            <w:r w:rsidRPr="00572EB2">
              <w:rPr>
                <w:rFonts w:ascii="Times New Roman" w:hAnsi="Times New Roman" w:cs="Times New Roman"/>
                <w:sz w:val="24"/>
                <w:szCs w:val="24"/>
              </w:rPr>
              <w:t xml:space="preserve"> Тест по разделам 1 и 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Тест в ЭОС</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0,</w:t>
            </w:r>
            <w:r>
              <w:rPr>
                <w:rFonts w:ascii="Times New Roman" w:hAnsi="Times New Roman" w:cs="Times New Roman"/>
                <w:sz w:val="24"/>
                <w:szCs w:val="24"/>
              </w:rPr>
              <w:t>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20</w:t>
            </w:r>
          </w:p>
        </w:tc>
        <w:tc>
          <w:tcPr>
            <w:tcW w:w="851" w:type="dxa"/>
            <w:tcBorders>
              <w:top w:val="single" w:sz="2" w:space="0" w:color="000000"/>
              <w:left w:val="nil"/>
              <w:bottom w:val="single" w:sz="2" w:space="0" w:color="000000"/>
              <w:right w:val="single" w:sz="2" w:space="0" w:color="000000"/>
            </w:tcBorders>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814" w:type="dxa"/>
            <w:tcBorders>
              <w:top w:val="single" w:sz="2" w:space="0" w:color="000000"/>
              <w:left w:val="nil"/>
              <w:bottom w:val="single" w:sz="2" w:space="0" w:color="000000"/>
              <w:right w:val="single" w:sz="2" w:space="0" w:color="000000"/>
            </w:tcBorders>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w:t>
            </w:r>
          </w:p>
        </w:tc>
      </w:tr>
      <w:tr w:rsidR="00C84659" w:rsidRPr="00572EB2" w:rsidTr="00C84659">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6</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b/>
                <w:bCs/>
                <w:sz w:val="24"/>
                <w:szCs w:val="24"/>
              </w:rPr>
            </w:pPr>
            <w:r w:rsidRPr="00572EB2">
              <w:rPr>
                <w:rFonts w:ascii="Times New Roman" w:hAnsi="Times New Roman" w:cs="Times New Roman"/>
                <w:sz w:val="24"/>
                <w:szCs w:val="24"/>
              </w:rPr>
              <w:t>Контрольная  ра</w:t>
            </w:r>
            <w:r>
              <w:rPr>
                <w:rFonts w:ascii="Times New Roman" w:hAnsi="Times New Roman" w:cs="Times New Roman"/>
                <w:sz w:val="24"/>
                <w:szCs w:val="24"/>
              </w:rPr>
              <w:t xml:space="preserve">бота </w:t>
            </w:r>
            <w:r w:rsidRPr="00572EB2">
              <w:rPr>
                <w:rFonts w:ascii="Times New Roman" w:hAnsi="Times New Roman" w:cs="Times New Roman"/>
                <w:sz w:val="24"/>
                <w:szCs w:val="24"/>
              </w:rPr>
              <w:t xml:space="preserve">по теме </w:t>
            </w:r>
            <w:r>
              <w:rPr>
                <w:rFonts w:ascii="Times New Roman" w:hAnsi="Times New Roman" w:cs="Times New Roman"/>
                <w:sz w:val="24"/>
                <w:szCs w:val="24"/>
              </w:rPr>
              <w:t>«Содержание процесса обучения»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Контрольная  работа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814" w:type="dxa"/>
            <w:tcBorders>
              <w:top w:val="single" w:sz="2" w:space="0" w:color="000000"/>
              <w:left w:val="nil"/>
              <w:bottom w:val="single" w:sz="2" w:space="0" w:color="000000"/>
              <w:right w:val="single" w:sz="2" w:space="0" w:color="000000"/>
            </w:tcBorders>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r>
      <w:tr w:rsidR="00C84659" w:rsidRPr="00572EB2" w:rsidTr="00C84659">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7</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b/>
                <w:bCs/>
                <w:sz w:val="24"/>
                <w:szCs w:val="24"/>
              </w:rPr>
            </w:pPr>
            <w:r w:rsidRPr="00572EB2">
              <w:rPr>
                <w:rFonts w:ascii="Times New Roman" w:hAnsi="Times New Roman" w:cs="Times New Roman"/>
                <w:sz w:val="24"/>
                <w:szCs w:val="24"/>
              </w:rPr>
              <w:t xml:space="preserve">Контрольная  работа  по теме </w:t>
            </w:r>
            <w:r>
              <w:rPr>
                <w:rFonts w:ascii="Times New Roman" w:hAnsi="Times New Roman" w:cs="Times New Roman"/>
                <w:sz w:val="24"/>
                <w:szCs w:val="24"/>
              </w:rPr>
              <w:t>«Методы обучения»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Контрольная  работа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814" w:type="dxa"/>
            <w:tcBorders>
              <w:top w:val="single" w:sz="2" w:space="0" w:color="000000"/>
              <w:left w:val="nil"/>
              <w:bottom w:val="single" w:sz="2" w:space="0" w:color="000000"/>
              <w:right w:val="single" w:sz="2" w:space="0" w:color="000000"/>
            </w:tcBorders>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r>
      <w:tr w:rsidR="00C84659" w:rsidRPr="00572EB2" w:rsidTr="00C84659">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9</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Контрольная  ра</w:t>
            </w:r>
            <w:r>
              <w:rPr>
                <w:rFonts w:ascii="Times New Roman" w:hAnsi="Times New Roman" w:cs="Times New Roman"/>
                <w:sz w:val="24"/>
                <w:szCs w:val="24"/>
              </w:rPr>
              <w:t>бота</w:t>
            </w:r>
            <w:r w:rsidRPr="00572EB2">
              <w:rPr>
                <w:rFonts w:ascii="Times New Roman" w:hAnsi="Times New Roman" w:cs="Times New Roman"/>
                <w:sz w:val="24"/>
                <w:szCs w:val="24"/>
              </w:rPr>
              <w:t xml:space="preserve"> по теме </w:t>
            </w:r>
            <w:r>
              <w:rPr>
                <w:rFonts w:ascii="Times New Roman" w:hAnsi="Times New Roman" w:cs="Times New Roman"/>
                <w:sz w:val="24"/>
                <w:szCs w:val="24"/>
              </w:rPr>
              <w:t>«Формы организации обучения и формы учебной работы»</w:t>
            </w:r>
          </w:p>
          <w:p w:rsidR="00C84659"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p>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b/>
                <w:bCs/>
                <w:sz w:val="24"/>
                <w:szCs w:val="24"/>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Контрольная  работа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814" w:type="dxa"/>
            <w:tcBorders>
              <w:top w:val="single" w:sz="2" w:space="0" w:color="000000"/>
              <w:left w:val="nil"/>
              <w:bottom w:val="single" w:sz="2" w:space="0" w:color="000000"/>
              <w:right w:val="single" w:sz="2" w:space="0" w:color="000000"/>
            </w:tcBorders>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r>
      <w:tr w:rsidR="00C84659" w:rsidRPr="00572EB2" w:rsidTr="00C84659">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10</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b/>
                <w:bCs/>
                <w:sz w:val="24"/>
                <w:szCs w:val="24"/>
              </w:rPr>
            </w:pPr>
            <w:r>
              <w:rPr>
                <w:rFonts w:ascii="Times New Roman" w:hAnsi="Times New Roman" w:cs="Times New Roman"/>
                <w:sz w:val="24"/>
                <w:szCs w:val="24"/>
              </w:rPr>
              <w:t>Тест по теме «Формы организации обучения»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Тест в ЭОС</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0,</w:t>
            </w:r>
            <w:r>
              <w:rPr>
                <w:rFonts w:ascii="Times New Roman" w:hAnsi="Times New Roman" w:cs="Times New Roman"/>
                <w:sz w:val="24"/>
                <w:szCs w:val="24"/>
              </w:rPr>
              <w:t>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10</w:t>
            </w:r>
          </w:p>
        </w:tc>
        <w:tc>
          <w:tcPr>
            <w:tcW w:w="851" w:type="dxa"/>
            <w:tcBorders>
              <w:top w:val="single" w:sz="2" w:space="0" w:color="000000"/>
              <w:left w:val="nil"/>
              <w:bottom w:val="single" w:sz="2" w:space="0" w:color="000000"/>
              <w:right w:val="single" w:sz="2" w:space="0" w:color="000000"/>
            </w:tcBorders>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814" w:type="dxa"/>
            <w:tcBorders>
              <w:top w:val="single" w:sz="2" w:space="0" w:color="000000"/>
              <w:left w:val="nil"/>
              <w:bottom w:val="single" w:sz="2" w:space="0" w:color="000000"/>
              <w:right w:val="single" w:sz="2" w:space="0" w:color="000000"/>
            </w:tcBorders>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r>
      <w:tr w:rsidR="00C84659" w:rsidRPr="00572EB2" w:rsidTr="00C84659">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11</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 xml:space="preserve">Контрольная  работа по теме </w:t>
            </w:r>
            <w:r>
              <w:rPr>
                <w:rFonts w:ascii="Times New Roman" w:hAnsi="Times New Roman" w:cs="Times New Roman"/>
                <w:sz w:val="24"/>
                <w:szCs w:val="24"/>
              </w:rPr>
              <w:t>«Принципы обучения»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Контрольная  работа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814" w:type="dxa"/>
            <w:tcBorders>
              <w:top w:val="single" w:sz="2" w:space="0" w:color="000000"/>
              <w:left w:val="nil"/>
              <w:bottom w:val="single" w:sz="2" w:space="0" w:color="000000"/>
              <w:right w:val="single" w:sz="2" w:space="0" w:color="000000"/>
            </w:tcBorders>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r>
      <w:tr w:rsidR="00C84659" w:rsidRPr="00572EB2" w:rsidTr="00C84659">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12</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 xml:space="preserve">Контрольная  работа по теме </w:t>
            </w:r>
            <w:r>
              <w:rPr>
                <w:rFonts w:ascii="Times New Roman" w:hAnsi="Times New Roman" w:cs="Times New Roman"/>
                <w:sz w:val="24"/>
                <w:szCs w:val="24"/>
              </w:rPr>
              <w:t>«Проверка и оценка знаний»</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Контрольная  работа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814" w:type="dxa"/>
            <w:tcBorders>
              <w:top w:val="single" w:sz="2" w:space="0" w:color="000000"/>
              <w:left w:val="nil"/>
              <w:bottom w:val="single" w:sz="2" w:space="0" w:color="000000"/>
              <w:right w:val="single" w:sz="2" w:space="0" w:color="000000"/>
            </w:tcBorders>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r>
      <w:tr w:rsidR="00C84659" w:rsidRPr="00572EB2" w:rsidTr="00C84659">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13</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Рубежный контроль: Тест по разделам 3 и 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Тест в ЭОС</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0,</w:t>
            </w:r>
            <w:r>
              <w:rPr>
                <w:rFonts w:ascii="Times New Roman" w:hAnsi="Times New Roman" w:cs="Times New Roman"/>
                <w:sz w:val="24"/>
                <w:szCs w:val="24"/>
              </w:rPr>
              <w:t>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20</w:t>
            </w:r>
          </w:p>
        </w:tc>
        <w:tc>
          <w:tcPr>
            <w:tcW w:w="851" w:type="dxa"/>
            <w:tcBorders>
              <w:top w:val="single" w:sz="2" w:space="0" w:color="000000"/>
              <w:left w:val="nil"/>
              <w:bottom w:val="single" w:sz="2" w:space="0" w:color="000000"/>
              <w:right w:val="single" w:sz="2" w:space="0" w:color="000000"/>
            </w:tcBorders>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814" w:type="dxa"/>
            <w:tcBorders>
              <w:top w:val="single" w:sz="2" w:space="0" w:color="000000"/>
              <w:left w:val="nil"/>
              <w:bottom w:val="single" w:sz="2" w:space="0" w:color="000000"/>
              <w:right w:val="single" w:sz="2" w:space="0" w:color="000000"/>
            </w:tcBorders>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w:t>
            </w:r>
          </w:p>
        </w:tc>
      </w:tr>
      <w:tr w:rsidR="00C84659" w:rsidRPr="00572EB2" w:rsidTr="00C84659">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14</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C84659"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ОР.2-4-1</w:t>
            </w:r>
          </w:p>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Аналитическое задание «Анализ конспекта урока для начальной школы»</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Аналитическое задание</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9-16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9</w:t>
            </w:r>
          </w:p>
        </w:tc>
        <w:tc>
          <w:tcPr>
            <w:tcW w:w="814" w:type="dxa"/>
            <w:tcBorders>
              <w:top w:val="single" w:sz="2" w:space="0" w:color="000000"/>
              <w:left w:val="nil"/>
              <w:bottom w:val="single" w:sz="2" w:space="0" w:color="000000"/>
              <w:right w:val="single" w:sz="2" w:space="0" w:color="000000"/>
            </w:tcBorders>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16</w:t>
            </w:r>
          </w:p>
        </w:tc>
      </w:tr>
      <w:tr w:rsidR="00C84659" w:rsidRPr="00572EB2" w:rsidTr="00C84659">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15</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Итоговое тестирование по дисциплине</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Тест в ЭОС</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0,5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30</w:t>
            </w:r>
          </w:p>
        </w:tc>
        <w:tc>
          <w:tcPr>
            <w:tcW w:w="851" w:type="dxa"/>
            <w:tcBorders>
              <w:top w:val="single" w:sz="2" w:space="0" w:color="000000"/>
              <w:left w:val="nil"/>
              <w:bottom w:val="single" w:sz="2" w:space="0" w:color="000000"/>
              <w:right w:val="single" w:sz="2" w:space="0" w:color="000000"/>
            </w:tcBorders>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8</w:t>
            </w:r>
          </w:p>
        </w:tc>
        <w:tc>
          <w:tcPr>
            <w:tcW w:w="814" w:type="dxa"/>
            <w:tcBorders>
              <w:top w:val="single" w:sz="2" w:space="0" w:color="000000"/>
              <w:left w:val="nil"/>
              <w:bottom w:val="single" w:sz="2" w:space="0" w:color="000000"/>
              <w:right w:val="single" w:sz="2" w:space="0" w:color="000000"/>
            </w:tcBorders>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15</w:t>
            </w:r>
          </w:p>
        </w:tc>
      </w:tr>
      <w:tr w:rsidR="00C84659" w:rsidRPr="00572EB2" w:rsidTr="00C84659">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color w:val="000000"/>
                <w:sz w:val="24"/>
                <w:szCs w:val="24"/>
              </w:rPr>
            </w:pP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color w:val="000000"/>
                <w:sz w:val="24"/>
                <w:szCs w:val="24"/>
              </w:rPr>
              <w:t>Итого:</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851" w:type="dxa"/>
            <w:tcBorders>
              <w:top w:val="single" w:sz="2" w:space="0" w:color="000000"/>
              <w:left w:val="nil"/>
              <w:bottom w:val="single" w:sz="2" w:space="0" w:color="000000"/>
              <w:right w:val="single" w:sz="2" w:space="0" w:color="000000"/>
            </w:tcBorders>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r w:rsidRPr="00572EB2">
              <w:rPr>
                <w:rFonts w:ascii="Times New Roman" w:hAnsi="Times New Roman" w:cs="Times New Roman"/>
                <w:sz w:val="24"/>
                <w:szCs w:val="24"/>
              </w:rPr>
              <w:t>5</w:t>
            </w:r>
          </w:p>
        </w:tc>
        <w:tc>
          <w:tcPr>
            <w:tcW w:w="814" w:type="dxa"/>
            <w:tcBorders>
              <w:top w:val="single" w:sz="2" w:space="0" w:color="000000"/>
              <w:left w:val="nil"/>
              <w:bottom w:val="single" w:sz="2" w:space="0" w:color="000000"/>
              <w:right w:val="single" w:sz="2" w:space="0" w:color="000000"/>
            </w:tcBorders>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100</w:t>
            </w:r>
          </w:p>
        </w:tc>
      </w:tr>
    </w:tbl>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b/>
          <w:bCs/>
          <w:sz w:val="24"/>
          <w:szCs w:val="24"/>
        </w:rPr>
      </w:pPr>
    </w:p>
    <w:p w:rsidR="00C84659" w:rsidRPr="009540BF" w:rsidRDefault="00C84659" w:rsidP="00C84659">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7. Учебно-методическое и информационное обеспечение</w:t>
      </w:r>
    </w:p>
    <w:p w:rsidR="00FD04A9" w:rsidRDefault="00FD04A9" w:rsidP="00FD0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i/>
          <w:iCs/>
          <w:sz w:val="24"/>
          <w:szCs w:val="24"/>
        </w:rPr>
      </w:pPr>
      <w:r>
        <w:rPr>
          <w:rFonts w:ascii="Times New Roman" w:hAnsi="Times New Roman" w:cs="Times New Roman"/>
          <w:i/>
          <w:iCs/>
          <w:sz w:val="24"/>
          <w:szCs w:val="24"/>
        </w:rPr>
        <w:t>7.1. Основная литература</w:t>
      </w:r>
    </w:p>
    <w:p w:rsidR="00FD04A9" w:rsidRDefault="00FD04A9" w:rsidP="00FD04A9">
      <w:pPr>
        <w:numPr>
          <w:ilvl w:val="0"/>
          <w:numId w:val="26"/>
        </w:numPr>
        <w:tabs>
          <w:tab w:val="left" w:pos="1134"/>
          <w:tab w:val="right" w:leader="underscore" w:pos="9356"/>
        </w:tabs>
        <w:suppressAutoHyphens/>
        <w:spacing w:after="0" w:line="240" w:lineRule="auto"/>
        <w:ind w:left="0" w:firstLine="851"/>
        <w:jc w:val="both"/>
        <w:rPr>
          <w:rFonts w:ascii="Times New Roman" w:hAnsi="Times New Roman" w:cs="Times New Roman"/>
          <w:color w:val="000000"/>
          <w:sz w:val="24"/>
          <w:szCs w:val="24"/>
        </w:rPr>
      </w:pPr>
      <w:r>
        <w:rPr>
          <w:rFonts w:ascii="Times New Roman" w:hAnsi="Times New Roman" w:cs="Times New Roman"/>
          <w:i/>
          <w:iCs/>
          <w:sz w:val="24"/>
          <w:szCs w:val="24"/>
        </w:rPr>
        <w:t xml:space="preserve"> </w:t>
      </w:r>
      <w:r>
        <w:rPr>
          <w:rFonts w:ascii="Times New Roman" w:hAnsi="Times New Roman" w:cs="Times New Roman"/>
          <w:color w:val="000000"/>
          <w:sz w:val="24"/>
          <w:szCs w:val="24"/>
        </w:rPr>
        <w:t xml:space="preserve">Артеменко, О.Н. Педагогика: учебное пособие / О.Н. Артеменко, Л.И. Макадей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 СКФУ, 2015. - 251 с.: ил. - Библиогр.: с. 215-217 - ISBN 978-5-9296-0731-8; То же [Электронный ресурс]. - URL: </w:t>
      </w:r>
      <w:hyperlink r:id="rId40" w:history="1">
        <w:r>
          <w:rPr>
            <w:rStyle w:val="ac"/>
            <w:rFonts w:ascii="Times New Roman" w:hAnsi="Times New Roman" w:cs="Times New Roman"/>
            <w:color w:val="000000"/>
            <w:sz w:val="24"/>
            <w:szCs w:val="24"/>
          </w:rPr>
          <w:t>http://biblioclub.ru/index.php?page=book&amp;id=457136</w:t>
        </w:r>
      </w:hyperlink>
    </w:p>
    <w:p w:rsidR="00FD04A9" w:rsidRDefault="00FD04A9" w:rsidP="00FD04A9">
      <w:pPr>
        <w:numPr>
          <w:ilvl w:val="0"/>
          <w:numId w:val="26"/>
        </w:numPr>
        <w:tabs>
          <w:tab w:val="left" w:pos="1134"/>
          <w:tab w:val="right" w:leader="underscore" w:pos="9356"/>
        </w:tabs>
        <w:suppressAutoHyphens/>
        <w:spacing w:after="0" w:line="240" w:lineRule="auto"/>
        <w:ind w:left="0" w:firstLine="851"/>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Пешкова, В.Е. Педагогика: курс лекций: учебное пособие / В.Е. Пешкова. - Москва; Берлин: Директ-Медиа, 2015. - Ч. 5. Педагогические технологии в начальном образовании. - 438 с.: ил. - Библиогр. в кн. - ISBN 978-5-4475-3915-3; То же [Электронный ресурс]. - URL: </w:t>
      </w:r>
      <w:hyperlink r:id="rId41" w:history="1">
        <w:r>
          <w:rPr>
            <w:rStyle w:val="ac"/>
            <w:rFonts w:ascii="Times New Roman" w:hAnsi="Times New Roman" w:cs="Times New Roman"/>
            <w:color w:val="000000"/>
            <w:sz w:val="24"/>
            <w:szCs w:val="24"/>
          </w:rPr>
          <w:t>http://biblioclub.ru/index.php?page=book&amp;id=344730</w:t>
        </w:r>
      </w:hyperlink>
    </w:p>
    <w:p w:rsidR="00FD04A9" w:rsidRDefault="00FD04A9" w:rsidP="00FD0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i/>
          <w:iCs/>
          <w:sz w:val="24"/>
          <w:szCs w:val="24"/>
        </w:rPr>
      </w:pPr>
      <w:r>
        <w:rPr>
          <w:rFonts w:ascii="Times New Roman" w:hAnsi="Times New Roman" w:cs="Times New Roman"/>
          <w:i/>
          <w:iCs/>
          <w:sz w:val="24"/>
          <w:szCs w:val="24"/>
        </w:rPr>
        <w:t>7.2. Дополнительная литература.</w:t>
      </w:r>
    </w:p>
    <w:p w:rsidR="00FD04A9" w:rsidRDefault="00FD04A9" w:rsidP="00FD04A9">
      <w:pPr>
        <w:spacing w:after="0" w:line="240" w:lineRule="auto"/>
        <w:ind w:firstLine="851"/>
        <w:contextualSpacing/>
        <w:jc w:val="both"/>
        <w:rPr>
          <w:rFonts w:ascii="Times New Roman" w:hAnsi="Times New Roman" w:cs="Times New Roman"/>
          <w:sz w:val="24"/>
          <w:szCs w:val="24"/>
        </w:rPr>
      </w:pPr>
      <w:r>
        <w:rPr>
          <w:rFonts w:ascii="Times New Roman" w:hAnsi="Times New Roman" w:cs="Times New Roman"/>
          <w:sz w:val="24"/>
          <w:szCs w:val="24"/>
        </w:rPr>
        <w:t xml:space="preserve">1. Инновационные процессы в системе начального образования : монография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 : МПГУ, 2012. - 211 с. - ISBN 978-5-4263-0128-3 ; То же [Электронный ресурс]. - URL: </w:t>
      </w:r>
      <w:hyperlink r:id="rId42" w:history="1">
        <w:r>
          <w:rPr>
            <w:rStyle w:val="ac"/>
            <w:rFonts w:ascii="Times New Roman" w:hAnsi="Times New Roman" w:cs="Times New Roman"/>
            <w:sz w:val="24"/>
            <w:szCs w:val="24"/>
          </w:rPr>
          <w:t>http://biblioclub.ru/index.php?page=book&amp;id=363830</w:t>
        </w:r>
      </w:hyperlink>
      <w:r>
        <w:rPr>
          <w:rFonts w:ascii="Times New Roman" w:hAnsi="Times New Roman" w:cs="Times New Roman"/>
          <w:sz w:val="24"/>
          <w:szCs w:val="24"/>
        </w:rPr>
        <w:t xml:space="preserve"> </w:t>
      </w:r>
    </w:p>
    <w:p w:rsidR="00FD04A9" w:rsidRDefault="00FD04A9" w:rsidP="00FD04A9">
      <w:pPr>
        <w:spacing w:after="0" w:line="240" w:lineRule="auto"/>
        <w:ind w:firstLine="851"/>
        <w:contextualSpacing/>
        <w:jc w:val="both"/>
        <w:rPr>
          <w:rFonts w:ascii="Times New Roman" w:hAnsi="Times New Roman" w:cs="Times New Roman"/>
          <w:sz w:val="24"/>
          <w:szCs w:val="24"/>
        </w:rPr>
      </w:pPr>
      <w:r>
        <w:rPr>
          <w:rFonts w:ascii="Times New Roman" w:hAnsi="Times New Roman" w:cs="Times New Roman"/>
          <w:sz w:val="24"/>
          <w:szCs w:val="24"/>
        </w:rPr>
        <w:t xml:space="preserve">2.Орлов, А.А. Педагогика начального образования: традиции и инновации: материалы международной научно-практической конференции 27–28 апреля 2017 года : сборник статей / А.А. Орлов ; Министерство образования и науки Российской Федерации, Московский педагогический государственный университет, Институт детства, Кафедра теории и практики начального образования. - Москва : МПГУ, 2017. - 360 с. - Библиогр. в кн. - ISBN 978-5-4263-0488-8 ; То же [Электронный ресурс]. - URL: </w:t>
      </w:r>
      <w:hyperlink r:id="rId43" w:history="1">
        <w:r>
          <w:rPr>
            <w:rStyle w:val="ac"/>
            <w:rFonts w:ascii="Times New Roman" w:hAnsi="Times New Roman" w:cs="Times New Roman"/>
            <w:sz w:val="24"/>
            <w:szCs w:val="24"/>
          </w:rPr>
          <w:t>http://biblioclub.ru/index.php?page=book&amp;id=471112</w:t>
        </w:r>
      </w:hyperlink>
      <w:r>
        <w:rPr>
          <w:rFonts w:ascii="Times New Roman" w:hAnsi="Times New Roman" w:cs="Times New Roman"/>
          <w:sz w:val="24"/>
          <w:szCs w:val="24"/>
        </w:rPr>
        <w:t xml:space="preserve"> </w:t>
      </w:r>
    </w:p>
    <w:p w:rsidR="00C84659" w:rsidRPr="0056206F" w:rsidRDefault="00C84659" w:rsidP="00C84659">
      <w:pPr>
        <w:pStyle w:val="a6"/>
        <w:spacing w:line="240" w:lineRule="auto"/>
        <w:ind w:left="0" w:firstLine="709"/>
        <w:contextualSpacing/>
        <w:jc w:val="both"/>
        <w:rPr>
          <w:rFonts w:ascii="Times New Roman" w:hAnsi="Times New Roman" w:cs="Times New Roman"/>
          <w:sz w:val="24"/>
          <w:szCs w:val="24"/>
        </w:rPr>
      </w:pPr>
      <w:r w:rsidRPr="0056206F">
        <w:rPr>
          <w:rFonts w:ascii="Times New Roman" w:hAnsi="Times New Roman" w:cs="Times New Roman"/>
          <w:sz w:val="24"/>
          <w:szCs w:val="24"/>
        </w:rPr>
        <w:t>7.3. Периодические издания</w:t>
      </w:r>
    </w:p>
    <w:p w:rsidR="00C84659" w:rsidRPr="0056206F" w:rsidRDefault="00C84659" w:rsidP="00C84659">
      <w:pPr>
        <w:pStyle w:val="a6"/>
        <w:spacing w:line="240" w:lineRule="auto"/>
        <w:ind w:left="0" w:firstLine="709"/>
        <w:contextualSpacing/>
        <w:jc w:val="both"/>
        <w:rPr>
          <w:rFonts w:ascii="Times New Roman" w:hAnsi="Times New Roman" w:cs="Times New Roman"/>
          <w:sz w:val="24"/>
          <w:szCs w:val="24"/>
        </w:rPr>
      </w:pPr>
      <w:r w:rsidRPr="0056206F">
        <w:rPr>
          <w:rFonts w:ascii="Times New Roman" w:hAnsi="Times New Roman" w:cs="Times New Roman"/>
          <w:sz w:val="24"/>
          <w:szCs w:val="24"/>
        </w:rPr>
        <w:t>Журналы «Начальная школа», «Классный руководитель», «Воспитание школьника», «Педагогическое образование»</w:t>
      </w:r>
    </w:p>
    <w:p w:rsidR="00C84659" w:rsidRDefault="00C84659" w:rsidP="00C84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cs="Times New Roman"/>
          <w:i/>
          <w:iCs/>
          <w:sz w:val="24"/>
          <w:szCs w:val="24"/>
        </w:rPr>
      </w:pPr>
      <w:r w:rsidRPr="009540BF">
        <w:rPr>
          <w:rFonts w:ascii="Times New Roman" w:hAnsi="Times New Roman" w:cs="Times New Roman"/>
          <w:i/>
          <w:iCs/>
          <w:sz w:val="24"/>
          <w:szCs w:val="24"/>
        </w:rPr>
        <w:t>7.3. Перечень учебно-методического обеспечения для самостоятельной работы обучающихся по дисциплине</w:t>
      </w:r>
    </w:p>
    <w:p w:rsidR="00C84659" w:rsidRPr="007128EB" w:rsidRDefault="00C84659" w:rsidP="00C84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bCs/>
          <w:iCs/>
          <w:sz w:val="24"/>
          <w:szCs w:val="24"/>
        </w:rPr>
      </w:pPr>
      <w:r w:rsidRPr="00934624">
        <w:rPr>
          <w:rFonts w:ascii="Times New Roman" w:hAnsi="Times New Roman"/>
          <w:bCs/>
          <w:iCs/>
          <w:sz w:val="24"/>
          <w:szCs w:val="24"/>
        </w:rPr>
        <w:t>Учебно-методическое обеспечение для самостоятельной работы обучающихся по дисциплине представлен</w:t>
      </w:r>
      <w:r>
        <w:rPr>
          <w:rFonts w:ascii="Times New Roman" w:hAnsi="Times New Roman"/>
          <w:bCs/>
          <w:iCs/>
          <w:sz w:val="24"/>
          <w:szCs w:val="24"/>
        </w:rPr>
        <w:t>о</w:t>
      </w:r>
      <w:r w:rsidRPr="00934624">
        <w:rPr>
          <w:rFonts w:ascii="Times New Roman" w:hAnsi="Times New Roman"/>
          <w:bCs/>
          <w:iCs/>
          <w:sz w:val="24"/>
          <w:szCs w:val="24"/>
        </w:rPr>
        <w:t xml:space="preserve"> в электронном учебно-</w:t>
      </w:r>
      <w:r>
        <w:rPr>
          <w:rFonts w:ascii="Times New Roman" w:hAnsi="Times New Roman"/>
          <w:bCs/>
          <w:iCs/>
          <w:sz w:val="24"/>
          <w:szCs w:val="24"/>
        </w:rPr>
        <w:t xml:space="preserve">методическом комплексе </w:t>
      </w:r>
      <w:r w:rsidRPr="007128EB">
        <w:rPr>
          <w:rFonts w:ascii="Times New Roman" w:hAnsi="Times New Roman"/>
          <w:bCs/>
          <w:iCs/>
          <w:sz w:val="24"/>
          <w:szCs w:val="24"/>
        </w:rPr>
        <w:t>https://edu.mininuniver.ru/course/view.php?id=868</w:t>
      </w:r>
    </w:p>
    <w:p w:rsidR="00C84659" w:rsidRDefault="00C84659" w:rsidP="00C84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cs="Times New Roman"/>
          <w:i/>
          <w:iCs/>
          <w:sz w:val="24"/>
          <w:szCs w:val="24"/>
        </w:rPr>
      </w:pPr>
      <w:r w:rsidRPr="009540BF">
        <w:rPr>
          <w:rFonts w:ascii="Times New Roman" w:hAnsi="Times New Roman" w:cs="Times New Roman"/>
          <w:i/>
          <w:iCs/>
          <w:sz w:val="24"/>
          <w:szCs w:val="24"/>
        </w:rPr>
        <w:t>7.4. Перечень ресурсов информационно-телекоммуникационной сети «Интернет», необходимых для освоения дисциплины</w:t>
      </w:r>
    </w:p>
    <w:tbl>
      <w:tblPr>
        <w:tblStyle w:val="a5"/>
        <w:tblW w:w="0" w:type="auto"/>
        <w:tblLook w:val="04A0"/>
      </w:tblPr>
      <w:tblGrid>
        <w:gridCol w:w="4927"/>
        <w:gridCol w:w="4927"/>
      </w:tblGrid>
      <w:tr w:rsidR="00C84659" w:rsidTr="00C84659">
        <w:tc>
          <w:tcPr>
            <w:tcW w:w="4927" w:type="dxa"/>
          </w:tcPr>
          <w:p w:rsidR="00C84659" w:rsidRPr="002560C0" w:rsidRDefault="00C84659" w:rsidP="00C84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jc w:val="both"/>
              <w:rPr>
                <w:rFonts w:ascii="Times New Roman" w:hAnsi="Times New Roman" w:cs="Times New Roman"/>
                <w:iCs/>
                <w:sz w:val="22"/>
                <w:szCs w:val="22"/>
              </w:rPr>
            </w:pPr>
            <w:r w:rsidRPr="002560C0">
              <w:rPr>
                <w:rFonts w:ascii="Times New Roman" w:hAnsi="Times New Roman" w:cs="Times New Roman"/>
                <w:iCs/>
                <w:sz w:val="22"/>
                <w:szCs w:val="22"/>
              </w:rPr>
              <w:t>http://pedlib.ru/Books/1/0075</w:t>
            </w:r>
          </w:p>
        </w:tc>
        <w:tc>
          <w:tcPr>
            <w:tcW w:w="4927" w:type="dxa"/>
          </w:tcPr>
          <w:p w:rsidR="00C84659" w:rsidRPr="007128EB" w:rsidRDefault="00C84659" w:rsidP="00C84659">
            <w:pPr>
              <w:spacing w:before="100" w:beforeAutospacing="1" w:after="100" w:afterAutospacing="1"/>
              <w:contextualSpacing/>
              <w:outlineLvl w:val="1"/>
              <w:rPr>
                <w:rFonts w:ascii="Times New Roman" w:hAnsi="Times New Roman" w:cs="Times New Roman"/>
                <w:bCs/>
                <w:sz w:val="22"/>
                <w:szCs w:val="22"/>
              </w:rPr>
            </w:pPr>
            <w:r w:rsidRPr="007128EB">
              <w:rPr>
                <w:rFonts w:ascii="Times New Roman" w:hAnsi="Times New Roman" w:cs="Times New Roman"/>
                <w:bCs/>
                <w:sz w:val="22"/>
                <w:szCs w:val="22"/>
              </w:rPr>
              <w:t>Сластенин В.А. и др. Педагогика: Учеб. пособие для студ. высш. пед. учеб. заведений / В. А. Сластенин, И. Ф. Исаев, Е. Н. Шиянов; Под ред. В.А. Сластенина</w:t>
            </w:r>
            <w:r>
              <w:rPr>
                <w:rFonts w:ascii="Times New Roman" w:hAnsi="Times New Roman" w:cs="Times New Roman"/>
                <w:bCs/>
                <w:sz w:val="22"/>
                <w:szCs w:val="22"/>
              </w:rPr>
              <w:t>. М. 2010.</w:t>
            </w:r>
          </w:p>
          <w:p w:rsidR="00C84659" w:rsidRPr="002560C0" w:rsidRDefault="00C84659" w:rsidP="00C84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jc w:val="both"/>
              <w:rPr>
                <w:rFonts w:ascii="Times New Roman" w:hAnsi="Times New Roman" w:cs="Times New Roman"/>
                <w:iCs/>
                <w:sz w:val="22"/>
                <w:szCs w:val="22"/>
              </w:rPr>
            </w:pPr>
          </w:p>
        </w:tc>
      </w:tr>
      <w:tr w:rsidR="00C84659" w:rsidTr="00C84659">
        <w:tc>
          <w:tcPr>
            <w:tcW w:w="4927" w:type="dxa"/>
          </w:tcPr>
          <w:p w:rsidR="00C84659" w:rsidRPr="002560C0" w:rsidRDefault="00C84659" w:rsidP="00C84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jc w:val="both"/>
              <w:rPr>
                <w:rFonts w:ascii="Times New Roman" w:hAnsi="Times New Roman" w:cs="Times New Roman"/>
                <w:iCs/>
                <w:sz w:val="22"/>
                <w:szCs w:val="22"/>
              </w:rPr>
            </w:pPr>
            <w:r w:rsidRPr="002560C0">
              <w:rPr>
                <w:rFonts w:ascii="Times New Roman" w:hAnsi="Times New Roman" w:cs="Times New Roman"/>
                <w:iCs/>
                <w:sz w:val="22"/>
                <w:szCs w:val="22"/>
              </w:rPr>
              <w:t>http://alleng.org/d/ped/ped042.htm</w:t>
            </w:r>
          </w:p>
        </w:tc>
        <w:tc>
          <w:tcPr>
            <w:tcW w:w="4927" w:type="dxa"/>
          </w:tcPr>
          <w:p w:rsidR="00C84659" w:rsidRPr="002560C0" w:rsidRDefault="00C84659" w:rsidP="00C84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jc w:val="both"/>
              <w:rPr>
                <w:rFonts w:ascii="Times New Roman" w:hAnsi="Times New Roman" w:cs="Times New Roman"/>
                <w:iCs/>
                <w:sz w:val="22"/>
                <w:szCs w:val="22"/>
              </w:rPr>
            </w:pPr>
            <w:r w:rsidRPr="002560C0">
              <w:rPr>
                <w:rFonts w:ascii="Times New Roman" w:hAnsi="Times New Roman" w:cs="Times New Roman"/>
                <w:iCs/>
                <w:sz w:val="22"/>
                <w:szCs w:val="22"/>
              </w:rPr>
              <w:t>Ситаров В.А. Дидактика. 2-е изд., стер. М.: 3004. – 368 с.</w:t>
            </w:r>
          </w:p>
        </w:tc>
      </w:tr>
    </w:tbl>
    <w:p w:rsidR="00C84659" w:rsidRDefault="00C84659" w:rsidP="00C84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cs="Times New Roman"/>
          <w:i/>
          <w:iCs/>
          <w:sz w:val="24"/>
          <w:szCs w:val="24"/>
        </w:rPr>
      </w:pPr>
    </w:p>
    <w:p w:rsidR="00C84659" w:rsidRPr="009540BF" w:rsidRDefault="00C84659" w:rsidP="00C84659">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8. Фонды оценочных средств</w:t>
      </w:r>
    </w:p>
    <w:p w:rsidR="00C84659" w:rsidRPr="009540BF" w:rsidRDefault="00C84659" w:rsidP="00C84659">
      <w:pPr>
        <w:spacing w:after="0" w:line="240" w:lineRule="auto"/>
        <w:ind w:firstLine="709"/>
        <w:contextualSpacing/>
        <w:jc w:val="both"/>
        <w:rPr>
          <w:rFonts w:ascii="Times New Roman" w:hAnsi="Times New Roman" w:cs="Times New Roman"/>
          <w:spacing w:val="-4"/>
          <w:sz w:val="24"/>
          <w:szCs w:val="24"/>
        </w:rPr>
      </w:pPr>
      <w:r w:rsidRPr="009540BF">
        <w:rPr>
          <w:rFonts w:ascii="Times New Roman" w:hAnsi="Times New Roman" w:cs="Times New Roman"/>
          <w:spacing w:val="-4"/>
          <w:sz w:val="24"/>
          <w:szCs w:val="24"/>
        </w:rPr>
        <w:t>Фонд оценочных средств представлен в Приложении 1.</w:t>
      </w:r>
    </w:p>
    <w:p w:rsidR="00C84659" w:rsidRPr="009540BF" w:rsidRDefault="00C84659" w:rsidP="00C84659">
      <w:pPr>
        <w:autoSpaceDE w:val="0"/>
        <w:autoSpaceDN w:val="0"/>
        <w:adjustRightInd w:val="0"/>
        <w:spacing w:after="0" w:line="240" w:lineRule="auto"/>
        <w:ind w:firstLine="709"/>
        <w:contextualSpacing/>
        <w:jc w:val="both"/>
        <w:rPr>
          <w:rFonts w:ascii="Times New Roman" w:hAnsi="Times New Roman" w:cs="Times New Roman"/>
          <w:b/>
          <w:bCs/>
          <w:sz w:val="24"/>
          <w:szCs w:val="24"/>
        </w:rPr>
      </w:pPr>
    </w:p>
    <w:p w:rsidR="00C84659" w:rsidRPr="009540BF" w:rsidRDefault="00C84659" w:rsidP="00C84659">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9. Материально-техническое обеспечение образовательного процесса по дисциплине</w:t>
      </w:r>
    </w:p>
    <w:p w:rsidR="00C84659" w:rsidRDefault="00C84659" w:rsidP="00C84659">
      <w:pPr>
        <w:autoSpaceDE w:val="0"/>
        <w:autoSpaceDN w:val="0"/>
        <w:adjustRightInd w:val="0"/>
        <w:spacing w:after="0" w:line="240" w:lineRule="auto"/>
        <w:ind w:firstLine="709"/>
        <w:contextualSpacing/>
        <w:jc w:val="both"/>
        <w:rPr>
          <w:rFonts w:ascii="Times New Roman" w:hAnsi="Times New Roman" w:cs="Times New Roman"/>
          <w:i/>
          <w:iCs/>
          <w:sz w:val="24"/>
          <w:szCs w:val="24"/>
        </w:rPr>
      </w:pPr>
      <w:r w:rsidRPr="009540BF">
        <w:rPr>
          <w:rFonts w:ascii="Times New Roman" w:hAnsi="Times New Roman" w:cs="Times New Roman"/>
          <w:i/>
          <w:iCs/>
          <w:sz w:val="24"/>
          <w:szCs w:val="24"/>
        </w:rPr>
        <w:t>9.1. Описание материально-технической базы</w:t>
      </w:r>
    </w:p>
    <w:p w:rsidR="00C84659" w:rsidRPr="00B16834" w:rsidRDefault="00C84659" w:rsidP="00C84659">
      <w:p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B16834">
        <w:rPr>
          <w:rFonts w:ascii="Times New Roman" w:hAnsi="Times New Roman" w:cs="Times New Roman"/>
          <w:color w:val="000000"/>
          <w:sz w:val="24"/>
          <w:szCs w:val="24"/>
        </w:rPr>
        <w:t>Реализация дисциплины требует наличия лекционной аудитории, оборудованной ПЭВМ, видеолекционным оборудованием для презентации, средствами звуковоспроизведения.</w:t>
      </w:r>
    </w:p>
    <w:p w:rsidR="00C84659" w:rsidRPr="00B16834" w:rsidRDefault="00C84659" w:rsidP="00C84659">
      <w:p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B16834">
        <w:rPr>
          <w:rFonts w:ascii="Times New Roman" w:hAnsi="Times New Roman" w:cs="Times New Roman"/>
          <w:color w:val="000000"/>
          <w:sz w:val="24"/>
          <w:szCs w:val="24"/>
        </w:rPr>
        <w:t>Оборудование учебного кабинета: видеозаписи уроков в различных системах начального образования (в системе Л.В. Занкова, Д.Б. Эльконина – В.В. Давыдова и др.), программы и учебники по различным учебным предметам, созданные для вариативных систем и моделей начального образования.</w:t>
      </w:r>
    </w:p>
    <w:p w:rsidR="00C84659" w:rsidRDefault="00C84659" w:rsidP="00C84659">
      <w:p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B16834">
        <w:rPr>
          <w:rFonts w:ascii="Times New Roman" w:hAnsi="Times New Roman" w:cs="Times New Roman"/>
          <w:color w:val="000000"/>
          <w:sz w:val="24"/>
          <w:szCs w:val="24"/>
        </w:rPr>
        <w:t>Технические средства обучения</w:t>
      </w:r>
      <w:r>
        <w:rPr>
          <w:rFonts w:ascii="Times New Roman" w:hAnsi="Times New Roman" w:cs="Times New Roman"/>
          <w:color w:val="000000"/>
          <w:sz w:val="24"/>
          <w:szCs w:val="24"/>
        </w:rPr>
        <w:t xml:space="preserve">: мультимедийное оборудование, </w:t>
      </w:r>
      <w:r w:rsidRPr="00B16834">
        <w:rPr>
          <w:rFonts w:ascii="Times New Roman" w:hAnsi="Times New Roman" w:cs="Times New Roman"/>
          <w:color w:val="000000"/>
          <w:sz w:val="24"/>
          <w:szCs w:val="24"/>
        </w:rPr>
        <w:t>телевизор, видеомагнитофон, DVD-проигрыватель</w:t>
      </w:r>
      <w:r>
        <w:rPr>
          <w:rFonts w:ascii="Times New Roman" w:hAnsi="Times New Roman" w:cs="Times New Roman"/>
          <w:color w:val="000000"/>
          <w:sz w:val="24"/>
          <w:szCs w:val="24"/>
        </w:rPr>
        <w:t>.</w:t>
      </w:r>
    </w:p>
    <w:p w:rsidR="00C84659" w:rsidRPr="009540BF" w:rsidRDefault="00C84659" w:rsidP="00C84659">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9540BF">
        <w:rPr>
          <w:rFonts w:ascii="Times New Roman" w:hAnsi="Times New Roman" w:cs="Times New Roman"/>
          <w:i/>
          <w:iCs/>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C84659" w:rsidRDefault="00C84659" w:rsidP="00C84659">
      <w:pPr>
        <w:spacing w:line="240" w:lineRule="auto"/>
        <w:ind w:firstLine="708"/>
        <w:contextualSpacing/>
        <w:jc w:val="both"/>
        <w:rPr>
          <w:rFonts w:ascii="Times New Roman" w:hAnsi="Times New Roman"/>
          <w:sz w:val="24"/>
          <w:szCs w:val="24"/>
        </w:rPr>
      </w:pPr>
      <w:r>
        <w:rPr>
          <w:rFonts w:ascii="Times New Roman" w:hAnsi="Times New Roman"/>
          <w:sz w:val="24"/>
          <w:szCs w:val="24"/>
        </w:rPr>
        <w:t xml:space="preserve">9.2.1. </w:t>
      </w:r>
      <w:r w:rsidRPr="00523A08">
        <w:rPr>
          <w:rFonts w:ascii="Times New Roman" w:hAnsi="Times New Roman"/>
          <w:sz w:val="24"/>
          <w:szCs w:val="24"/>
        </w:rPr>
        <w:t>Перечень программного обеспечения:</w:t>
      </w:r>
    </w:p>
    <w:p w:rsidR="00C84659" w:rsidRPr="00555C6F" w:rsidRDefault="00C84659" w:rsidP="00C84659">
      <w:pPr>
        <w:tabs>
          <w:tab w:val="left" w:pos="1890"/>
          <w:tab w:val="left" w:pos="2520"/>
        </w:tabs>
        <w:spacing w:line="240" w:lineRule="auto"/>
        <w:contextualSpacing/>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p>
    <w:p w:rsidR="002E30B3" w:rsidRPr="002234FA" w:rsidRDefault="002E30B3" w:rsidP="002E30B3">
      <w:pPr>
        <w:autoSpaceDE w:val="0"/>
        <w:autoSpaceDN w:val="0"/>
        <w:adjustRightInd w:val="0"/>
        <w:spacing w:after="0"/>
        <w:ind w:firstLine="708"/>
        <w:jc w:val="both"/>
        <w:rPr>
          <w:rFonts w:ascii="Times New Roman" w:hAnsi="Times New Roman"/>
          <w:bCs/>
          <w:sz w:val="24"/>
          <w:szCs w:val="24"/>
        </w:rPr>
      </w:pPr>
      <w:r w:rsidRPr="002234FA">
        <w:rPr>
          <w:rFonts w:ascii="Times New Roman" w:hAnsi="Times New Roman"/>
          <w:bCs/>
          <w:sz w:val="24"/>
          <w:szCs w:val="24"/>
        </w:rPr>
        <w:t>Dr. Web Dekstop Security Suite, K3WinRAR Standard Licence - для юридичесих лиц, "Антиплагиат.ВУЗ"(интернет версия), ABBYY FineReader 14 Business, OpenOffice, WinDjView, AIMP, Google Chrome, YandexBrowser, Звуковой редактор Audacity</w:t>
      </w:r>
    </w:p>
    <w:p w:rsidR="00C84659" w:rsidRPr="00523A08" w:rsidRDefault="00C84659" w:rsidP="00C84659">
      <w:pPr>
        <w:autoSpaceDE w:val="0"/>
        <w:autoSpaceDN w:val="0"/>
        <w:adjustRightInd w:val="0"/>
        <w:spacing w:line="240" w:lineRule="auto"/>
        <w:ind w:firstLine="708"/>
        <w:contextualSpacing/>
        <w:jc w:val="both"/>
        <w:rPr>
          <w:rFonts w:ascii="Times New Roman" w:hAnsi="Times New Roman"/>
          <w:sz w:val="24"/>
          <w:szCs w:val="24"/>
        </w:rPr>
      </w:pPr>
      <w:r>
        <w:rPr>
          <w:rFonts w:ascii="Times New Roman" w:hAnsi="Times New Roman"/>
          <w:bCs/>
          <w:i/>
          <w:sz w:val="24"/>
          <w:szCs w:val="24"/>
        </w:rPr>
        <w:t>9.2.2. И</w:t>
      </w:r>
      <w:r w:rsidRPr="00523A08">
        <w:rPr>
          <w:rFonts w:ascii="Times New Roman" w:hAnsi="Times New Roman"/>
          <w:bCs/>
          <w:i/>
          <w:sz w:val="24"/>
          <w:szCs w:val="24"/>
        </w:rPr>
        <w:t>нформационны</w:t>
      </w:r>
      <w:r>
        <w:rPr>
          <w:rFonts w:ascii="Times New Roman" w:hAnsi="Times New Roman"/>
          <w:bCs/>
          <w:i/>
          <w:sz w:val="24"/>
          <w:szCs w:val="24"/>
        </w:rPr>
        <w:t>е</w:t>
      </w:r>
      <w:r w:rsidRPr="00523A08">
        <w:rPr>
          <w:rFonts w:ascii="Times New Roman" w:hAnsi="Times New Roman"/>
          <w:bCs/>
          <w:i/>
          <w:sz w:val="24"/>
          <w:szCs w:val="24"/>
        </w:rPr>
        <w:t xml:space="preserve"> справочны</w:t>
      </w:r>
      <w:r>
        <w:rPr>
          <w:rFonts w:ascii="Times New Roman" w:hAnsi="Times New Roman"/>
          <w:bCs/>
          <w:i/>
          <w:sz w:val="24"/>
          <w:szCs w:val="24"/>
        </w:rPr>
        <w:t>е</w:t>
      </w:r>
      <w:r w:rsidRPr="00523A08">
        <w:rPr>
          <w:rFonts w:ascii="Times New Roman" w:hAnsi="Times New Roman"/>
          <w:bCs/>
          <w:i/>
          <w:sz w:val="24"/>
          <w:szCs w:val="24"/>
        </w:rPr>
        <w:t xml:space="preserve"> систем</w:t>
      </w:r>
      <w:r>
        <w:rPr>
          <w:rFonts w:ascii="Times New Roman" w:hAnsi="Times New Roman"/>
          <w:bCs/>
          <w:i/>
          <w:sz w:val="24"/>
          <w:szCs w:val="24"/>
        </w:rPr>
        <w:t>ы</w:t>
      </w:r>
    </w:p>
    <w:p w:rsidR="00C84659" w:rsidRPr="004314CC" w:rsidRDefault="00C84659" w:rsidP="00C84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www.biblioclub.ru</w:t>
      </w:r>
      <w:r w:rsidRPr="004314CC">
        <w:rPr>
          <w:rFonts w:ascii="Times New Roman" w:hAnsi="Times New Roman"/>
          <w:color w:val="000000"/>
          <w:sz w:val="24"/>
          <w:szCs w:val="24"/>
        </w:rPr>
        <w:tab/>
        <w:t>ЭБС «Университетская библиотека онлайн»</w:t>
      </w:r>
    </w:p>
    <w:p w:rsidR="00C84659" w:rsidRPr="004314CC" w:rsidRDefault="00C84659" w:rsidP="00C84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www.elibrary.ru</w:t>
      </w:r>
      <w:r w:rsidRPr="004314CC">
        <w:rPr>
          <w:rFonts w:ascii="Times New Roman" w:hAnsi="Times New Roman"/>
          <w:color w:val="000000"/>
          <w:sz w:val="24"/>
          <w:szCs w:val="24"/>
        </w:rPr>
        <w:tab/>
        <w:t>Научная электронная библиотека</w:t>
      </w:r>
    </w:p>
    <w:p w:rsidR="00C84659" w:rsidRPr="004314CC" w:rsidRDefault="00C84659" w:rsidP="00C84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www.ebiblioteka.ru</w:t>
      </w:r>
      <w:r w:rsidRPr="004314CC">
        <w:rPr>
          <w:rFonts w:ascii="Times New Roman" w:hAnsi="Times New Roman"/>
          <w:color w:val="000000"/>
          <w:sz w:val="24"/>
          <w:szCs w:val="24"/>
        </w:rPr>
        <w:tab/>
        <w:t>Универсальные базы данных изданий</w:t>
      </w:r>
    </w:p>
    <w:p w:rsidR="00C84659" w:rsidRPr="004314CC" w:rsidRDefault="00C84659" w:rsidP="00C84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www.edu.ru</w:t>
      </w:r>
      <w:r w:rsidRPr="004314CC">
        <w:rPr>
          <w:rFonts w:ascii="Times New Roman" w:hAnsi="Times New Roman"/>
          <w:color w:val="000000"/>
          <w:sz w:val="24"/>
          <w:szCs w:val="24"/>
        </w:rPr>
        <w:tab/>
        <w:t>Федеральный портал: Российское образование</w:t>
      </w:r>
    </w:p>
    <w:p w:rsidR="00C84659" w:rsidRPr="004314CC" w:rsidRDefault="00C84659" w:rsidP="00C84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www.rospsy.ru</w:t>
      </w:r>
      <w:r w:rsidRPr="004314CC">
        <w:rPr>
          <w:rFonts w:ascii="Times New Roman" w:hAnsi="Times New Roman"/>
          <w:color w:val="000000"/>
          <w:sz w:val="24"/>
          <w:szCs w:val="24"/>
        </w:rPr>
        <w:tab/>
        <w:t>Российская психология: информационно-аналитический портал</w:t>
      </w:r>
    </w:p>
    <w:p w:rsidR="00C84659" w:rsidRPr="004314CC" w:rsidRDefault="00C84659" w:rsidP="00C84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 mon.gov.ru</w:t>
      </w:r>
      <w:r w:rsidRPr="004314CC">
        <w:rPr>
          <w:rFonts w:ascii="Times New Roman" w:hAnsi="Times New Roman"/>
          <w:color w:val="000000"/>
          <w:sz w:val="24"/>
          <w:szCs w:val="24"/>
        </w:rPr>
        <w:tab/>
        <w:t>Министерство образования и науки Российской Федерации</w:t>
      </w:r>
    </w:p>
    <w:p w:rsidR="00C84659" w:rsidRDefault="00C84659" w:rsidP="00C84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www.pedlib.ru</w:t>
      </w:r>
      <w:r w:rsidRPr="004314CC">
        <w:rPr>
          <w:rFonts w:ascii="Times New Roman" w:hAnsi="Times New Roman"/>
          <w:color w:val="000000"/>
          <w:sz w:val="24"/>
          <w:szCs w:val="24"/>
        </w:rPr>
        <w:tab/>
        <w:t>Педагогическая библиотека</w:t>
      </w:r>
    </w:p>
    <w:p w:rsidR="00C84659" w:rsidRDefault="00750642" w:rsidP="00C84659">
      <w:pPr>
        <w:autoSpaceDE w:val="0"/>
        <w:autoSpaceDN w:val="0"/>
        <w:adjustRightInd w:val="0"/>
        <w:spacing w:after="0" w:line="240" w:lineRule="auto"/>
        <w:contextualSpacing/>
        <w:jc w:val="center"/>
        <w:rPr>
          <w:rFonts w:ascii="Times New Roman" w:hAnsi="Times New Roman" w:cs="Times New Roman"/>
          <w:bCs/>
          <w:sz w:val="24"/>
          <w:szCs w:val="24"/>
        </w:rPr>
      </w:pPr>
      <w:hyperlink r:id="rId44" w:history="1">
        <w:r w:rsidR="00C84659" w:rsidRPr="001E43D1">
          <w:rPr>
            <w:rStyle w:val="ac"/>
            <w:rFonts w:ascii="Times New Roman" w:hAnsi="Times New Roman"/>
            <w:sz w:val="24"/>
            <w:szCs w:val="28"/>
            <w:lang w:val="en-US"/>
          </w:rPr>
          <w:t>www</w:t>
        </w:r>
        <w:r w:rsidR="00C84659" w:rsidRPr="001E43D1">
          <w:rPr>
            <w:rStyle w:val="ac"/>
            <w:rFonts w:ascii="Times New Roman" w:hAnsi="Times New Roman"/>
            <w:sz w:val="24"/>
            <w:szCs w:val="28"/>
          </w:rPr>
          <w:t>.</w:t>
        </w:r>
        <w:r w:rsidR="00C84659" w:rsidRPr="001E43D1">
          <w:rPr>
            <w:rStyle w:val="ac"/>
            <w:rFonts w:ascii="Times New Roman" w:hAnsi="Times New Roman"/>
            <w:sz w:val="24"/>
            <w:szCs w:val="28"/>
            <w:lang w:val="en-US"/>
          </w:rPr>
          <w:t>moodle</w:t>
        </w:r>
        <w:r w:rsidR="00C84659" w:rsidRPr="001E43D1">
          <w:rPr>
            <w:rStyle w:val="ac"/>
            <w:rFonts w:ascii="Times New Roman" w:hAnsi="Times New Roman"/>
            <w:sz w:val="24"/>
            <w:szCs w:val="28"/>
          </w:rPr>
          <w:t>.</w:t>
        </w:r>
        <w:r w:rsidR="00C84659" w:rsidRPr="001E43D1">
          <w:rPr>
            <w:rStyle w:val="ac"/>
            <w:rFonts w:ascii="Times New Roman" w:hAnsi="Times New Roman"/>
            <w:sz w:val="24"/>
            <w:szCs w:val="28"/>
            <w:lang w:val="en-US"/>
          </w:rPr>
          <w:t>mininuniver</w:t>
        </w:r>
        <w:r w:rsidR="00C84659" w:rsidRPr="001E43D1">
          <w:rPr>
            <w:rStyle w:val="ac"/>
            <w:rFonts w:ascii="Times New Roman" w:hAnsi="Times New Roman"/>
            <w:sz w:val="24"/>
            <w:szCs w:val="28"/>
          </w:rPr>
          <w:t>.</w:t>
        </w:r>
        <w:r w:rsidR="00C84659" w:rsidRPr="001E43D1">
          <w:rPr>
            <w:rStyle w:val="ac"/>
            <w:rFonts w:ascii="Times New Roman" w:hAnsi="Times New Roman"/>
            <w:sz w:val="24"/>
            <w:szCs w:val="28"/>
            <w:lang w:val="en-US"/>
          </w:rPr>
          <w:t>ru</w:t>
        </w:r>
      </w:hyperlink>
      <w:r w:rsidR="00C84659" w:rsidRPr="001E43D1">
        <w:rPr>
          <w:rFonts w:ascii="Times New Roman" w:hAnsi="Times New Roman"/>
          <w:sz w:val="24"/>
          <w:szCs w:val="28"/>
        </w:rPr>
        <w:tab/>
      </w:r>
      <w:r w:rsidR="00C84659">
        <w:rPr>
          <w:rFonts w:ascii="Times New Roman" w:hAnsi="Times New Roman"/>
          <w:sz w:val="24"/>
          <w:szCs w:val="28"/>
        </w:rPr>
        <w:t xml:space="preserve"> Электронное обучение Мининского университета</w:t>
      </w:r>
    </w:p>
    <w:p w:rsidR="00C84659" w:rsidRPr="004667DD" w:rsidRDefault="00C84659" w:rsidP="00957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i/>
          <w:iCs/>
          <w:sz w:val="24"/>
          <w:szCs w:val="24"/>
        </w:rPr>
      </w:pPr>
    </w:p>
    <w:p w:rsidR="007128EB" w:rsidRPr="007128EB" w:rsidRDefault="007128EB" w:rsidP="0058750C">
      <w:pPr>
        <w:autoSpaceDE w:val="0"/>
        <w:autoSpaceDN w:val="0"/>
        <w:adjustRightInd w:val="0"/>
        <w:spacing w:line="240" w:lineRule="auto"/>
        <w:contextualSpacing/>
        <w:jc w:val="both"/>
        <w:rPr>
          <w:rFonts w:ascii="Times New Roman" w:hAnsi="Times New Roman" w:cs="Times New Roman"/>
          <w:bCs/>
          <w:sz w:val="24"/>
          <w:szCs w:val="24"/>
        </w:rPr>
      </w:pPr>
    </w:p>
    <w:p w:rsidR="00B15026" w:rsidRPr="009540BF" w:rsidRDefault="00B15026" w:rsidP="0058750C">
      <w:pPr>
        <w:spacing w:after="0" w:line="240" w:lineRule="auto"/>
        <w:ind w:left="720"/>
        <w:contextualSpacing/>
        <w:jc w:val="center"/>
        <w:rPr>
          <w:rFonts w:ascii="Times New Roman" w:hAnsi="Times New Roman" w:cs="Times New Roman"/>
          <w:b/>
          <w:bCs/>
          <w:sz w:val="24"/>
          <w:szCs w:val="24"/>
        </w:rPr>
      </w:pPr>
      <w:r w:rsidRPr="009540BF">
        <w:rPr>
          <w:rFonts w:ascii="Times New Roman" w:hAnsi="Times New Roman" w:cs="Times New Roman"/>
          <w:b/>
          <w:bCs/>
          <w:sz w:val="24"/>
          <w:szCs w:val="24"/>
        </w:rPr>
        <w:t>6. ПРОГРАММА ПРАКТИКИ</w:t>
      </w:r>
    </w:p>
    <w:p w:rsidR="000A5E18" w:rsidRPr="000A5E18" w:rsidRDefault="000A5E18" w:rsidP="000A5E18">
      <w:pPr>
        <w:autoSpaceDE w:val="0"/>
        <w:autoSpaceDN w:val="0"/>
        <w:adjustRightInd w:val="0"/>
        <w:spacing w:after="0" w:line="240" w:lineRule="auto"/>
        <w:ind w:firstLine="709"/>
        <w:contextualSpacing/>
        <w:jc w:val="center"/>
        <w:rPr>
          <w:rFonts w:ascii="Times New Roman" w:hAnsi="Times New Roman" w:cs="Times New Roman"/>
          <w:b/>
          <w:bCs/>
          <w:sz w:val="24"/>
          <w:szCs w:val="24"/>
        </w:rPr>
      </w:pPr>
      <w:r>
        <w:rPr>
          <w:rFonts w:ascii="Times New Roman" w:hAnsi="Times New Roman" w:cs="Times New Roman"/>
          <w:b/>
          <w:bCs/>
          <w:sz w:val="24"/>
          <w:szCs w:val="24"/>
        </w:rPr>
        <w:t>«</w:t>
      </w:r>
      <w:r w:rsidRPr="000A5E18">
        <w:rPr>
          <w:rFonts w:ascii="Times New Roman" w:hAnsi="Times New Roman" w:cs="Times New Roman"/>
          <w:b/>
          <w:bCs/>
          <w:sz w:val="24"/>
          <w:szCs w:val="24"/>
        </w:rPr>
        <w:t>Учебная (педагогическая в начальном общем образовании) практика»</w:t>
      </w:r>
    </w:p>
    <w:p w:rsidR="000A5E18" w:rsidRDefault="000A5E18" w:rsidP="000A5E18">
      <w:pPr>
        <w:autoSpaceDE w:val="0"/>
        <w:autoSpaceDN w:val="0"/>
        <w:adjustRightInd w:val="0"/>
        <w:spacing w:after="0" w:line="240" w:lineRule="auto"/>
        <w:ind w:firstLine="709"/>
        <w:contextualSpacing/>
        <w:jc w:val="both"/>
        <w:rPr>
          <w:rFonts w:ascii="Times New Roman" w:hAnsi="Times New Roman" w:cs="Times New Roman"/>
          <w:bCs/>
          <w:sz w:val="24"/>
          <w:szCs w:val="24"/>
        </w:rPr>
      </w:pPr>
    </w:p>
    <w:p w:rsidR="000A5E18" w:rsidRPr="000A5E18" w:rsidRDefault="000A5E18" w:rsidP="000A5E18">
      <w:pPr>
        <w:autoSpaceDE w:val="0"/>
        <w:autoSpaceDN w:val="0"/>
        <w:adjustRightInd w:val="0"/>
        <w:spacing w:after="0" w:line="240" w:lineRule="auto"/>
        <w:ind w:firstLine="709"/>
        <w:contextualSpacing/>
        <w:jc w:val="both"/>
        <w:rPr>
          <w:rFonts w:ascii="Times New Roman" w:hAnsi="Times New Roman" w:cs="Times New Roman"/>
          <w:bCs/>
          <w:sz w:val="24"/>
          <w:szCs w:val="24"/>
        </w:rPr>
      </w:pPr>
      <w:r w:rsidRPr="000A5E18">
        <w:rPr>
          <w:rFonts w:ascii="Times New Roman" w:hAnsi="Times New Roman" w:cs="Times New Roman"/>
          <w:bCs/>
          <w:sz w:val="24"/>
          <w:szCs w:val="24"/>
        </w:rPr>
        <w:t xml:space="preserve">Вид практики: </w:t>
      </w:r>
      <w:proofErr w:type="gramStart"/>
      <w:r w:rsidRPr="000A5E18">
        <w:rPr>
          <w:rFonts w:ascii="Times New Roman" w:hAnsi="Times New Roman" w:cs="Times New Roman"/>
          <w:bCs/>
          <w:sz w:val="24"/>
          <w:szCs w:val="24"/>
        </w:rPr>
        <w:t>учебная</w:t>
      </w:r>
      <w:proofErr w:type="gramEnd"/>
      <w:r w:rsidRPr="000A5E18">
        <w:rPr>
          <w:rFonts w:ascii="Times New Roman" w:hAnsi="Times New Roman" w:cs="Times New Roman"/>
          <w:bCs/>
          <w:sz w:val="24"/>
          <w:szCs w:val="24"/>
        </w:rPr>
        <w:t>.</w:t>
      </w:r>
    </w:p>
    <w:p w:rsidR="00F47234" w:rsidRPr="00FF1C4C" w:rsidRDefault="000A5E18" w:rsidP="000A5E18">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0A5E18">
        <w:rPr>
          <w:rFonts w:ascii="Times New Roman" w:hAnsi="Times New Roman" w:cs="Times New Roman"/>
          <w:bCs/>
          <w:sz w:val="24"/>
          <w:szCs w:val="24"/>
        </w:rPr>
        <w:t>Тип практики: практика по получению первичных профессиональных умений и навыков</w:t>
      </w:r>
    </w:p>
    <w:p w:rsidR="00B15026" w:rsidRPr="00FF1C4C" w:rsidRDefault="00B15026" w:rsidP="0058750C">
      <w:pPr>
        <w:autoSpaceDE w:val="0"/>
        <w:autoSpaceDN w:val="0"/>
        <w:adjustRightInd w:val="0"/>
        <w:spacing w:after="0" w:line="240" w:lineRule="auto"/>
        <w:ind w:left="709"/>
        <w:contextualSpacing/>
        <w:jc w:val="both"/>
        <w:rPr>
          <w:rFonts w:ascii="Times New Roman" w:hAnsi="Times New Roman" w:cs="Times New Roman"/>
          <w:b/>
          <w:bCs/>
          <w:sz w:val="24"/>
          <w:szCs w:val="24"/>
        </w:rPr>
      </w:pPr>
      <w:r w:rsidRPr="00FF1C4C">
        <w:rPr>
          <w:rFonts w:ascii="Times New Roman" w:hAnsi="Times New Roman" w:cs="Times New Roman"/>
          <w:b/>
          <w:bCs/>
          <w:sz w:val="24"/>
          <w:szCs w:val="24"/>
        </w:rPr>
        <w:t>1. Пояснительная записка</w:t>
      </w:r>
    </w:p>
    <w:p w:rsidR="00B15026" w:rsidRPr="00FF1C4C" w:rsidRDefault="00B15026" w:rsidP="0058750C">
      <w:pPr>
        <w:spacing w:line="240" w:lineRule="auto"/>
        <w:ind w:firstLine="720"/>
        <w:contextualSpacing/>
        <w:jc w:val="both"/>
        <w:rPr>
          <w:rFonts w:ascii="Times New Roman" w:hAnsi="Times New Roman" w:cs="Times New Roman"/>
          <w:sz w:val="24"/>
          <w:szCs w:val="24"/>
        </w:rPr>
      </w:pPr>
      <w:r w:rsidRPr="00FF1C4C">
        <w:rPr>
          <w:rFonts w:ascii="Times New Roman" w:hAnsi="Times New Roman" w:cs="Times New Roman"/>
          <w:sz w:val="24"/>
          <w:szCs w:val="24"/>
        </w:rPr>
        <w:t>Учебная практика проводится на базе общеобразовательных школ в начальных классах. Она предусматривает ознакомление с различными видами деятельности учителя начальных классов, выполнение системы аналитических заданий, а также приобретение первоначальных профессиональных навыков по организации деятельности младших школьников.</w:t>
      </w:r>
    </w:p>
    <w:p w:rsidR="00B15026" w:rsidRPr="002E014A" w:rsidRDefault="00B15026" w:rsidP="0058750C">
      <w:pPr>
        <w:autoSpaceDE w:val="0"/>
        <w:autoSpaceDN w:val="0"/>
        <w:adjustRightInd w:val="0"/>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Выполнение программы практики</w:t>
      </w:r>
      <w:r w:rsidRPr="002E014A">
        <w:rPr>
          <w:rFonts w:ascii="Times New Roman" w:hAnsi="Times New Roman" w:cs="Times New Roman"/>
          <w:sz w:val="24"/>
          <w:szCs w:val="24"/>
        </w:rPr>
        <w:t xml:space="preserve"> предполагает самостоятельную работу студентов в электронной образовательной среде</w:t>
      </w:r>
    </w:p>
    <w:p w:rsidR="00B15026" w:rsidRDefault="00B15026" w:rsidP="0058750C">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2. Место в структуре образовательного модуля</w:t>
      </w:r>
    </w:p>
    <w:p w:rsidR="00B15026" w:rsidRDefault="00B15026" w:rsidP="0058750C">
      <w:pPr>
        <w:autoSpaceDE w:val="0"/>
        <w:autoSpaceDN w:val="0"/>
        <w:adjustRightInd w:val="0"/>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Для прохождения учебной практики необходимо освоение дисциплин "</w:t>
      </w:r>
      <w:r w:rsidRPr="00CC7800">
        <w:rPr>
          <w:rFonts w:ascii="Times New Roman" w:hAnsi="Times New Roman" w:cs="Times New Roman"/>
          <w:sz w:val="24"/>
          <w:szCs w:val="24"/>
        </w:rPr>
        <w:t>Введение в педагогическую деятель</w:t>
      </w:r>
      <w:r>
        <w:rPr>
          <w:rFonts w:ascii="Times New Roman" w:hAnsi="Times New Roman" w:cs="Times New Roman"/>
          <w:sz w:val="24"/>
          <w:szCs w:val="24"/>
        </w:rPr>
        <w:t xml:space="preserve">ность учителя начальных классов", "Психология детей дошкольного, младшего школьного и подросткового возрастов", "Психология обучения и воспитания младших школьников", </w:t>
      </w:r>
      <w:r w:rsidRPr="009540BF">
        <w:rPr>
          <w:rFonts w:ascii="Times New Roman" w:hAnsi="Times New Roman" w:cs="Times New Roman"/>
          <w:sz w:val="24"/>
          <w:szCs w:val="24"/>
        </w:rPr>
        <w:t>«</w:t>
      </w:r>
      <w:r>
        <w:rPr>
          <w:rFonts w:ascii="Times New Roman" w:hAnsi="Times New Roman" w:cs="Times New Roman"/>
          <w:sz w:val="24"/>
          <w:szCs w:val="24"/>
        </w:rPr>
        <w:t>Психодидактика начального образования", а также модуля "Психология и педагогика".</w:t>
      </w:r>
    </w:p>
    <w:p w:rsidR="00B15026" w:rsidRDefault="00B15026" w:rsidP="0058750C">
      <w:pPr>
        <w:autoSpaceDE w:val="0"/>
        <w:autoSpaceDN w:val="0"/>
        <w:adjustRightInd w:val="0"/>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Учебная практика </w:t>
      </w:r>
      <w:r w:rsidRPr="00333F67">
        <w:rPr>
          <w:rFonts w:ascii="Times New Roman" w:hAnsi="Times New Roman" w:cs="Times New Roman"/>
          <w:sz w:val="24"/>
          <w:szCs w:val="24"/>
        </w:rPr>
        <w:t xml:space="preserve">является предшествующей для </w:t>
      </w:r>
      <w:r>
        <w:rPr>
          <w:rFonts w:ascii="Times New Roman" w:hAnsi="Times New Roman" w:cs="Times New Roman"/>
          <w:sz w:val="24"/>
          <w:szCs w:val="24"/>
        </w:rPr>
        <w:t xml:space="preserve">производственной (педагогической) практики на  4 курсе. </w:t>
      </w:r>
    </w:p>
    <w:p w:rsidR="00B15026" w:rsidRPr="009540BF" w:rsidRDefault="00B15026" w:rsidP="0058750C">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3. Цели и задачи</w:t>
      </w:r>
    </w:p>
    <w:p w:rsidR="00B15026" w:rsidRPr="009540BF" w:rsidRDefault="00B15026" w:rsidP="0058750C">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9540BF">
        <w:rPr>
          <w:rFonts w:ascii="Times New Roman" w:hAnsi="Times New Roman" w:cs="Times New Roman"/>
          <w:i/>
          <w:iCs/>
          <w:sz w:val="24"/>
          <w:szCs w:val="24"/>
        </w:rPr>
        <w:t>Цель</w:t>
      </w:r>
      <w:r>
        <w:rPr>
          <w:rFonts w:ascii="Times New Roman" w:hAnsi="Times New Roman" w:cs="Times New Roman"/>
          <w:i/>
          <w:iCs/>
          <w:sz w:val="24"/>
          <w:szCs w:val="24"/>
        </w:rPr>
        <w:t xml:space="preserve"> </w:t>
      </w:r>
      <w:r w:rsidRPr="009540BF">
        <w:rPr>
          <w:rFonts w:ascii="Times New Roman" w:hAnsi="Times New Roman" w:cs="Times New Roman"/>
          <w:i/>
          <w:iCs/>
          <w:sz w:val="24"/>
          <w:szCs w:val="24"/>
        </w:rPr>
        <w:t>практики</w:t>
      </w:r>
      <w:r>
        <w:rPr>
          <w:rFonts w:ascii="Times New Roman" w:hAnsi="Times New Roman" w:cs="Times New Roman"/>
          <w:sz w:val="24"/>
          <w:szCs w:val="24"/>
        </w:rPr>
        <w:t xml:space="preserve"> -</w:t>
      </w:r>
      <w:r w:rsidRPr="009540BF">
        <w:rPr>
          <w:rFonts w:ascii="Times New Roman" w:hAnsi="Times New Roman" w:cs="Times New Roman"/>
          <w:sz w:val="24"/>
          <w:szCs w:val="24"/>
        </w:rPr>
        <w:t xml:space="preserve"> создать условия для </w:t>
      </w:r>
      <w:r>
        <w:rPr>
          <w:rFonts w:ascii="Times New Roman" w:hAnsi="Times New Roman" w:cs="Times New Roman"/>
          <w:sz w:val="24"/>
          <w:szCs w:val="24"/>
        </w:rPr>
        <w:t>ознакомления с различными видами деятельности учителя начальных классов, для закрепления знаний по педагогике и психологии.</w:t>
      </w:r>
      <w:r w:rsidRPr="009540BF">
        <w:rPr>
          <w:rFonts w:ascii="Times New Roman" w:hAnsi="Times New Roman" w:cs="Times New Roman"/>
          <w:sz w:val="24"/>
          <w:szCs w:val="24"/>
        </w:rPr>
        <w:t xml:space="preserve">  </w:t>
      </w:r>
    </w:p>
    <w:p w:rsidR="00B15026" w:rsidRDefault="00B15026" w:rsidP="0058750C">
      <w:pPr>
        <w:autoSpaceDE w:val="0"/>
        <w:autoSpaceDN w:val="0"/>
        <w:adjustRightInd w:val="0"/>
        <w:spacing w:after="0" w:line="240" w:lineRule="auto"/>
        <w:ind w:firstLine="709"/>
        <w:contextualSpacing/>
        <w:jc w:val="both"/>
        <w:rPr>
          <w:rFonts w:ascii="Times New Roman" w:hAnsi="Times New Roman" w:cs="Times New Roman"/>
          <w:i/>
          <w:iCs/>
          <w:sz w:val="24"/>
          <w:szCs w:val="24"/>
        </w:rPr>
      </w:pPr>
      <w:r w:rsidRPr="009540BF">
        <w:rPr>
          <w:rFonts w:ascii="Times New Roman" w:hAnsi="Times New Roman" w:cs="Times New Roman"/>
          <w:i/>
          <w:iCs/>
          <w:sz w:val="24"/>
          <w:szCs w:val="24"/>
        </w:rPr>
        <w:t>Задачи практики:</w:t>
      </w:r>
    </w:p>
    <w:p w:rsidR="00B15026" w:rsidRPr="008E2050" w:rsidRDefault="00B15026" w:rsidP="0058750C">
      <w:pPr>
        <w:pStyle w:val="21"/>
        <w:spacing w:after="0" w:line="240" w:lineRule="auto"/>
        <w:ind w:firstLine="709"/>
        <w:contextualSpacing/>
        <w:jc w:val="both"/>
        <w:rPr>
          <w:rFonts w:ascii="Times New Roman" w:hAnsi="Times New Roman" w:cs="Times New Roman"/>
          <w:sz w:val="24"/>
          <w:szCs w:val="24"/>
        </w:rPr>
      </w:pPr>
      <w:r w:rsidRPr="008E2050">
        <w:rPr>
          <w:rFonts w:ascii="Times New Roman" w:hAnsi="Times New Roman" w:cs="Times New Roman"/>
          <w:sz w:val="24"/>
          <w:szCs w:val="24"/>
        </w:rPr>
        <w:t xml:space="preserve">1. </w:t>
      </w:r>
      <w:r w:rsidRPr="008E2050">
        <w:rPr>
          <w:rFonts w:ascii="Times New Roman" w:hAnsi="Times New Roman" w:cs="Times New Roman"/>
          <w:i/>
          <w:iCs/>
          <w:sz w:val="24"/>
          <w:szCs w:val="24"/>
        </w:rPr>
        <w:t>Мотивационные:</w:t>
      </w:r>
      <w:r w:rsidRPr="008E2050">
        <w:rPr>
          <w:rFonts w:ascii="Times New Roman" w:hAnsi="Times New Roman" w:cs="Times New Roman"/>
          <w:sz w:val="24"/>
          <w:szCs w:val="24"/>
        </w:rPr>
        <w:t xml:space="preserve"> развитие у студентов положительного отношения к педагогической профессии; профессиональной мотивации «на ребенка», интереса к общению с детьми младшего школьного возраста; стремления к педагогическому творчеству; исследованию педагогических явлений.</w:t>
      </w:r>
    </w:p>
    <w:p w:rsidR="00B15026" w:rsidRPr="008E2050" w:rsidRDefault="00B15026" w:rsidP="0058750C">
      <w:pPr>
        <w:spacing w:line="240" w:lineRule="auto"/>
        <w:ind w:firstLine="720"/>
        <w:contextualSpacing/>
        <w:jc w:val="both"/>
        <w:rPr>
          <w:rFonts w:ascii="Times New Roman" w:hAnsi="Times New Roman" w:cs="Times New Roman"/>
          <w:sz w:val="24"/>
          <w:szCs w:val="24"/>
        </w:rPr>
      </w:pPr>
      <w:r w:rsidRPr="008E2050">
        <w:rPr>
          <w:rFonts w:ascii="Times New Roman" w:hAnsi="Times New Roman" w:cs="Times New Roman"/>
          <w:sz w:val="24"/>
          <w:szCs w:val="24"/>
        </w:rPr>
        <w:t xml:space="preserve">2. </w:t>
      </w:r>
      <w:r w:rsidRPr="008E2050">
        <w:rPr>
          <w:rFonts w:ascii="Times New Roman" w:hAnsi="Times New Roman" w:cs="Times New Roman"/>
          <w:i/>
          <w:iCs/>
          <w:sz w:val="24"/>
          <w:szCs w:val="24"/>
        </w:rPr>
        <w:t>Теоретические</w:t>
      </w:r>
      <w:r w:rsidRPr="008E2050">
        <w:rPr>
          <w:rFonts w:ascii="Times New Roman" w:hAnsi="Times New Roman" w:cs="Times New Roman"/>
          <w:sz w:val="24"/>
          <w:szCs w:val="24"/>
        </w:rPr>
        <w:t>: приобретение знаний о современной практике работы начальной школы; о деятельности учителя начальных классов; закрепление теоретических знаний по педагогике и психологии и их применение в практической деятельности; знакомство с методами педагогического и психологического исследования; знакомство с некоторыми педагогическими технологиями (проектная технология, портфолио, игровые технологии, технологии организации различных видов деятельности младших школьников др.).</w:t>
      </w:r>
    </w:p>
    <w:p w:rsidR="00B15026" w:rsidRPr="008E2050" w:rsidRDefault="00B15026" w:rsidP="0058750C">
      <w:pPr>
        <w:spacing w:line="240" w:lineRule="auto"/>
        <w:ind w:firstLine="720"/>
        <w:contextualSpacing/>
        <w:jc w:val="both"/>
        <w:rPr>
          <w:rFonts w:ascii="Times New Roman" w:hAnsi="Times New Roman" w:cs="Times New Roman"/>
          <w:sz w:val="24"/>
          <w:szCs w:val="24"/>
        </w:rPr>
      </w:pPr>
      <w:r w:rsidRPr="008E2050">
        <w:rPr>
          <w:rFonts w:ascii="Times New Roman" w:hAnsi="Times New Roman" w:cs="Times New Roman"/>
          <w:sz w:val="24"/>
          <w:szCs w:val="24"/>
        </w:rPr>
        <w:t xml:space="preserve">3. </w:t>
      </w:r>
      <w:r w:rsidRPr="008E2050">
        <w:rPr>
          <w:rFonts w:ascii="Times New Roman" w:hAnsi="Times New Roman" w:cs="Times New Roman"/>
          <w:i/>
          <w:iCs/>
          <w:sz w:val="24"/>
          <w:szCs w:val="24"/>
        </w:rPr>
        <w:t>Деятельностно–практические</w:t>
      </w:r>
      <w:r w:rsidRPr="008E2050">
        <w:rPr>
          <w:rFonts w:ascii="Times New Roman" w:hAnsi="Times New Roman" w:cs="Times New Roman"/>
          <w:sz w:val="24"/>
          <w:szCs w:val="24"/>
        </w:rPr>
        <w:t>: первоначальное становление у студентов психолого-педагогических навыков и умений:</w:t>
      </w:r>
    </w:p>
    <w:p w:rsidR="00B15026" w:rsidRPr="008E2050" w:rsidRDefault="00B15026" w:rsidP="0058750C">
      <w:pPr>
        <w:numPr>
          <w:ilvl w:val="0"/>
          <w:numId w:val="8"/>
        </w:numPr>
        <w:spacing w:after="0" w:line="240" w:lineRule="auto"/>
        <w:contextualSpacing/>
        <w:jc w:val="both"/>
        <w:rPr>
          <w:rFonts w:ascii="Times New Roman" w:hAnsi="Times New Roman" w:cs="Times New Roman"/>
          <w:sz w:val="24"/>
          <w:szCs w:val="24"/>
        </w:rPr>
      </w:pPr>
      <w:r w:rsidRPr="008E2050">
        <w:rPr>
          <w:rFonts w:ascii="Times New Roman" w:hAnsi="Times New Roman" w:cs="Times New Roman"/>
          <w:i/>
          <w:iCs/>
          <w:sz w:val="24"/>
          <w:szCs w:val="24"/>
        </w:rPr>
        <w:t>аналитических:</w:t>
      </w:r>
      <w:r w:rsidRPr="008E2050">
        <w:rPr>
          <w:rFonts w:ascii="Times New Roman" w:hAnsi="Times New Roman" w:cs="Times New Roman"/>
          <w:sz w:val="24"/>
          <w:szCs w:val="24"/>
        </w:rPr>
        <w:t xml:space="preserve"> наблюдение и анализ особенностей обучающей и воспитательной деятельности учителя начальных классов и деятельности по управлению процессом развития младших школьников; аспектный дидактический и психологический анализ уроков; анализ собственной деятельности; изучение собственного поведения в ситуации общения с детьми; </w:t>
      </w:r>
    </w:p>
    <w:p w:rsidR="00B15026" w:rsidRPr="008E2050" w:rsidRDefault="00B15026" w:rsidP="0058750C">
      <w:pPr>
        <w:numPr>
          <w:ilvl w:val="0"/>
          <w:numId w:val="8"/>
        </w:numPr>
        <w:spacing w:after="0" w:line="240" w:lineRule="auto"/>
        <w:contextualSpacing/>
        <w:jc w:val="both"/>
        <w:rPr>
          <w:rFonts w:ascii="Times New Roman" w:hAnsi="Times New Roman" w:cs="Times New Roman"/>
          <w:sz w:val="24"/>
          <w:szCs w:val="24"/>
        </w:rPr>
      </w:pPr>
      <w:r w:rsidRPr="008E2050">
        <w:rPr>
          <w:rFonts w:ascii="Times New Roman" w:hAnsi="Times New Roman" w:cs="Times New Roman"/>
          <w:i/>
          <w:iCs/>
          <w:sz w:val="24"/>
          <w:szCs w:val="24"/>
        </w:rPr>
        <w:t>исследовательских</w:t>
      </w:r>
      <w:r w:rsidRPr="008E2050">
        <w:rPr>
          <w:rFonts w:ascii="Times New Roman" w:hAnsi="Times New Roman" w:cs="Times New Roman"/>
          <w:sz w:val="24"/>
          <w:szCs w:val="24"/>
        </w:rPr>
        <w:t>: овладение некоторыми методами педагогического и психологического исследования; оформление результатов исследования;</w:t>
      </w:r>
    </w:p>
    <w:p w:rsidR="00B15026" w:rsidRPr="008E2050" w:rsidRDefault="00B15026" w:rsidP="0058750C">
      <w:pPr>
        <w:numPr>
          <w:ilvl w:val="0"/>
          <w:numId w:val="8"/>
        </w:numPr>
        <w:spacing w:after="0" w:line="240" w:lineRule="auto"/>
        <w:contextualSpacing/>
        <w:jc w:val="both"/>
        <w:rPr>
          <w:rFonts w:ascii="Times New Roman" w:hAnsi="Times New Roman" w:cs="Times New Roman"/>
          <w:sz w:val="24"/>
          <w:szCs w:val="24"/>
        </w:rPr>
      </w:pPr>
      <w:r w:rsidRPr="008E2050">
        <w:rPr>
          <w:rFonts w:ascii="Times New Roman" w:hAnsi="Times New Roman" w:cs="Times New Roman"/>
          <w:i/>
          <w:iCs/>
          <w:sz w:val="24"/>
          <w:szCs w:val="24"/>
        </w:rPr>
        <w:t>проектных</w:t>
      </w:r>
      <w:r w:rsidRPr="008E2050">
        <w:rPr>
          <w:rFonts w:ascii="Times New Roman" w:hAnsi="Times New Roman" w:cs="Times New Roman"/>
          <w:sz w:val="24"/>
          <w:szCs w:val="24"/>
        </w:rPr>
        <w:t xml:space="preserve">: приобретение опыта совместной деятельности в проектных группах и первоначальных умений </w:t>
      </w:r>
      <w:r w:rsidRPr="008E2050">
        <w:rPr>
          <w:rFonts w:ascii="Times New Roman" w:eastAsia="TimesNewRomanPSMT" w:hAnsi="Times New Roman" w:cs="Times New Roman"/>
          <w:sz w:val="24"/>
          <w:szCs w:val="24"/>
        </w:rPr>
        <w:t>менеджера педагогического проекта (целеполагание, планирование, контроль, оценка, рефлексия деятельности)</w:t>
      </w:r>
    </w:p>
    <w:p w:rsidR="00B15026" w:rsidRPr="008E2050" w:rsidRDefault="00B15026" w:rsidP="0058750C">
      <w:pPr>
        <w:numPr>
          <w:ilvl w:val="0"/>
          <w:numId w:val="8"/>
        </w:numPr>
        <w:spacing w:after="0" w:line="240" w:lineRule="auto"/>
        <w:contextualSpacing/>
        <w:jc w:val="both"/>
        <w:rPr>
          <w:rFonts w:ascii="Times New Roman" w:hAnsi="Times New Roman" w:cs="Times New Roman"/>
          <w:sz w:val="24"/>
          <w:szCs w:val="24"/>
        </w:rPr>
      </w:pPr>
      <w:r w:rsidRPr="008E2050">
        <w:rPr>
          <w:rFonts w:ascii="Times New Roman" w:hAnsi="Times New Roman" w:cs="Times New Roman"/>
          <w:i/>
          <w:iCs/>
          <w:sz w:val="24"/>
          <w:szCs w:val="24"/>
        </w:rPr>
        <w:t>коммуникативных и организаторских</w:t>
      </w:r>
      <w:r w:rsidRPr="008E2050">
        <w:rPr>
          <w:rFonts w:ascii="Times New Roman" w:hAnsi="Times New Roman" w:cs="Times New Roman"/>
          <w:sz w:val="24"/>
          <w:szCs w:val="24"/>
        </w:rPr>
        <w:t>: освоение технологии организации различных видов деятельности младших школьников, приобретение навыков общения с педагогами и учащимися.</w:t>
      </w:r>
    </w:p>
    <w:p w:rsidR="00B15026" w:rsidRPr="008E2050" w:rsidRDefault="00B15026" w:rsidP="0058750C">
      <w:pPr>
        <w:pStyle w:val="21"/>
        <w:spacing w:after="0" w:line="240" w:lineRule="auto"/>
        <w:ind w:left="360" w:firstLine="360"/>
        <w:contextualSpacing/>
        <w:jc w:val="both"/>
        <w:rPr>
          <w:rFonts w:ascii="Times New Roman" w:hAnsi="Times New Roman" w:cs="Times New Roman"/>
          <w:sz w:val="24"/>
          <w:szCs w:val="24"/>
        </w:rPr>
      </w:pPr>
      <w:r w:rsidRPr="008E2050">
        <w:rPr>
          <w:rFonts w:ascii="Times New Roman" w:hAnsi="Times New Roman" w:cs="Times New Roman"/>
          <w:sz w:val="24"/>
          <w:szCs w:val="24"/>
        </w:rPr>
        <w:t xml:space="preserve">4. </w:t>
      </w:r>
      <w:r w:rsidRPr="008E2050">
        <w:rPr>
          <w:rFonts w:ascii="Times New Roman" w:hAnsi="Times New Roman" w:cs="Times New Roman"/>
          <w:i/>
          <w:iCs/>
          <w:sz w:val="24"/>
          <w:szCs w:val="24"/>
        </w:rPr>
        <w:t>Личностные:</w:t>
      </w:r>
      <w:r w:rsidRPr="008E2050">
        <w:rPr>
          <w:rFonts w:ascii="Times New Roman" w:hAnsi="Times New Roman" w:cs="Times New Roman"/>
          <w:sz w:val="24"/>
          <w:szCs w:val="24"/>
        </w:rPr>
        <w:t xml:space="preserve"> формирование у будущих учителей личностных качеств, необходимых для педагогической деятельности, становление гуманистической педагогической направленности. </w:t>
      </w:r>
    </w:p>
    <w:p w:rsidR="00B15026" w:rsidRPr="008E2050" w:rsidRDefault="00B15026" w:rsidP="0058750C">
      <w:pPr>
        <w:autoSpaceDE w:val="0"/>
        <w:autoSpaceDN w:val="0"/>
        <w:adjustRightInd w:val="0"/>
        <w:spacing w:after="0" w:line="240" w:lineRule="auto"/>
        <w:ind w:firstLine="709"/>
        <w:contextualSpacing/>
        <w:jc w:val="both"/>
        <w:rPr>
          <w:rFonts w:ascii="Times New Roman" w:hAnsi="Times New Roman" w:cs="Times New Roman"/>
          <w:i/>
          <w:iCs/>
          <w:sz w:val="24"/>
          <w:szCs w:val="24"/>
        </w:rPr>
      </w:pPr>
    </w:p>
    <w:p w:rsidR="00B15026" w:rsidRDefault="00B15026" w:rsidP="0058750C">
      <w:pPr>
        <w:numPr>
          <w:ilvl w:val="0"/>
          <w:numId w:val="1"/>
        </w:numPr>
        <w:autoSpaceDE w:val="0"/>
        <w:autoSpaceDN w:val="0"/>
        <w:adjustRightInd w:val="0"/>
        <w:spacing w:after="0" w:line="240" w:lineRule="auto"/>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Образовательные результаты</w:t>
      </w:r>
    </w:p>
    <w:tbl>
      <w:tblPr>
        <w:tblW w:w="4946" w:type="pct"/>
        <w:tblInd w:w="2" w:type="dxa"/>
        <w:tblLayout w:type="fixed"/>
        <w:tblLook w:val="0000"/>
      </w:tblPr>
      <w:tblGrid>
        <w:gridCol w:w="850"/>
        <w:gridCol w:w="2930"/>
        <w:gridCol w:w="1151"/>
        <w:gridCol w:w="2550"/>
        <w:gridCol w:w="1067"/>
        <w:gridCol w:w="1200"/>
      </w:tblGrid>
      <w:tr w:rsidR="00B15026" w:rsidRPr="002825F1" w:rsidTr="00B561C1">
        <w:trPr>
          <w:trHeight w:val="385"/>
        </w:trPr>
        <w:tc>
          <w:tcPr>
            <w:tcW w:w="850" w:type="dxa"/>
            <w:tcBorders>
              <w:top w:val="single" w:sz="2" w:space="0" w:color="000000"/>
              <w:left w:val="single" w:sz="2" w:space="0" w:color="000000"/>
              <w:bottom w:val="single" w:sz="2" w:space="0" w:color="000000"/>
              <w:right w:val="single" w:sz="2" w:space="0" w:color="000000"/>
            </w:tcBorders>
          </w:tcPr>
          <w:p w:rsidR="00B15026" w:rsidRPr="00CD62B4" w:rsidRDefault="00B15026" w:rsidP="0058750C">
            <w:pPr>
              <w:autoSpaceDE w:val="0"/>
              <w:autoSpaceDN w:val="0"/>
              <w:adjustRightInd w:val="0"/>
              <w:spacing w:after="0" w:line="240" w:lineRule="auto"/>
              <w:contextualSpacing/>
              <w:jc w:val="center"/>
              <w:rPr>
                <w:color w:val="000000"/>
              </w:rPr>
            </w:pPr>
            <w:r w:rsidRPr="00CD62B4">
              <w:rPr>
                <w:rFonts w:ascii="Times New Roman CYR" w:hAnsi="Times New Roman CYR" w:cs="Times New Roman CYR"/>
                <w:color w:val="000000"/>
                <w:sz w:val="24"/>
                <w:szCs w:val="24"/>
              </w:rPr>
              <w:t>Код ОР модуля</w:t>
            </w:r>
          </w:p>
        </w:tc>
        <w:tc>
          <w:tcPr>
            <w:tcW w:w="2930" w:type="dxa"/>
            <w:tcBorders>
              <w:top w:val="single" w:sz="2" w:space="0" w:color="000000"/>
              <w:left w:val="single" w:sz="2" w:space="0" w:color="000000"/>
              <w:bottom w:val="single" w:sz="2" w:space="0" w:color="000000"/>
              <w:right w:val="single" w:sz="2" w:space="0" w:color="000000"/>
            </w:tcBorders>
          </w:tcPr>
          <w:p w:rsidR="00B15026" w:rsidRPr="00CD62B4" w:rsidRDefault="00B15026" w:rsidP="0058750C">
            <w:pPr>
              <w:suppressAutoHyphens/>
              <w:autoSpaceDE w:val="0"/>
              <w:autoSpaceDN w:val="0"/>
              <w:adjustRightInd w:val="0"/>
              <w:spacing w:after="0" w:line="240" w:lineRule="auto"/>
              <w:contextualSpacing/>
              <w:jc w:val="center"/>
            </w:pPr>
            <w:r w:rsidRPr="00CD62B4">
              <w:rPr>
                <w:rFonts w:ascii="Times New Roman CYR" w:hAnsi="Times New Roman CYR" w:cs="Times New Roman CYR"/>
                <w:sz w:val="24"/>
                <w:szCs w:val="24"/>
              </w:rPr>
              <w:t>Образовательные результаты модуля</w:t>
            </w:r>
          </w:p>
        </w:tc>
        <w:tc>
          <w:tcPr>
            <w:tcW w:w="1151" w:type="dxa"/>
            <w:tcBorders>
              <w:top w:val="single" w:sz="2" w:space="0" w:color="000000"/>
              <w:left w:val="single" w:sz="2" w:space="0" w:color="000000"/>
              <w:bottom w:val="single" w:sz="2" w:space="0" w:color="000000"/>
              <w:right w:val="single" w:sz="2" w:space="0" w:color="000000"/>
            </w:tcBorders>
          </w:tcPr>
          <w:p w:rsidR="00B15026" w:rsidRPr="008A1209" w:rsidRDefault="00B15026" w:rsidP="0058750C">
            <w:pPr>
              <w:autoSpaceDE w:val="0"/>
              <w:autoSpaceDN w:val="0"/>
              <w:adjustRightInd w:val="0"/>
              <w:spacing w:after="0" w:line="240" w:lineRule="auto"/>
              <w:contextualSpacing/>
              <w:jc w:val="center"/>
              <w:rPr>
                <w:rFonts w:ascii="Times New Roman CYR" w:hAnsi="Times New Roman CYR" w:cs="Times New Roman CYR"/>
                <w:sz w:val="24"/>
                <w:szCs w:val="24"/>
              </w:rPr>
            </w:pPr>
            <w:r w:rsidRPr="008A1209">
              <w:rPr>
                <w:rFonts w:ascii="Times New Roman CYR" w:hAnsi="Times New Roman CYR" w:cs="Times New Roman CYR"/>
                <w:sz w:val="24"/>
                <w:szCs w:val="24"/>
              </w:rPr>
              <w:t>Код ОР дисциплины</w:t>
            </w:r>
          </w:p>
        </w:tc>
        <w:tc>
          <w:tcPr>
            <w:tcW w:w="2550" w:type="dxa"/>
            <w:tcBorders>
              <w:top w:val="single" w:sz="2" w:space="0" w:color="000000"/>
              <w:left w:val="single" w:sz="2" w:space="0" w:color="000000"/>
              <w:bottom w:val="single" w:sz="2" w:space="0" w:color="000000"/>
              <w:right w:val="single" w:sz="2" w:space="0" w:color="000000"/>
            </w:tcBorders>
          </w:tcPr>
          <w:p w:rsidR="00B15026" w:rsidRPr="00CD62B4" w:rsidRDefault="00B15026" w:rsidP="0058750C">
            <w:pPr>
              <w:autoSpaceDE w:val="0"/>
              <w:autoSpaceDN w:val="0"/>
              <w:adjustRightInd w:val="0"/>
              <w:spacing w:after="0" w:line="240" w:lineRule="auto"/>
              <w:contextualSpacing/>
              <w:jc w:val="center"/>
            </w:pPr>
            <w:r w:rsidRPr="00CD62B4">
              <w:rPr>
                <w:rFonts w:ascii="Times New Roman CYR" w:hAnsi="Times New Roman CYR" w:cs="Times New Roman CYR"/>
                <w:sz w:val="24"/>
                <w:szCs w:val="24"/>
              </w:rPr>
              <w:t>Образовательные результаты дисциплины</w:t>
            </w:r>
          </w:p>
        </w:tc>
        <w:tc>
          <w:tcPr>
            <w:tcW w:w="1067"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DA4598" w:rsidRDefault="00B15026" w:rsidP="0058750C">
            <w:pPr>
              <w:autoSpaceDE w:val="0"/>
              <w:autoSpaceDN w:val="0"/>
              <w:adjustRightInd w:val="0"/>
              <w:spacing w:after="0" w:line="240" w:lineRule="auto"/>
              <w:contextualSpacing/>
              <w:jc w:val="center"/>
              <w:rPr>
                <w:rFonts w:ascii="Times New Roman CYR" w:hAnsi="Times New Roman CYR" w:cs="Times New Roman CYR"/>
                <w:sz w:val="24"/>
                <w:szCs w:val="24"/>
              </w:rPr>
            </w:pPr>
            <w:r w:rsidRPr="00DA4598">
              <w:rPr>
                <w:rFonts w:ascii="Times New Roman CYR" w:hAnsi="Times New Roman CYR" w:cs="Times New Roman CYR"/>
                <w:sz w:val="24"/>
                <w:szCs w:val="24"/>
              </w:rPr>
              <w:t>Код компетенций ОПОП</w:t>
            </w:r>
          </w:p>
        </w:tc>
        <w:tc>
          <w:tcPr>
            <w:tcW w:w="1200"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CD62B4" w:rsidRDefault="00B15026" w:rsidP="0058750C">
            <w:pPr>
              <w:autoSpaceDE w:val="0"/>
              <w:autoSpaceDN w:val="0"/>
              <w:adjustRightInd w:val="0"/>
              <w:spacing w:after="0" w:line="240" w:lineRule="auto"/>
              <w:contextualSpacing/>
              <w:jc w:val="center"/>
              <w:rPr>
                <w:rFonts w:ascii="Times New Roman CYR" w:hAnsi="Times New Roman CYR" w:cs="Times New Roman CYR"/>
                <w:sz w:val="24"/>
                <w:szCs w:val="24"/>
              </w:rPr>
            </w:pPr>
            <w:r w:rsidRPr="00CD62B4">
              <w:rPr>
                <w:rFonts w:ascii="Times New Roman CYR" w:hAnsi="Times New Roman CYR" w:cs="Times New Roman CYR"/>
                <w:sz w:val="24"/>
                <w:szCs w:val="24"/>
              </w:rPr>
              <w:t>Средства оценивания образовательных</w:t>
            </w:r>
          </w:p>
          <w:p w:rsidR="00B15026" w:rsidRPr="00CD62B4" w:rsidRDefault="00B15026" w:rsidP="0058750C">
            <w:pPr>
              <w:autoSpaceDE w:val="0"/>
              <w:autoSpaceDN w:val="0"/>
              <w:adjustRightInd w:val="0"/>
              <w:spacing w:after="0" w:line="240" w:lineRule="auto"/>
              <w:contextualSpacing/>
              <w:jc w:val="center"/>
            </w:pPr>
            <w:r w:rsidRPr="00CD62B4">
              <w:rPr>
                <w:rFonts w:ascii="Times New Roman CYR" w:hAnsi="Times New Roman CYR" w:cs="Times New Roman CYR"/>
                <w:sz w:val="24"/>
                <w:szCs w:val="24"/>
              </w:rPr>
              <w:t>результатов</w:t>
            </w:r>
          </w:p>
        </w:tc>
      </w:tr>
      <w:tr w:rsidR="00B15026" w:rsidRPr="002825F1" w:rsidTr="00B561C1">
        <w:trPr>
          <w:trHeight w:val="331"/>
        </w:trPr>
        <w:tc>
          <w:tcPr>
            <w:tcW w:w="850" w:type="dxa"/>
            <w:tcBorders>
              <w:top w:val="single" w:sz="2" w:space="0" w:color="000000"/>
              <w:left w:val="single" w:sz="2" w:space="0" w:color="000000"/>
              <w:bottom w:val="single" w:sz="2" w:space="0" w:color="000000"/>
              <w:right w:val="single" w:sz="2" w:space="0" w:color="000000"/>
            </w:tcBorders>
          </w:tcPr>
          <w:p w:rsidR="00B15026" w:rsidRPr="00CD62B4" w:rsidRDefault="00B15026" w:rsidP="0058750C">
            <w:pPr>
              <w:spacing w:after="0" w:line="240" w:lineRule="auto"/>
              <w:contextualSpacing/>
              <w:jc w:val="both"/>
              <w:rPr>
                <w:rFonts w:ascii="Times New Roman" w:hAnsi="Times New Roman" w:cs="Times New Roman"/>
                <w:i/>
                <w:iCs/>
                <w:color w:val="000000"/>
                <w:sz w:val="24"/>
                <w:szCs w:val="24"/>
              </w:rPr>
            </w:pPr>
            <w:r>
              <w:rPr>
                <w:rFonts w:ascii="Times New Roman" w:hAnsi="Times New Roman" w:cs="Times New Roman"/>
                <w:i/>
                <w:iCs/>
                <w:color w:val="000000"/>
                <w:sz w:val="24"/>
                <w:szCs w:val="24"/>
              </w:rPr>
              <w:t>ОР.2</w:t>
            </w:r>
          </w:p>
        </w:tc>
        <w:tc>
          <w:tcPr>
            <w:tcW w:w="2930" w:type="dxa"/>
            <w:tcBorders>
              <w:top w:val="single" w:sz="2" w:space="0" w:color="000000"/>
              <w:left w:val="single" w:sz="2" w:space="0" w:color="000000"/>
              <w:bottom w:val="single" w:sz="2" w:space="0" w:color="000000"/>
              <w:right w:val="single" w:sz="2" w:space="0" w:color="000000"/>
            </w:tcBorders>
          </w:tcPr>
          <w:p w:rsidR="00B15026" w:rsidRPr="00584386" w:rsidRDefault="00B15026" w:rsidP="0058750C">
            <w:pPr>
              <w:tabs>
                <w:tab w:val="left" w:pos="318"/>
              </w:tabs>
              <w:spacing w:after="0" w:line="240" w:lineRule="auto"/>
              <w:ind w:left="34"/>
              <w:contextualSpacing/>
              <w:rPr>
                <w:rFonts w:ascii="Times New Roman" w:hAnsi="Times New Roman" w:cs="Times New Roman"/>
                <w:sz w:val="24"/>
                <w:szCs w:val="24"/>
              </w:rPr>
            </w:pPr>
            <w:r w:rsidRPr="00584386">
              <w:rPr>
                <w:rFonts w:ascii="Times New Roman" w:hAnsi="Times New Roman" w:cs="Times New Roman"/>
                <w:sz w:val="24"/>
                <w:szCs w:val="24"/>
              </w:rPr>
              <w:t>Способен на основе самоорганизации к осуществлению самообразования в области специальных наук</w:t>
            </w:r>
          </w:p>
        </w:tc>
        <w:tc>
          <w:tcPr>
            <w:tcW w:w="1151" w:type="dxa"/>
            <w:tcBorders>
              <w:top w:val="single" w:sz="2" w:space="0" w:color="000000"/>
              <w:left w:val="single" w:sz="2" w:space="0" w:color="000000"/>
              <w:bottom w:val="single" w:sz="2" w:space="0" w:color="000000"/>
              <w:right w:val="single" w:sz="2" w:space="0" w:color="000000"/>
            </w:tcBorders>
          </w:tcPr>
          <w:p w:rsidR="00B15026" w:rsidRPr="008A1209" w:rsidRDefault="00B15026" w:rsidP="0058750C">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ОР.2-7</w:t>
            </w:r>
            <w:r w:rsidRPr="008A1209">
              <w:rPr>
                <w:rFonts w:ascii="Times New Roman" w:hAnsi="Times New Roman" w:cs="Times New Roman"/>
                <w:sz w:val="24"/>
                <w:szCs w:val="24"/>
              </w:rPr>
              <w:t>-1</w:t>
            </w:r>
          </w:p>
        </w:tc>
        <w:tc>
          <w:tcPr>
            <w:tcW w:w="2550" w:type="dxa"/>
            <w:tcBorders>
              <w:top w:val="single" w:sz="2" w:space="0" w:color="000000"/>
              <w:left w:val="single" w:sz="2" w:space="0" w:color="000000"/>
              <w:bottom w:val="single" w:sz="2" w:space="0" w:color="000000"/>
              <w:right w:val="single" w:sz="2" w:space="0" w:color="000000"/>
            </w:tcBorders>
            <w:vAlign w:val="center"/>
          </w:tcPr>
          <w:p w:rsidR="00B15026" w:rsidRPr="00584386"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584386">
              <w:rPr>
                <w:rFonts w:ascii="Times New Roman" w:hAnsi="Times New Roman" w:cs="Times New Roman"/>
                <w:sz w:val="24"/>
                <w:szCs w:val="24"/>
              </w:rPr>
              <w:t>Демонстрирует умение анализировать учебный материал</w:t>
            </w:r>
          </w:p>
        </w:tc>
        <w:tc>
          <w:tcPr>
            <w:tcW w:w="1067"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ОПК-4</w:t>
            </w:r>
          </w:p>
        </w:tc>
        <w:tc>
          <w:tcPr>
            <w:tcW w:w="1200"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84386"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584386">
              <w:rPr>
                <w:rFonts w:ascii="Times New Roman" w:hAnsi="Times New Roman" w:cs="Times New Roman"/>
                <w:sz w:val="24"/>
                <w:szCs w:val="24"/>
              </w:rPr>
              <w:t>отчет</w:t>
            </w:r>
          </w:p>
        </w:tc>
      </w:tr>
      <w:tr w:rsidR="00B15026" w:rsidRPr="002825F1" w:rsidTr="00B561C1">
        <w:trPr>
          <w:trHeight w:val="331"/>
        </w:trPr>
        <w:tc>
          <w:tcPr>
            <w:tcW w:w="850" w:type="dxa"/>
            <w:tcBorders>
              <w:top w:val="single" w:sz="2" w:space="0" w:color="000000"/>
              <w:left w:val="single" w:sz="2" w:space="0" w:color="000000"/>
              <w:bottom w:val="single" w:sz="2" w:space="0" w:color="000000"/>
              <w:right w:val="single" w:sz="2" w:space="0" w:color="000000"/>
            </w:tcBorders>
          </w:tcPr>
          <w:p w:rsidR="00B15026" w:rsidRPr="00CD62B4" w:rsidRDefault="00B15026" w:rsidP="0058750C">
            <w:pPr>
              <w:spacing w:after="0" w:line="240" w:lineRule="auto"/>
              <w:contextualSpacing/>
              <w:jc w:val="both"/>
              <w:rPr>
                <w:rFonts w:ascii="Times New Roman" w:hAnsi="Times New Roman" w:cs="Times New Roman"/>
                <w:i/>
                <w:iCs/>
                <w:color w:val="000000"/>
                <w:sz w:val="24"/>
                <w:szCs w:val="24"/>
              </w:rPr>
            </w:pPr>
            <w:r>
              <w:rPr>
                <w:rFonts w:ascii="Times New Roman" w:hAnsi="Times New Roman" w:cs="Times New Roman"/>
                <w:i/>
                <w:iCs/>
                <w:color w:val="000000"/>
                <w:sz w:val="24"/>
                <w:szCs w:val="24"/>
              </w:rPr>
              <w:t>ОР.3</w:t>
            </w:r>
          </w:p>
        </w:tc>
        <w:tc>
          <w:tcPr>
            <w:tcW w:w="2930" w:type="dxa"/>
            <w:tcBorders>
              <w:top w:val="single" w:sz="2" w:space="0" w:color="000000"/>
              <w:left w:val="single" w:sz="2" w:space="0" w:color="000000"/>
              <w:bottom w:val="single" w:sz="2" w:space="0" w:color="000000"/>
              <w:right w:val="single" w:sz="2" w:space="0" w:color="000000"/>
            </w:tcBorders>
          </w:tcPr>
          <w:p w:rsidR="00B15026" w:rsidRPr="00584386" w:rsidRDefault="00B15026" w:rsidP="0058750C">
            <w:pPr>
              <w:tabs>
                <w:tab w:val="left" w:pos="318"/>
              </w:tabs>
              <w:spacing w:after="0" w:line="240" w:lineRule="auto"/>
              <w:ind w:left="34"/>
              <w:contextualSpacing/>
              <w:rPr>
                <w:rFonts w:ascii="Times New Roman" w:hAnsi="Times New Roman" w:cs="Times New Roman"/>
                <w:sz w:val="24"/>
                <w:szCs w:val="24"/>
              </w:rPr>
            </w:pPr>
            <w:r w:rsidRPr="00584386">
              <w:rPr>
                <w:rFonts w:ascii="Times New Roman" w:hAnsi="Times New Roman" w:cs="Times New Roman"/>
                <w:sz w:val="24"/>
                <w:szCs w:val="24"/>
              </w:rPr>
              <w:t>Демонстрирует умение использовать различные теории обучения, воспитания и развития учащихся младшего школьного возраста, учитывая общие, специфические  закономерности и индивидуальные особенности психического и психофизиологического их развития</w:t>
            </w:r>
          </w:p>
        </w:tc>
        <w:tc>
          <w:tcPr>
            <w:tcW w:w="1151" w:type="dxa"/>
            <w:tcBorders>
              <w:top w:val="single" w:sz="2" w:space="0" w:color="000000"/>
              <w:left w:val="single" w:sz="2" w:space="0" w:color="000000"/>
              <w:bottom w:val="single" w:sz="2" w:space="0" w:color="000000"/>
              <w:right w:val="single" w:sz="2" w:space="0" w:color="000000"/>
            </w:tcBorders>
          </w:tcPr>
          <w:p w:rsidR="00B15026" w:rsidRPr="008A1209" w:rsidRDefault="00B15026" w:rsidP="0058750C">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ОР.3-7</w:t>
            </w:r>
            <w:r w:rsidRPr="008A1209">
              <w:rPr>
                <w:rFonts w:ascii="Times New Roman" w:hAnsi="Times New Roman" w:cs="Times New Roman"/>
                <w:sz w:val="24"/>
                <w:szCs w:val="24"/>
              </w:rPr>
              <w:t>-1</w:t>
            </w:r>
          </w:p>
        </w:tc>
        <w:tc>
          <w:tcPr>
            <w:tcW w:w="2550" w:type="dxa"/>
            <w:tcBorders>
              <w:top w:val="single" w:sz="2" w:space="0" w:color="000000"/>
              <w:left w:val="single" w:sz="2" w:space="0" w:color="000000"/>
              <w:bottom w:val="single" w:sz="2" w:space="0" w:color="000000"/>
              <w:right w:val="single" w:sz="2" w:space="0" w:color="000000"/>
            </w:tcBorders>
            <w:vAlign w:val="center"/>
          </w:tcPr>
          <w:p w:rsidR="00B15026" w:rsidRPr="00584386"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584386">
              <w:rPr>
                <w:rFonts w:ascii="Times New Roman" w:hAnsi="Times New Roman" w:cs="Times New Roman"/>
                <w:sz w:val="24"/>
                <w:szCs w:val="24"/>
              </w:rPr>
              <w:t>Демонстрирует умение использовать различные теории обучения, воспитания и развития учащихся младшего школьного возраста, учитывая общие, специфические  закономерности и индивидуальные особенности психического и психофизиологического их развития</w:t>
            </w:r>
          </w:p>
        </w:tc>
        <w:tc>
          <w:tcPr>
            <w:tcW w:w="1067"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ОПК-4,</w:t>
            </w:r>
          </w:p>
          <w:p w:rsidR="00B15026" w:rsidRDefault="00B15026" w:rsidP="0058750C">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ОПК-5, ОПК-6</w:t>
            </w:r>
            <w:r w:rsidR="00F47234">
              <w:rPr>
                <w:rFonts w:ascii="Times New Roman" w:hAnsi="Times New Roman" w:cs="Times New Roman"/>
                <w:sz w:val="24"/>
                <w:szCs w:val="24"/>
              </w:rPr>
              <w:t>, ПК-7</w:t>
            </w:r>
          </w:p>
        </w:tc>
        <w:tc>
          <w:tcPr>
            <w:tcW w:w="1200"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84386"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584386">
              <w:rPr>
                <w:rFonts w:ascii="Times New Roman" w:hAnsi="Times New Roman" w:cs="Times New Roman"/>
                <w:sz w:val="24"/>
                <w:szCs w:val="24"/>
              </w:rPr>
              <w:t>Отчет, конспект мероприятия, выступление с презентацией</w:t>
            </w:r>
          </w:p>
        </w:tc>
      </w:tr>
    </w:tbl>
    <w:p w:rsidR="00B15026" w:rsidRPr="009540BF" w:rsidRDefault="00B15026" w:rsidP="0058750C">
      <w:pPr>
        <w:autoSpaceDE w:val="0"/>
        <w:autoSpaceDN w:val="0"/>
        <w:adjustRightInd w:val="0"/>
        <w:spacing w:after="0" w:line="240" w:lineRule="auto"/>
        <w:ind w:left="360"/>
        <w:contextualSpacing/>
        <w:jc w:val="both"/>
        <w:rPr>
          <w:rFonts w:ascii="Times New Roman" w:hAnsi="Times New Roman" w:cs="Times New Roman"/>
          <w:b/>
          <w:bCs/>
          <w:sz w:val="24"/>
          <w:szCs w:val="24"/>
        </w:rPr>
      </w:pPr>
    </w:p>
    <w:p w:rsidR="00B15026" w:rsidRPr="00272683" w:rsidRDefault="00B15026" w:rsidP="0058750C">
      <w:pPr>
        <w:autoSpaceDE w:val="0"/>
        <w:autoSpaceDN w:val="0"/>
        <w:adjustRightInd w:val="0"/>
        <w:spacing w:after="0" w:line="240" w:lineRule="auto"/>
        <w:ind w:firstLine="709"/>
        <w:contextualSpacing/>
        <w:jc w:val="both"/>
        <w:rPr>
          <w:rFonts w:ascii="Times New Roman CYR" w:hAnsi="Times New Roman CYR" w:cs="Times New Roman CYR"/>
          <w:i/>
          <w:iCs/>
          <w:sz w:val="24"/>
          <w:szCs w:val="24"/>
        </w:rPr>
      </w:pPr>
      <w:r w:rsidRPr="00272683">
        <w:rPr>
          <w:rFonts w:ascii="Times New Roman CYR" w:hAnsi="Times New Roman CYR" w:cs="Times New Roman CYR"/>
          <w:i/>
          <w:iCs/>
          <w:sz w:val="24"/>
          <w:szCs w:val="24"/>
        </w:rPr>
        <w:t>Права и обязанности студентов-практикантов</w:t>
      </w:r>
    </w:p>
    <w:p w:rsidR="00B15026" w:rsidRPr="00E83947" w:rsidRDefault="00B15026" w:rsidP="0058750C">
      <w:pPr>
        <w:autoSpaceDE w:val="0"/>
        <w:spacing w:line="240" w:lineRule="auto"/>
        <w:ind w:firstLine="709"/>
        <w:contextualSpacing/>
        <w:jc w:val="both"/>
        <w:rPr>
          <w:rFonts w:ascii="Times New Roman" w:hAnsi="Times New Roman" w:cs="Times New Roman"/>
          <w:sz w:val="24"/>
          <w:szCs w:val="24"/>
        </w:rPr>
      </w:pPr>
      <w:r w:rsidRPr="00E83947">
        <w:rPr>
          <w:rFonts w:ascii="Times New Roman" w:hAnsi="Times New Roman" w:cs="Times New Roman"/>
          <w:sz w:val="24"/>
          <w:szCs w:val="24"/>
        </w:rPr>
        <w:t>Студенты, проходящие практику, имеют право:</w:t>
      </w:r>
    </w:p>
    <w:p w:rsidR="00B15026" w:rsidRPr="00E83947" w:rsidRDefault="00B15026" w:rsidP="0058750C">
      <w:pPr>
        <w:autoSpaceDE w:val="0"/>
        <w:spacing w:line="240" w:lineRule="auto"/>
        <w:contextualSpacing/>
        <w:jc w:val="both"/>
        <w:rPr>
          <w:rFonts w:ascii="Times New Roman" w:hAnsi="Times New Roman" w:cs="Times New Roman"/>
          <w:sz w:val="24"/>
          <w:szCs w:val="24"/>
        </w:rPr>
      </w:pPr>
      <w:r w:rsidRPr="00E83947">
        <w:rPr>
          <w:rFonts w:ascii="Times New Roman" w:hAnsi="Times New Roman" w:cs="Times New Roman"/>
          <w:sz w:val="24"/>
          <w:szCs w:val="24"/>
        </w:rPr>
        <w:t>- на своевременное ознакомление с программой практики, нормативными и правовыми актами и законодательством, распространяющимися на практикантов;</w:t>
      </w:r>
    </w:p>
    <w:p w:rsidR="00B15026" w:rsidRPr="00E83947" w:rsidRDefault="00B15026" w:rsidP="0058750C">
      <w:pPr>
        <w:autoSpaceDE w:val="0"/>
        <w:spacing w:line="240" w:lineRule="auto"/>
        <w:contextualSpacing/>
        <w:jc w:val="both"/>
        <w:rPr>
          <w:rFonts w:ascii="Times New Roman" w:hAnsi="Times New Roman" w:cs="Times New Roman"/>
          <w:sz w:val="24"/>
          <w:szCs w:val="24"/>
        </w:rPr>
      </w:pPr>
      <w:r w:rsidRPr="00E83947">
        <w:rPr>
          <w:rFonts w:ascii="Times New Roman" w:hAnsi="Times New Roman" w:cs="Times New Roman"/>
          <w:sz w:val="24"/>
          <w:szCs w:val="24"/>
        </w:rPr>
        <w:t xml:space="preserve">- на методическую помощь </w:t>
      </w:r>
      <w:r>
        <w:rPr>
          <w:rFonts w:ascii="Times New Roman" w:hAnsi="Times New Roman" w:cs="Times New Roman"/>
          <w:sz w:val="24"/>
          <w:szCs w:val="24"/>
        </w:rPr>
        <w:t>по выполнению программы практики</w:t>
      </w:r>
      <w:r w:rsidRPr="00E83947">
        <w:rPr>
          <w:rFonts w:ascii="Times New Roman" w:hAnsi="Times New Roman" w:cs="Times New Roman"/>
          <w:sz w:val="24"/>
          <w:szCs w:val="24"/>
        </w:rPr>
        <w:t xml:space="preserve">, </w:t>
      </w:r>
      <w:r>
        <w:rPr>
          <w:rFonts w:ascii="Times New Roman" w:hAnsi="Times New Roman" w:cs="Times New Roman"/>
          <w:sz w:val="24"/>
          <w:szCs w:val="24"/>
        </w:rPr>
        <w:t xml:space="preserve">выполнению </w:t>
      </w:r>
      <w:r w:rsidRPr="00E83947">
        <w:rPr>
          <w:rFonts w:ascii="Times New Roman" w:hAnsi="Times New Roman" w:cs="Times New Roman"/>
          <w:sz w:val="24"/>
          <w:szCs w:val="24"/>
        </w:rPr>
        <w:t>индивидуальных заданий и сборе материалов к отчету по практике;</w:t>
      </w:r>
    </w:p>
    <w:p w:rsidR="00B15026" w:rsidRPr="00E83947" w:rsidRDefault="00B15026" w:rsidP="0058750C">
      <w:pPr>
        <w:autoSpaceDE w:val="0"/>
        <w:spacing w:line="240" w:lineRule="auto"/>
        <w:contextualSpacing/>
        <w:jc w:val="both"/>
        <w:rPr>
          <w:rFonts w:ascii="Times New Roman" w:hAnsi="Times New Roman" w:cs="Times New Roman"/>
          <w:sz w:val="24"/>
          <w:szCs w:val="24"/>
        </w:rPr>
      </w:pPr>
      <w:r w:rsidRPr="00E83947">
        <w:rPr>
          <w:rFonts w:ascii="Times New Roman" w:hAnsi="Times New Roman" w:cs="Times New Roman"/>
          <w:sz w:val="24"/>
          <w:szCs w:val="24"/>
        </w:rPr>
        <w:t>- на консультацию групповых руководителей по вопросам содержания и организации практики;</w:t>
      </w:r>
    </w:p>
    <w:p w:rsidR="00B15026" w:rsidRPr="00E83947" w:rsidRDefault="00B15026" w:rsidP="0058750C">
      <w:pPr>
        <w:autoSpaceDE w:val="0"/>
        <w:spacing w:line="240" w:lineRule="auto"/>
        <w:contextualSpacing/>
        <w:jc w:val="both"/>
        <w:rPr>
          <w:rFonts w:ascii="Times New Roman" w:hAnsi="Times New Roman" w:cs="Times New Roman"/>
          <w:sz w:val="24"/>
          <w:szCs w:val="24"/>
        </w:rPr>
      </w:pPr>
      <w:r w:rsidRPr="00E83947">
        <w:rPr>
          <w:rFonts w:ascii="Times New Roman" w:hAnsi="Times New Roman" w:cs="Times New Roman"/>
          <w:sz w:val="24"/>
          <w:szCs w:val="24"/>
        </w:rPr>
        <w:t>- обращаться на кафедру, осуществляющую методическое руководство, к заведующему кафедрой и к групповому руководителю, по всем вопросам, возникшим в процессе практики.</w:t>
      </w:r>
    </w:p>
    <w:p w:rsidR="00B15026" w:rsidRPr="00E83947" w:rsidRDefault="00B15026" w:rsidP="0058750C">
      <w:pPr>
        <w:spacing w:line="240" w:lineRule="auto"/>
        <w:ind w:firstLine="709"/>
        <w:contextualSpacing/>
        <w:jc w:val="both"/>
        <w:rPr>
          <w:rFonts w:ascii="Times New Roman" w:hAnsi="Times New Roman" w:cs="Times New Roman"/>
          <w:sz w:val="24"/>
          <w:szCs w:val="24"/>
        </w:rPr>
      </w:pPr>
      <w:r w:rsidRPr="00E83947">
        <w:rPr>
          <w:rFonts w:ascii="Times New Roman" w:hAnsi="Times New Roman" w:cs="Times New Roman"/>
          <w:sz w:val="24"/>
          <w:szCs w:val="24"/>
        </w:rPr>
        <w:t>Студенты, проходящие практику, обязаны:</w:t>
      </w:r>
    </w:p>
    <w:p w:rsidR="00B15026" w:rsidRPr="00E83947" w:rsidRDefault="00B15026" w:rsidP="0058750C">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E83947">
        <w:rPr>
          <w:rFonts w:ascii="Times New Roman" w:hAnsi="Times New Roman" w:cs="Times New Roman"/>
          <w:sz w:val="24"/>
          <w:szCs w:val="24"/>
        </w:rPr>
        <w:t xml:space="preserve"> вовремя прибыть на место практики, </w:t>
      </w:r>
    </w:p>
    <w:p w:rsidR="00B15026" w:rsidRPr="00E83947" w:rsidRDefault="00B15026" w:rsidP="0058750C">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E83947">
        <w:rPr>
          <w:rFonts w:ascii="Times New Roman" w:hAnsi="Times New Roman" w:cs="Times New Roman"/>
          <w:sz w:val="24"/>
          <w:szCs w:val="24"/>
        </w:rPr>
        <w:t>- пройти обязательный инструктаж по охране труда и пожарной безопасности (вводный и на рабочем месте). Инструктаж проводится и официально оформляется согласно принятому в организации;</w:t>
      </w:r>
    </w:p>
    <w:p w:rsidR="00B15026" w:rsidRPr="00E83947" w:rsidRDefault="00B15026" w:rsidP="0058750C">
      <w:pPr>
        <w:spacing w:line="240" w:lineRule="auto"/>
        <w:contextualSpacing/>
        <w:jc w:val="both"/>
        <w:rPr>
          <w:rFonts w:ascii="Times New Roman" w:hAnsi="Times New Roman" w:cs="Times New Roman"/>
          <w:sz w:val="24"/>
          <w:szCs w:val="24"/>
        </w:rPr>
      </w:pPr>
      <w:r w:rsidRPr="00E83947">
        <w:rPr>
          <w:rFonts w:ascii="Times New Roman" w:hAnsi="Times New Roman" w:cs="Times New Roman"/>
          <w:sz w:val="24"/>
          <w:szCs w:val="24"/>
        </w:rPr>
        <w:t>- соблюдать дисциплину и правила внутреннего распорядка организации;</w:t>
      </w:r>
    </w:p>
    <w:p w:rsidR="00B15026" w:rsidRPr="00E83947" w:rsidRDefault="00B15026" w:rsidP="0058750C">
      <w:pPr>
        <w:spacing w:line="240" w:lineRule="auto"/>
        <w:contextualSpacing/>
        <w:jc w:val="both"/>
        <w:rPr>
          <w:rFonts w:ascii="Times New Roman" w:hAnsi="Times New Roman" w:cs="Times New Roman"/>
          <w:sz w:val="24"/>
          <w:szCs w:val="24"/>
        </w:rPr>
      </w:pPr>
      <w:r w:rsidRPr="00E83947">
        <w:rPr>
          <w:rFonts w:ascii="Times New Roman" w:hAnsi="Times New Roman" w:cs="Times New Roman"/>
          <w:sz w:val="24"/>
          <w:szCs w:val="24"/>
        </w:rPr>
        <w:t>- работать в организации в режиме, определенном руководителем практики в организации и согласованном с руководителем практики в университете;</w:t>
      </w:r>
    </w:p>
    <w:p w:rsidR="00B15026" w:rsidRPr="00E83947" w:rsidRDefault="00B15026" w:rsidP="0058750C">
      <w:pPr>
        <w:spacing w:line="240" w:lineRule="auto"/>
        <w:contextualSpacing/>
        <w:jc w:val="both"/>
        <w:rPr>
          <w:rFonts w:ascii="Times New Roman" w:hAnsi="Times New Roman" w:cs="Times New Roman"/>
          <w:sz w:val="24"/>
          <w:szCs w:val="24"/>
        </w:rPr>
      </w:pPr>
      <w:r w:rsidRPr="00E83947">
        <w:rPr>
          <w:rFonts w:ascii="Times New Roman" w:hAnsi="Times New Roman" w:cs="Times New Roman"/>
          <w:sz w:val="24"/>
          <w:szCs w:val="24"/>
        </w:rPr>
        <w:t>- полностью выполнять программу практики и индивидуальные задания;</w:t>
      </w:r>
    </w:p>
    <w:p w:rsidR="00B15026" w:rsidRPr="00E83947" w:rsidRDefault="00B15026" w:rsidP="0058750C">
      <w:pPr>
        <w:spacing w:line="240" w:lineRule="auto"/>
        <w:contextualSpacing/>
        <w:jc w:val="both"/>
        <w:rPr>
          <w:rFonts w:ascii="Times New Roman" w:hAnsi="Times New Roman" w:cs="Times New Roman"/>
          <w:sz w:val="24"/>
          <w:szCs w:val="24"/>
        </w:rPr>
      </w:pPr>
      <w:r w:rsidRPr="00E83947">
        <w:rPr>
          <w:rFonts w:ascii="Times New Roman" w:hAnsi="Times New Roman" w:cs="Times New Roman"/>
          <w:sz w:val="24"/>
          <w:szCs w:val="24"/>
        </w:rPr>
        <w:t>- оформить отчет, заполнить дневник студента по практике и сдать зачет в установленные сроки.</w:t>
      </w:r>
    </w:p>
    <w:p w:rsidR="000C55BF" w:rsidRPr="007371CA" w:rsidRDefault="000C55BF" w:rsidP="000C55BF">
      <w:pPr>
        <w:suppressAutoHyphens/>
        <w:autoSpaceDE w:val="0"/>
        <w:autoSpaceDN w:val="0"/>
        <w:adjustRightInd w:val="0"/>
        <w:spacing w:after="0" w:line="240" w:lineRule="auto"/>
        <w:ind w:firstLine="709"/>
        <w:jc w:val="both"/>
        <w:rPr>
          <w:rFonts w:ascii="Times New Roman" w:eastAsia="Times New Roman" w:hAnsi="Times New Roman"/>
          <w:b/>
          <w:bCs/>
          <w:sz w:val="24"/>
          <w:szCs w:val="24"/>
        </w:rPr>
      </w:pPr>
      <w:r w:rsidRPr="009540BF">
        <w:rPr>
          <w:rFonts w:ascii="Times New Roman" w:hAnsi="Times New Roman" w:cs="Times New Roman"/>
          <w:b/>
          <w:bCs/>
          <w:sz w:val="24"/>
          <w:szCs w:val="24"/>
        </w:rPr>
        <w:t xml:space="preserve">5. </w:t>
      </w:r>
      <w:r w:rsidRPr="007371CA">
        <w:rPr>
          <w:rFonts w:ascii="Times New Roman" w:eastAsia="Times New Roman" w:hAnsi="Times New Roman"/>
          <w:b/>
          <w:bCs/>
          <w:sz w:val="24"/>
          <w:szCs w:val="24"/>
        </w:rPr>
        <w:t>Форма и способы проведения учебной</w:t>
      </w:r>
      <w:r>
        <w:rPr>
          <w:rFonts w:ascii="Times New Roman" w:eastAsia="Times New Roman" w:hAnsi="Times New Roman"/>
          <w:b/>
          <w:bCs/>
          <w:sz w:val="24"/>
          <w:szCs w:val="24"/>
        </w:rPr>
        <w:t xml:space="preserve"> </w:t>
      </w:r>
      <w:r w:rsidRPr="00614C0F">
        <w:rPr>
          <w:rFonts w:ascii="Times New Roman" w:eastAsia="Times New Roman" w:hAnsi="Times New Roman"/>
          <w:b/>
          <w:bCs/>
          <w:sz w:val="24"/>
          <w:szCs w:val="24"/>
        </w:rPr>
        <w:t>(педагогической в начал</w:t>
      </w:r>
      <w:r>
        <w:rPr>
          <w:rFonts w:ascii="Times New Roman" w:eastAsia="Times New Roman" w:hAnsi="Times New Roman"/>
          <w:b/>
          <w:bCs/>
          <w:sz w:val="24"/>
          <w:szCs w:val="24"/>
        </w:rPr>
        <w:t xml:space="preserve">ьном общем образовании) </w:t>
      </w:r>
      <w:r w:rsidRPr="007371CA">
        <w:rPr>
          <w:rFonts w:ascii="Times New Roman" w:eastAsia="Times New Roman" w:hAnsi="Times New Roman"/>
          <w:b/>
          <w:bCs/>
          <w:sz w:val="24"/>
          <w:szCs w:val="24"/>
        </w:rPr>
        <w:t xml:space="preserve">практики </w:t>
      </w:r>
    </w:p>
    <w:p w:rsidR="000C55BF" w:rsidRPr="001A7D5D" w:rsidRDefault="000C55BF" w:rsidP="000C55BF">
      <w:pPr>
        <w:suppressAutoHyphens/>
        <w:autoSpaceDE w:val="0"/>
        <w:autoSpaceDN w:val="0"/>
        <w:adjustRightInd w:val="0"/>
        <w:spacing w:after="0" w:line="240" w:lineRule="auto"/>
        <w:ind w:firstLine="709"/>
        <w:jc w:val="both"/>
        <w:rPr>
          <w:rFonts w:ascii="Times New Roman" w:eastAsia="Times New Roman" w:hAnsi="Times New Roman"/>
          <w:b/>
          <w:bCs/>
          <w:sz w:val="24"/>
          <w:szCs w:val="24"/>
        </w:rPr>
      </w:pPr>
      <w:r w:rsidRPr="001A7D5D">
        <w:rPr>
          <w:rFonts w:ascii="Times New Roman" w:hAnsi="Times New Roman" w:cs="Times New Roman"/>
          <w:iCs/>
          <w:sz w:val="24"/>
          <w:szCs w:val="24"/>
        </w:rPr>
        <w:t>Форма проведения практики:</w:t>
      </w:r>
      <w:r w:rsidRPr="001A7D5D">
        <w:rPr>
          <w:rFonts w:ascii="Times New Roman" w:hAnsi="Times New Roman"/>
          <w:sz w:val="24"/>
          <w:szCs w:val="24"/>
        </w:rPr>
        <w:t xml:space="preserve"> - путем чередования в календарном учебном графике периодов учебного времени для проведения практик с периодами учебного времени для проведения теоретических занятий по дням при условии обеспечения связи между теоретическим обучением и содержанием практики </w:t>
      </w:r>
    </w:p>
    <w:p w:rsidR="000C55BF" w:rsidRDefault="000C55BF" w:rsidP="000C55BF">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1A7D5D">
        <w:rPr>
          <w:rFonts w:ascii="Times New Roman" w:hAnsi="Times New Roman" w:cs="Times New Roman"/>
          <w:iCs/>
          <w:sz w:val="24"/>
          <w:szCs w:val="24"/>
        </w:rPr>
        <w:t xml:space="preserve">Способ проведения практики: </w:t>
      </w:r>
      <w:r w:rsidRPr="001A7D5D">
        <w:rPr>
          <w:rFonts w:ascii="Times New Roman" w:hAnsi="Times New Roman" w:cs="Times New Roman"/>
          <w:sz w:val="24"/>
          <w:szCs w:val="24"/>
        </w:rPr>
        <w:t>стационарная</w:t>
      </w:r>
      <w:r w:rsidR="002E30B3">
        <w:rPr>
          <w:rFonts w:ascii="Times New Roman" w:hAnsi="Times New Roman" w:cs="Times New Roman"/>
          <w:sz w:val="24"/>
          <w:szCs w:val="24"/>
        </w:rPr>
        <w:t>, выездная.</w:t>
      </w:r>
    </w:p>
    <w:p w:rsidR="000A5E18" w:rsidRDefault="000A5E18" w:rsidP="000C55BF">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0A5E18">
        <w:rPr>
          <w:rFonts w:ascii="Times New Roman" w:hAnsi="Times New Roman" w:cs="Times New Roman"/>
          <w:sz w:val="24"/>
          <w:szCs w:val="24"/>
        </w:rPr>
        <w:t>Выездная практика организуется только при наличии заявления обучающегося</w:t>
      </w:r>
      <w:r>
        <w:rPr>
          <w:rFonts w:ascii="Times New Roman" w:hAnsi="Times New Roman" w:cs="Times New Roman"/>
          <w:sz w:val="24"/>
          <w:szCs w:val="24"/>
        </w:rPr>
        <w:t>.</w:t>
      </w:r>
    </w:p>
    <w:p w:rsidR="000C55BF" w:rsidRDefault="000C55BF" w:rsidP="000C55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 xml:space="preserve">6. Место и время проведения </w:t>
      </w:r>
      <w:r>
        <w:rPr>
          <w:rFonts w:ascii="Times New Roman" w:hAnsi="Times New Roman" w:cs="Times New Roman"/>
          <w:b/>
          <w:bCs/>
          <w:sz w:val="24"/>
          <w:szCs w:val="24"/>
        </w:rPr>
        <w:t xml:space="preserve">учебной </w:t>
      </w:r>
      <w:r w:rsidRPr="00614C0F">
        <w:rPr>
          <w:rFonts w:ascii="Times New Roman" w:eastAsia="Times New Roman" w:hAnsi="Times New Roman"/>
          <w:b/>
          <w:bCs/>
          <w:sz w:val="24"/>
          <w:szCs w:val="24"/>
        </w:rPr>
        <w:t>(педагогической в начал</w:t>
      </w:r>
      <w:r>
        <w:rPr>
          <w:rFonts w:ascii="Times New Roman" w:eastAsia="Times New Roman" w:hAnsi="Times New Roman"/>
          <w:b/>
          <w:bCs/>
          <w:sz w:val="24"/>
          <w:szCs w:val="24"/>
        </w:rPr>
        <w:t xml:space="preserve">ьном общем образовании) </w:t>
      </w:r>
      <w:r w:rsidRPr="009540BF">
        <w:rPr>
          <w:rFonts w:ascii="Times New Roman" w:hAnsi="Times New Roman" w:cs="Times New Roman"/>
          <w:b/>
          <w:bCs/>
          <w:sz w:val="24"/>
          <w:szCs w:val="24"/>
        </w:rPr>
        <w:t>практики</w:t>
      </w:r>
    </w:p>
    <w:p w:rsidR="000C55BF" w:rsidRPr="007371CA" w:rsidRDefault="000C55BF" w:rsidP="000C55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eastAsia="Times New Roman" w:hAnsi="Times New Roman"/>
          <w:b/>
          <w:bCs/>
          <w:sz w:val="24"/>
          <w:szCs w:val="24"/>
        </w:rPr>
      </w:pPr>
      <w:r w:rsidRPr="00316D74">
        <w:rPr>
          <w:rFonts w:ascii="Times New Roman" w:hAnsi="Times New Roman" w:cs="Times New Roman"/>
          <w:sz w:val="24"/>
          <w:szCs w:val="24"/>
        </w:rPr>
        <w:t>Практика проводится на 2 курсе в 4-м семестре на базе образовательных организаций общего среднего образования (общеобразовательных школ, гимназий, лицеев) в начальных классах.</w:t>
      </w:r>
      <w:r>
        <w:rPr>
          <w:rFonts w:ascii="Times New Roman" w:hAnsi="Times New Roman" w:cs="Times New Roman"/>
          <w:sz w:val="24"/>
          <w:szCs w:val="24"/>
        </w:rPr>
        <w:t xml:space="preserve"> </w:t>
      </w:r>
    </w:p>
    <w:p w:rsidR="000C55BF" w:rsidRPr="007371CA" w:rsidRDefault="000C55BF" w:rsidP="000C55BF">
      <w:pPr>
        <w:shd w:val="clear" w:color="auto" w:fill="FFFFFF"/>
        <w:suppressAutoHyphens/>
        <w:autoSpaceDE w:val="0"/>
        <w:spacing w:after="0" w:line="240" w:lineRule="auto"/>
        <w:ind w:firstLine="725"/>
        <w:jc w:val="both"/>
        <w:rPr>
          <w:rFonts w:ascii="Times New Roman" w:eastAsia="Times New Roman" w:hAnsi="Times New Roman"/>
          <w:sz w:val="24"/>
          <w:szCs w:val="24"/>
          <w:lang w:eastAsia="ar-SA"/>
        </w:rPr>
      </w:pPr>
      <w:r w:rsidRPr="007371CA">
        <w:rPr>
          <w:rFonts w:ascii="Times New Roman" w:eastAsia="Times New Roman" w:hAnsi="Times New Roman"/>
          <w:sz w:val="24"/>
          <w:szCs w:val="24"/>
          <w:lang w:eastAsia="ar-SA"/>
        </w:rPr>
        <w:t xml:space="preserve">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медико-социальной экспертизы, а также индивидуальной программе реабилитации инвалида, относительно рекомендованных условий и видов труда. </w:t>
      </w:r>
    </w:p>
    <w:p w:rsidR="000C55BF" w:rsidRPr="00C062D2" w:rsidRDefault="000C55BF" w:rsidP="000C55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i/>
          <w:sz w:val="24"/>
          <w:szCs w:val="24"/>
          <w:lang w:eastAsia="ar-SA"/>
        </w:rPr>
      </w:pPr>
      <w:r w:rsidRPr="007371CA">
        <w:rPr>
          <w:rFonts w:ascii="Times New Roman" w:eastAsia="Times New Roman" w:hAnsi="Times New Roman"/>
          <w:sz w:val="24"/>
          <w:szCs w:val="24"/>
          <w:lang w:eastAsia="ar-SA"/>
        </w:rPr>
        <w:t>При направлении обучающегося с ограниченными возможностями здоровья и/или инвалида в организацию для прохождения практики, предусмотренной учебным планом, Групповой руководитель согласовывает с организацией условия и виды труда с учетом рекомендаций медико-социальной экспертизы и индивидуальной программы реабилитации инвалида. При необходимости для прохождения практик могут создаваться специальные рабочие места в соответствии с характером нарушений, а также с учетом профессионального вида деятельности и характера труда, выполняемых студентом-инвалидом трудовых функций.</w:t>
      </w:r>
    </w:p>
    <w:p w:rsidR="000C55BF" w:rsidRPr="009540BF" w:rsidRDefault="000C55BF" w:rsidP="000C55BF">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 xml:space="preserve">7. </w:t>
      </w:r>
      <w:r w:rsidRPr="007371CA">
        <w:rPr>
          <w:rFonts w:ascii="Times New Roman" w:eastAsia="Times New Roman" w:hAnsi="Times New Roman"/>
          <w:b/>
          <w:bCs/>
          <w:sz w:val="24"/>
          <w:szCs w:val="24"/>
        </w:rPr>
        <w:t>Структура и содержание учебной</w:t>
      </w:r>
      <w:r>
        <w:rPr>
          <w:rFonts w:ascii="Times New Roman" w:eastAsia="Times New Roman" w:hAnsi="Times New Roman"/>
          <w:b/>
          <w:bCs/>
          <w:sz w:val="24"/>
          <w:szCs w:val="24"/>
        </w:rPr>
        <w:t xml:space="preserve"> </w:t>
      </w:r>
      <w:r w:rsidRPr="00614C0F">
        <w:rPr>
          <w:rFonts w:ascii="Times New Roman" w:eastAsia="Times New Roman" w:hAnsi="Times New Roman"/>
          <w:b/>
          <w:bCs/>
          <w:sz w:val="24"/>
          <w:szCs w:val="24"/>
        </w:rPr>
        <w:t>(педагогической в начал</w:t>
      </w:r>
      <w:r>
        <w:rPr>
          <w:rFonts w:ascii="Times New Roman" w:eastAsia="Times New Roman" w:hAnsi="Times New Roman"/>
          <w:b/>
          <w:bCs/>
          <w:sz w:val="24"/>
          <w:szCs w:val="24"/>
        </w:rPr>
        <w:t>ьном общем образовании) практики</w:t>
      </w:r>
    </w:p>
    <w:p w:rsidR="000C55BF" w:rsidRPr="00BF6063" w:rsidRDefault="000C55BF" w:rsidP="000C55BF">
      <w:pPr>
        <w:autoSpaceDE w:val="0"/>
        <w:autoSpaceDN w:val="0"/>
        <w:adjustRightInd w:val="0"/>
        <w:spacing w:after="0" w:line="240" w:lineRule="auto"/>
        <w:ind w:firstLine="709"/>
        <w:contextualSpacing/>
        <w:jc w:val="both"/>
        <w:rPr>
          <w:rFonts w:ascii="Times New Roman" w:hAnsi="Times New Roman" w:cs="Times New Roman"/>
          <w:bCs/>
          <w:i/>
          <w:sz w:val="24"/>
          <w:szCs w:val="24"/>
        </w:rPr>
      </w:pPr>
      <w:r w:rsidRPr="007371CA">
        <w:rPr>
          <w:rFonts w:ascii="Times New Roman" w:eastAsia="Times New Roman" w:hAnsi="Times New Roman"/>
          <w:bCs/>
          <w:i/>
          <w:sz w:val="24"/>
          <w:szCs w:val="24"/>
        </w:rPr>
        <w:t>7.1. Общая трудоемкость учебной</w:t>
      </w:r>
      <w:r>
        <w:rPr>
          <w:rFonts w:ascii="Times New Roman" w:eastAsia="Times New Roman" w:hAnsi="Times New Roman"/>
          <w:bCs/>
          <w:i/>
          <w:sz w:val="24"/>
          <w:szCs w:val="24"/>
        </w:rPr>
        <w:t xml:space="preserve"> </w:t>
      </w:r>
      <w:r w:rsidRPr="00BF6063">
        <w:rPr>
          <w:rFonts w:ascii="Times New Roman" w:eastAsia="Times New Roman" w:hAnsi="Times New Roman"/>
          <w:bCs/>
          <w:i/>
          <w:sz w:val="24"/>
          <w:szCs w:val="24"/>
        </w:rPr>
        <w:t>(педагогической в начальном общем образовании) практики</w:t>
      </w:r>
    </w:p>
    <w:p w:rsidR="000C55BF" w:rsidRPr="00BF6063" w:rsidRDefault="000C55BF" w:rsidP="000C55BF">
      <w:pPr>
        <w:autoSpaceDE w:val="0"/>
        <w:autoSpaceDN w:val="0"/>
        <w:adjustRightInd w:val="0"/>
        <w:spacing w:after="0" w:line="240" w:lineRule="auto"/>
        <w:ind w:firstLine="709"/>
        <w:contextualSpacing/>
        <w:jc w:val="both"/>
        <w:rPr>
          <w:rFonts w:ascii="Times New Roman" w:hAnsi="Times New Roman" w:cs="Times New Roman"/>
          <w:iCs/>
          <w:sz w:val="24"/>
          <w:szCs w:val="24"/>
        </w:rPr>
      </w:pPr>
      <w:r>
        <w:rPr>
          <w:rFonts w:ascii="Times New Roman" w:eastAsia="Times New Roman" w:hAnsi="Times New Roman"/>
          <w:bCs/>
          <w:sz w:val="24"/>
          <w:szCs w:val="24"/>
        </w:rPr>
        <w:t xml:space="preserve">Общая трудоемкость учебной </w:t>
      </w:r>
      <w:r w:rsidRPr="00BF6063">
        <w:rPr>
          <w:rFonts w:ascii="Times New Roman" w:eastAsia="Times New Roman" w:hAnsi="Times New Roman"/>
          <w:bCs/>
          <w:sz w:val="24"/>
          <w:szCs w:val="24"/>
        </w:rPr>
        <w:t xml:space="preserve">(педагогической в начальном общем образовании) практики составляет </w:t>
      </w:r>
      <w:r w:rsidRPr="00BF6063">
        <w:rPr>
          <w:rFonts w:ascii="Times New Roman" w:hAnsi="Times New Roman" w:cs="Times New Roman"/>
          <w:iCs/>
          <w:sz w:val="24"/>
          <w:szCs w:val="24"/>
        </w:rPr>
        <w:t>6 з.е./4 недели</w:t>
      </w:r>
    </w:p>
    <w:p w:rsidR="000C55BF" w:rsidRPr="00BF6063" w:rsidRDefault="000C55BF" w:rsidP="000C55BF">
      <w:pPr>
        <w:autoSpaceDE w:val="0"/>
        <w:autoSpaceDN w:val="0"/>
        <w:adjustRightInd w:val="0"/>
        <w:spacing w:after="0" w:line="240" w:lineRule="auto"/>
        <w:ind w:firstLine="709"/>
        <w:contextualSpacing/>
        <w:jc w:val="both"/>
        <w:rPr>
          <w:rFonts w:ascii="Times New Roman" w:hAnsi="Times New Roman" w:cs="Times New Roman"/>
          <w:bCs/>
          <w:i/>
          <w:sz w:val="24"/>
          <w:szCs w:val="24"/>
        </w:rPr>
      </w:pPr>
      <w:r w:rsidRPr="007371CA">
        <w:rPr>
          <w:rFonts w:ascii="Times New Roman" w:eastAsia="Times New Roman" w:hAnsi="Times New Roman"/>
          <w:bCs/>
          <w:i/>
          <w:sz w:val="24"/>
          <w:szCs w:val="24"/>
        </w:rPr>
        <w:t>7.2. Структура и содержание учебной</w:t>
      </w:r>
      <w:r>
        <w:rPr>
          <w:rFonts w:ascii="Times New Roman" w:eastAsia="Times New Roman" w:hAnsi="Times New Roman"/>
          <w:bCs/>
          <w:i/>
          <w:sz w:val="24"/>
          <w:szCs w:val="24"/>
        </w:rPr>
        <w:t xml:space="preserve"> </w:t>
      </w:r>
      <w:r w:rsidRPr="00BF6063">
        <w:rPr>
          <w:rFonts w:ascii="Times New Roman" w:eastAsia="Times New Roman" w:hAnsi="Times New Roman"/>
          <w:bCs/>
          <w:i/>
          <w:sz w:val="24"/>
          <w:szCs w:val="24"/>
        </w:rPr>
        <w:t>(педагогической в начальном общем образовании) практики</w:t>
      </w:r>
    </w:p>
    <w:tbl>
      <w:tblPr>
        <w:tblW w:w="5000" w:type="pct"/>
        <w:tblInd w:w="2" w:type="dxa"/>
        <w:tblLayout w:type="fixed"/>
        <w:tblLook w:val="0000"/>
      </w:tblPr>
      <w:tblGrid>
        <w:gridCol w:w="573"/>
        <w:gridCol w:w="3571"/>
        <w:gridCol w:w="1142"/>
        <w:gridCol w:w="1285"/>
        <w:gridCol w:w="999"/>
        <w:gridCol w:w="857"/>
        <w:gridCol w:w="1427"/>
      </w:tblGrid>
      <w:tr w:rsidR="000C55BF" w:rsidRPr="007762E0" w:rsidTr="00527895">
        <w:trPr>
          <w:trHeight w:val="942"/>
        </w:trPr>
        <w:tc>
          <w:tcPr>
            <w:tcW w:w="573" w:type="dxa"/>
            <w:vMerge w:val="restart"/>
            <w:tcBorders>
              <w:top w:val="single" w:sz="2" w:space="0" w:color="000000"/>
              <w:left w:val="single" w:sz="2" w:space="0" w:color="000000"/>
              <w:right w:val="nil"/>
            </w:tcBorders>
          </w:tcPr>
          <w:p w:rsidR="000C55BF" w:rsidRPr="009540BF" w:rsidRDefault="000C55BF" w:rsidP="00527895">
            <w:pPr>
              <w:tabs>
                <w:tab w:val="left" w:pos="708"/>
                <w:tab w:val="right" w:leader="underscore" w:pos="9639"/>
              </w:tabs>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rPr>
              <w:t>№</w:t>
            </w:r>
          </w:p>
          <w:p w:rsidR="000C55BF" w:rsidRPr="009540BF" w:rsidRDefault="000C55BF" w:rsidP="00527895">
            <w:pPr>
              <w:tabs>
                <w:tab w:val="left" w:pos="708"/>
                <w:tab w:val="right" w:leader="underscore" w:pos="9639"/>
              </w:tabs>
              <w:autoSpaceDE w:val="0"/>
              <w:autoSpaceDN w:val="0"/>
              <w:adjustRightInd w:val="0"/>
              <w:spacing w:after="0" w:line="240" w:lineRule="auto"/>
              <w:contextualSpacing/>
              <w:jc w:val="center"/>
            </w:pPr>
            <w:r w:rsidRPr="009540BF">
              <w:rPr>
                <w:rFonts w:ascii="Times New Roman CYR" w:hAnsi="Times New Roman CYR" w:cs="Times New Roman CYR"/>
              </w:rPr>
              <w:t>п/п</w:t>
            </w:r>
          </w:p>
        </w:tc>
        <w:tc>
          <w:tcPr>
            <w:tcW w:w="3571" w:type="dxa"/>
            <w:vMerge w:val="restart"/>
            <w:tcBorders>
              <w:top w:val="single" w:sz="2" w:space="0" w:color="000000"/>
              <w:left w:val="single" w:sz="2" w:space="0" w:color="000000"/>
              <w:right w:val="nil"/>
            </w:tcBorders>
          </w:tcPr>
          <w:p w:rsidR="000C55BF" w:rsidRPr="009540BF" w:rsidRDefault="000C55BF" w:rsidP="00527895">
            <w:pPr>
              <w:tabs>
                <w:tab w:val="left" w:pos="708"/>
                <w:tab w:val="right" w:leader="underscore" w:pos="9639"/>
              </w:tabs>
              <w:autoSpaceDE w:val="0"/>
              <w:autoSpaceDN w:val="0"/>
              <w:adjustRightInd w:val="0"/>
              <w:spacing w:after="0" w:line="240" w:lineRule="auto"/>
              <w:contextualSpacing/>
              <w:jc w:val="center"/>
            </w:pPr>
            <w:r w:rsidRPr="009540BF">
              <w:rPr>
                <w:rFonts w:ascii="Times New Roman CYR" w:hAnsi="Times New Roman CYR" w:cs="Times New Roman CYR"/>
              </w:rPr>
              <w:t>Разделы (этапы) практики</w:t>
            </w:r>
          </w:p>
        </w:tc>
        <w:tc>
          <w:tcPr>
            <w:tcW w:w="4283" w:type="dxa"/>
            <w:gridSpan w:val="4"/>
            <w:tcBorders>
              <w:top w:val="single" w:sz="2" w:space="0" w:color="000000"/>
              <w:left w:val="single" w:sz="2" w:space="0" w:color="000000"/>
              <w:bottom w:val="single" w:sz="2" w:space="0" w:color="000000"/>
              <w:right w:val="nil"/>
            </w:tcBorders>
          </w:tcPr>
          <w:p w:rsidR="000C55BF" w:rsidRPr="009540BF" w:rsidRDefault="000C55BF" w:rsidP="00527895">
            <w:pPr>
              <w:tabs>
                <w:tab w:val="left" w:pos="708"/>
                <w:tab w:val="right" w:leader="underscore" w:pos="9639"/>
              </w:tabs>
              <w:autoSpaceDE w:val="0"/>
              <w:autoSpaceDN w:val="0"/>
              <w:adjustRightInd w:val="0"/>
              <w:spacing w:after="0" w:line="240" w:lineRule="auto"/>
              <w:ind w:firstLine="440"/>
              <w:contextualSpacing/>
              <w:jc w:val="center"/>
            </w:pPr>
            <w:r w:rsidRPr="009540BF">
              <w:rPr>
                <w:rFonts w:ascii="Times New Roman CYR" w:hAnsi="Times New Roman CYR" w:cs="Times New Roman CYR"/>
              </w:rPr>
              <w:t>Виды деятельности на практике, включая самостоятельную работу обучающихся и трудоемкость (в часах)</w:t>
            </w:r>
          </w:p>
        </w:tc>
        <w:tc>
          <w:tcPr>
            <w:tcW w:w="1427" w:type="dxa"/>
            <w:vMerge w:val="restart"/>
            <w:tcBorders>
              <w:top w:val="single" w:sz="2" w:space="0" w:color="000000"/>
              <w:left w:val="single" w:sz="2" w:space="0" w:color="000000"/>
              <w:right w:val="single" w:sz="2" w:space="0" w:color="000000"/>
            </w:tcBorders>
          </w:tcPr>
          <w:p w:rsidR="000C55BF" w:rsidRPr="009540BF" w:rsidRDefault="000C55BF" w:rsidP="00527895">
            <w:pPr>
              <w:tabs>
                <w:tab w:val="left" w:pos="708"/>
                <w:tab w:val="right" w:leader="underscore" w:pos="9639"/>
              </w:tabs>
              <w:autoSpaceDE w:val="0"/>
              <w:autoSpaceDN w:val="0"/>
              <w:adjustRightInd w:val="0"/>
              <w:spacing w:after="0" w:line="240" w:lineRule="auto"/>
              <w:contextualSpacing/>
              <w:jc w:val="center"/>
              <w:rPr>
                <w:rFonts w:ascii="Times New Roman CYR" w:hAnsi="Times New Roman CYR" w:cs="Times New Roman CYR"/>
              </w:rPr>
            </w:pPr>
            <w:r w:rsidRPr="009540BF">
              <w:rPr>
                <w:rFonts w:ascii="Times New Roman CYR" w:hAnsi="Times New Roman CYR" w:cs="Times New Roman CYR"/>
              </w:rPr>
              <w:t>Формы текущего</w:t>
            </w:r>
          </w:p>
          <w:p w:rsidR="000C55BF" w:rsidRPr="009540BF" w:rsidRDefault="000C55BF" w:rsidP="00527895">
            <w:pPr>
              <w:tabs>
                <w:tab w:val="left" w:pos="708"/>
                <w:tab w:val="right" w:leader="underscore" w:pos="9639"/>
              </w:tabs>
              <w:autoSpaceDE w:val="0"/>
              <w:autoSpaceDN w:val="0"/>
              <w:adjustRightInd w:val="0"/>
              <w:spacing w:after="0" w:line="240" w:lineRule="auto"/>
              <w:contextualSpacing/>
              <w:jc w:val="center"/>
            </w:pPr>
            <w:r w:rsidRPr="009540BF">
              <w:rPr>
                <w:rFonts w:ascii="Times New Roman CYR" w:hAnsi="Times New Roman CYR" w:cs="Times New Roman CYR"/>
              </w:rPr>
              <w:t>контроля</w:t>
            </w:r>
          </w:p>
        </w:tc>
      </w:tr>
      <w:tr w:rsidR="000C55BF" w:rsidRPr="007762E0" w:rsidTr="00527895">
        <w:trPr>
          <w:trHeight w:val="1213"/>
        </w:trPr>
        <w:tc>
          <w:tcPr>
            <w:tcW w:w="573" w:type="dxa"/>
            <w:vMerge/>
            <w:tcBorders>
              <w:left w:val="single" w:sz="2" w:space="0" w:color="000000"/>
              <w:bottom w:val="single" w:sz="2" w:space="0" w:color="000000"/>
              <w:right w:val="nil"/>
            </w:tcBorders>
          </w:tcPr>
          <w:p w:rsidR="000C55BF" w:rsidRPr="009540BF" w:rsidRDefault="000C55BF" w:rsidP="00527895">
            <w:pPr>
              <w:tabs>
                <w:tab w:val="left" w:pos="708"/>
                <w:tab w:val="right" w:leader="underscore" w:pos="9639"/>
              </w:tabs>
              <w:autoSpaceDE w:val="0"/>
              <w:autoSpaceDN w:val="0"/>
              <w:adjustRightInd w:val="0"/>
              <w:spacing w:after="0" w:line="240" w:lineRule="auto"/>
              <w:contextualSpacing/>
            </w:pPr>
          </w:p>
        </w:tc>
        <w:tc>
          <w:tcPr>
            <w:tcW w:w="3571" w:type="dxa"/>
            <w:vMerge/>
            <w:tcBorders>
              <w:left w:val="single" w:sz="2" w:space="0" w:color="000000"/>
              <w:bottom w:val="single" w:sz="2" w:space="0" w:color="000000"/>
              <w:right w:val="nil"/>
            </w:tcBorders>
          </w:tcPr>
          <w:p w:rsidR="000C55BF" w:rsidRPr="009540BF" w:rsidRDefault="000C55BF" w:rsidP="00527895">
            <w:pPr>
              <w:tabs>
                <w:tab w:val="left" w:pos="708"/>
                <w:tab w:val="right" w:leader="underscore" w:pos="9639"/>
              </w:tabs>
              <w:autoSpaceDE w:val="0"/>
              <w:autoSpaceDN w:val="0"/>
              <w:adjustRightInd w:val="0"/>
              <w:spacing w:before="60" w:after="60" w:line="240" w:lineRule="auto"/>
              <w:contextualSpacing/>
              <w:rPr>
                <w:i/>
                <w:iCs/>
              </w:rPr>
            </w:pPr>
          </w:p>
        </w:tc>
        <w:tc>
          <w:tcPr>
            <w:tcW w:w="1142" w:type="dxa"/>
            <w:tcBorders>
              <w:top w:val="single" w:sz="2" w:space="0" w:color="000000"/>
              <w:left w:val="single" w:sz="2" w:space="0" w:color="000000"/>
              <w:bottom w:val="single" w:sz="2" w:space="0" w:color="000000"/>
              <w:right w:val="nil"/>
            </w:tcBorders>
          </w:tcPr>
          <w:p w:rsidR="000C55BF" w:rsidRPr="009540BF" w:rsidRDefault="000C55BF" w:rsidP="00527895">
            <w:pPr>
              <w:tabs>
                <w:tab w:val="left" w:pos="708"/>
                <w:tab w:val="right" w:leader="underscore" w:pos="9639"/>
              </w:tabs>
              <w:autoSpaceDE w:val="0"/>
              <w:autoSpaceDN w:val="0"/>
              <w:adjustRightInd w:val="0"/>
              <w:spacing w:after="0" w:line="240" w:lineRule="auto"/>
              <w:contextualSpacing/>
              <w:rPr>
                <w:sz w:val="20"/>
                <w:szCs w:val="20"/>
              </w:rPr>
            </w:pPr>
            <w:r w:rsidRPr="009540BF">
              <w:rPr>
                <w:rFonts w:ascii="Times New Roman CYR" w:hAnsi="Times New Roman CYR" w:cs="Times New Roman CYR"/>
                <w:sz w:val="20"/>
                <w:szCs w:val="20"/>
              </w:rPr>
              <w:t>В организации (база практик)</w:t>
            </w:r>
          </w:p>
        </w:tc>
        <w:tc>
          <w:tcPr>
            <w:tcW w:w="1285" w:type="dxa"/>
            <w:tcBorders>
              <w:top w:val="single" w:sz="2" w:space="0" w:color="000000"/>
              <w:left w:val="single" w:sz="2" w:space="0" w:color="000000"/>
              <w:bottom w:val="single" w:sz="2" w:space="0" w:color="000000"/>
              <w:right w:val="nil"/>
            </w:tcBorders>
          </w:tcPr>
          <w:p w:rsidR="000C55BF" w:rsidRPr="009540BF" w:rsidRDefault="000C55BF" w:rsidP="00527895">
            <w:pPr>
              <w:tabs>
                <w:tab w:val="left" w:pos="708"/>
                <w:tab w:val="right" w:leader="underscore" w:pos="9639"/>
              </w:tabs>
              <w:autoSpaceDE w:val="0"/>
              <w:autoSpaceDN w:val="0"/>
              <w:adjustRightInd w:val="0"/>
              <w:spacing w:after="0" w:line="240" w:lineRule="auto"/>
              <w:contextualSpacing/>
              <w:rPr>
                <w:sz w:val="20"/>
                <w:szCs w:val="20"/>
              </w:rPr>
            </w:pPr>
            <w:r w:rsidRPr="009540BF">
              <w:rPr>
                <w:rFonts w:ascii="Times New Roman CYR" w:hAnsi="Times New Roman CYR" w:cs="Times New Roman CYR"/>
                <w:sz w:val="20"/>
                <w:szCs w:val="20"/>
              </w:rPr>
              <w:t>Контактная работа с руководителем практики от вуза (в том числе работа в ЭИОС)</w:t>
            </w:r>
          </w:p>
        </w:tc>
        <w:tc>
          <w:tcPr>
            <w:tcW w:w="999" w:type="dxa"/>
            <w:tcBorders>
              <w:top w:val="single" w:sz="2" w:space="0" w:color="000000"/>
              <w:left w:val="single" w:sz="2" w:space="0" w:color="000000"/>
              <w:bottom w:val="single" w:sz="2" w:space="0" w:color="000000"/>
              <w:right w:val="nil"/>
            </w:tcBorders>
          </w:tcPr>
          <w:p w:rsidR="000C55BF" w:rsidRPr="009540BF" w:rsidRDefault="000C55BF" w:rsidP="00527895">
            <w:pPr>
              <w:tabs>
                <w:tab w:val="left" w:pos="708"/>
                <w:tab w:val="right" w:leader="underscore" w:pos="9639"/>
              </w:tabs>
              <w:autoSpaceDE w:val="0"/>
              <w:autoSpaceDN w:val="0"/>
              <w:adjustRightInd w:val="0"/>
              <w:spacing w:after="0" w:line="240" w:lineRule="auto"/>
              <w:contextualSpacing/>
              <w:rPr>
                <w:sz w:val="20"/>
                <w:szCs w:val="20"/>
              </w:rPr>
            </w:pPr>
            <w:r w:rsidRPr="009540BF">
              <w:rPr>
                <w:rFonts w:ascii="Times New Roman CYR" w:hAnsi="Times New Roman CYR" w:cs="Times New Roman CYR"/>
                <w:sz w:val="20"/>
                <w:szCs w:val="20"/>
              </w:rPr>
              <w:t>Самостоятельная работа</w:t>
            </w:r>
          </w:p>
        </w:tc>
        <w:tc>
          <w:tcPr>
            <w:tcW w:w="857" w:type="dxa"/>
            <w:tcBorders>
              <w:top w:val="single" w:sz="2" w:space="0" w:color="000000"/>
              <w:left w:val="single" w:sz="2" w:space="0" w:color="000000"/>
              <w:bottom w:val="single" w:sz="2" w:space="0" w:color="000000"/>
              <w:right w:val="nil"/>
            </w:tcBorders>
          </w:tcPr>
          <w:p w:rsidR="000C55BF" w:rsidRPr="009540BF" w:rsidRDefault="000C55BF" w:rsidP="00527895">
            <w:pPr>
              <w:tabs>
                <w:tab w:val="left" w:pos="708"/>
                <w:tab w:val="right" w:leader="underscore" w:pos="9639"/>
              </w:tabs>
              <w:autoSpaceDE w:val="0"/>
              <w:autoSpaceDN w:val="0"/>
              <w:adjustRightInd w:val="0"/>
              <w:spacing w:after="0" w:line="240" w:lineRule="auto"/>
              <w:contextualSpacing/>
              <w:rPr>
                <w:sz w:val="20"/>
                <w:szCs w:val="20"/>
              </w:rPr>
            </w:pPr>
            <w:r w:rsidRPr="009540BF">
              <w:rPr>
                <w:rFonts w:ascii="Times New Roman CYR" w:hAnsi="Times New Roman CYR" w:cs="Times New Roman CYR"/>
                <w:sz w:val="20"/>
                <w:szCs w:val="20"/>
              </w:rPr>
              <w:t>Общая трудоемкость в часах</w:t>
            </w:r>
          </w:p>
        </w:tc>
        <w:tc>
          <w:tcPr>
            <w:tcW w:w="1427" w:type="dxa"/>
            <w:vMerge/>
            <w:tcBorders>
              <w:left w:val="single" w:sz="2" w:space="0" w:color="000000"/>
              <w:bottom w:val="single" w:sz="2" w:space="0" w:color="000000"/>
              <w:right w:val="single" w:sz="2" w:space="0" w:color="000000"/>
            </w:tcBorders>
          </w:tcPr>
          <w:p w:rsidR="000C55BF" w:rsidRPr="009540BF" w:rsidRDefault="000C55BF" w:rsidP="00527895">
            <w:pPr>
              <w:tabs>
                <w:tab w:val="left" w:pos="708"/>
                <w:tab w:val="right" w:leader="underscore" w:pos="9639"/>
              </w:tabs>
              <w:autoSpaceDE w:val="0"/>
              <w:autoSpaceDN w:val="0"/>
              <w:adjustRightInd w:val="0"/>
              <w:spacing w:after="0" w:line="240" w:lineRule="auto"/>
              <w:contextualSpacing/>
            </w:pPr>
          </w:p>
        </w:tc>
      </w:tr>
      <w:tr w:rsidR="000C55BF" w:rsidRPr="007762E0" w:rsidTr="00527895">
        <w:trPr>
          <w:trHeight w:val="23"/>
        </w:trPr>
        <w:tc>
          <w:tcPr>
            <w:tcW w:w="9854" w:type="dxa"/>
            <w:gridSpan w:val="7"/>
            <w:tcBorders>
              <w:top w:val="single" w:sz="2" w:space="0" w:color="000000"/>
              <w:left w:val="single" w:sz="2" w:space="0" w:color="000000"/>
              <w:bottom w:val="single" w:sz="2" w:space="0" w:color="000000"/>
              <w:right w:val="single" w:sz="2" w:space="0" w:color="000000"/>
            </w:tcBorders>
          </w:tcPr>
          <w:p w:rsidR="000C55BF" w:rsidRPr="009540BF" w:rsidRDefault="000C55BF" w:rsidP="00527895">
            <w:pPr>
              <w:tabs>
                <w:tab w:val="left" w:pos="708"/>
                <w:tab w:val="right" w:leader="underscore" w:pos="9639"/>
              </w:tabs>
              <w:autoSpaceDE w:val="0"/>
              <w:autoSpaceDN w:val="0"/>
              <w:adjustRightInd w:val="0"/>
              <w:spacing w:before="60" w:after="60" w:line="240" w:lineRule="auto"/>
              <w:contextualSpacing/>
              <w:jc w:val="both"/>
              <w:rPr>
                <w:rFonts w:ascii="Times New Roman CYR" w:hAnsi="Times New Roman CYR" w:cs="Times New Roman CYR"/>
              </w:rPr>
            </w:pPr>
            <w:r w:rsidRPr="009540BF">
              <w:rPr>
                <w:rFonts w:ascii="Times New Roman CYR" w:hAnsi="Times New Roman CYR" w:cs="Times New Roman CYR"/>
                <w:i/>
                <w:iCs/>
              </w:rPr>
              <w:t xml:space="preserve">                                          Подготовительно-организационный этап</w:t>
            </w:r>
          </w:p>
        </w:tc>
      </w:tr>
      <w:tr w:rsidR="000C55BF" w:rsidRPr="005B7A8F" w:rsidTr="00527895">
        <w:trPr>
          <w:trHeight w:val="23"/>
        </w:trPr>
        <w:tc>
          <w:tcPr>
            <w:tcW w:w="573" w:type="dxa"/>
            <w:tcBorders>
              <w:top w:val="single" w:sz="2" w:space="0" w:color="000000"/>
              <w:left w:val="single" w:sz="2" w:space="0" w:color="000000"/>
              <w:bottom w:val="single" w:sz="2" w:space="0" w:color="000000"/>
              <w:right w:val="nil"/>
            </w:tcBorders>
          </w:tcPr>
          <w:p w:rsidR="000C55BF" w:rsidRPr="005B7A8F" w:rsidRDefault="000C55BF" w:rsidP="00527895">
            <w:pPr>
              <w:tabs>
                <w:tab w:val="left" w:pos="708"/>
                <w:tab w:val="right" w:leader="underscore" w:pos="9639"/>
              </w:tabs>
              <w:autoSpaceDE w:val="0"/>
              <w:autoSpaceDN w:val="0"/>
              <w:adjustRightInd w:val="0"/>
              <w:spacing w:after="0" w:line="240" w:lineRule="auto"/>
              <w:contextualSpacing/>
              <w:rPr>
                <w:rFonts w:ascii="Times New Roman" w:hAnsi="Times New Roman" w:cs="Times New Roman"/>
              </w:rPr>
            </w:pPr>
            <w:r w:rsidRPr="005B7A8F">
              <w:rPr>
                <w:rFonts w:ascii="Times New Roman" w:hAnsi="Times New Roman" w:cs="Times New Roman"/>
              </w:rPr>
              <w:t>1</w:t>
            </w:r>
          </w:p>
        </w:tc>
        <w:tc>
          <w:tcPr>
            <w:tcW w:w="3571" w:type="dxa"/>
            <w:tcBorders>
              <w:top w:val="single" w:sz="2" w:space="0" w:color="000000"/>
              <w:left w:val="single" w:sz="2" w:space="0" w:color="000000"/>
              <w:bottom w:val="single" w:sz="2" w:space="0" w:color="000000"/>
              <w:right w:val="nil"/>
            </w:tcBorders>
          </w:tcPr>
          <w:p w:rsidR="000C55BF" w:rsidRPr="005B7A8F" w:rsidRDefault="000C55BF" w:rsidP="00527895">
            <w:pPr>
              <w:tabs>
                <w:tab w:val="left" w:pos="708"/>
                <w:tab w:val="right" w:leader="underscore" w:pos="9639"/>
              </w:tabs>
              <w:autoSpaceDE w:val="0"/>
              <w:autoSpaceDN w:val="0"/>
              <w:adjustRightInd w:val="0"/>
              <w:spacing w:after="0" w:line="240" w:lineRule="auto"/>
              <w:contextualSpacing/>
              <w:rPr>
                <w:rFonts w:ascii="Times New Roman" w:hAnsi="Times New Roman" w:cs="Times New Roman"/>
              </w:rPr>
            </w:pPr>
            <w:r w:rsidRPr="005B7A8F">
              <w:rPr>
                <w:rFonts w:ascii="Times New Roman" w:hAnsi="Times New Roman" w:cs="Times New Roman"/>
              </w:rPr>
              <w:t>Проведение установочной конференции. Знакомство студентов с программой практики: с задачами, содержанием, организацией практики, с требованиями к оформлению отчетной документации, дневника практики и др. Изучение студентами методических рекомендаций по практике</w:t>
            </w:r>
          </w:p>
        </w:tc>
        <w:tc>
          <w:tcPr>
            <w:tcW w:w="1142" w:type="dxa"/>
            <w:tcBorders>
              <w:top w:val="single" w:sz="2" w:space="0" w:color="000000"/>
              <w:left w:val="single" w:sz="2" w:space="0" w:color="000000"/>
              <w:bottom w:val="single" w:sz="2" w:space="0" w:color="000000"/>
              <w:right w:val="nil"/>
            </w:tcBorders>
            <w:vAlign w:val="center"/>
          </w:tcPr>
          <w:p w:rsidR="000C55BF" w:rsidRPr="005B7A8F" w:rsidRDefault="000C55BF" w:rsidP="00527895">
            <w:pPr>
              <w:tabs>
                <w:tab w:val="left" w:pos="708"/>
                <w:tab w:val="right" w:leader="underscore" w:pos="9639"/>
              </w:tabs>
              <w:autoSpaceDE w:val="0"/>
              <w:autoSpaceDN w:val="0"/>
              <w:adjustRightInd w:val="0"/>
              <w:spacing w:after="0" w:line="240" w:lineRule="auto"/>
              <w:ind w:hanging="74"/>
              <w:contextualSpacing/>
              <w:jc w:val="center"/>
              <w:rPr>
                <w:rFonts w:ascii="Times New Roman" w:hAnsi="Times New Roman" w:cs="Times New Roman"/>
              </w:rPr>
            </w:pPr>
            <w:r w:rsidRPr="005B7A8F">
              <w:rPr>
                <w:rFonts w:ascii="Times New Roman" w:hAnsi="Times New Roman" w:cs="Times New Roman"/>
              </w:rPr>
              <w:t>0</w:t>
            </w:r>
          </w:p>
        </w:tc>
        <w:tc>
          <w:tcPr>
            <w:tcW w:w="1285" w:type="dxa"/>
            <w:tcBorders>
              <w:top w:val="single" w:sz="2" w:space="0" w:color="000000"/>
              <w:left w:val="single" w:sz="2" w:space="0" w:color="000000"/>
              <w:bottom w:val="single" w:sz="2" w:space="0" w:color="000000"/>
              <w:right w:val="nil"/>
            </w:tcBorders>
            <w:vAlign w:val="center"/>
          </w:tcPr>
          <w:p w:rsidR="000C55BF" w:rsidRPr="005B7A8F" w:rsidRDefault="000C55BF" w:rsidP="00527895">
            <w:pPr>
              <w:tabs>
                <w:tab w:val="left" w:pos="708"/>
                <w:tab w:val="right" w:leader="underscore" w:pos="9639"/>
              </w:tabs>
              <w:autoSpaceDE w:val="0"/>
              <w:autoSpaceDN w:val="0"/>
              <w:adjustRightInd w:val="0"/>
              <w:spacing w:after="0" w:line="240" w:lineRule="auto"/>
              <w:ind w:hanging="75"/>
              <w:contextualSpacing/>
              <w:jc w:val="center"/>
              <w:rPr>
                <w:rFonts w:ascii="Times New Roman" w:hAnsi="Times New Roman" w:cs="Times New Roman"/>
              </w:rPr>
            </w:pPr>
            <w:r w:rsidRPr="005B7A8F">
              <w:rPr>
                <w:rFonts w:ascii="Times New Roman" w:hAnsi="Times New Roman" w:cs="Times New Roman"/>
              </w:rPr>
              <w:t>4</w:t>
            </w:r>
          </w:p>
        </w:tc>
        <w:tc>
          <w:tcPr>
            <w:tcW w:w="999" w:type="dxa"/>
            <w:tcBorders>
              <w:top w:val="single" w:sz="2" w:space="0" w:color="000000"/>
              <w:left w:val="single" w:sz="2" w:space="0" w:color="000000"/>
              <w:bottom w:val="single" w:sz="2" w:space="0" w:color="000000"/>
              <w:right w:val="nil"/>
            </w:tcBorders>
            <w:vAlign w:val="center"/>
          </w:tcPr>
          <w:p w:rsidR="000C55BF" w:rsidRPr="005B7A8F" w:rsidRDefault="000C55BF" w:rsidP="00527895">
            <w:pPr>
              <w:tabs>
                <w:tab w:val="left" w:pos="708"/>
                <w:tab w:val="right" w:leader="underscore" w:pos="9639"/>
              </w:tabs>
              <w:autoSpaceDE w:val="0"/>
              <w:autoSpaceDN w:val="0"/>
              <w:adjustRightInd w:val="0"/>
              <w:spacing w:after="0" w:line="240" w:lineRule="auto"/>
              <w:ind w:hanging="227"/>
              <w:contextualSpacing/>
              <w:jc w:val="center"/>
              <w:rPr>
                <w:rFonts w:ascii="Times New Roman" w:hAnsi="Times New Roman" w:cs="Times New Roman"/>
              </w:rPr>
            </w:pPr>
            <w:r w:rsidRPr="005B7A8F">
              <w:rPr>
                <w:rFonts w:ascii="Times New Roman" w:hAnsi="Times New Roman" w:cs="Times New Roman"/>
              </w:rPr>
              <w:t>4</w:t>
            </w:r>
          </w:p>
        </w:tc>
        <w:tc>
          <w:tcPr>
            <w:tcW w:w="857" w:type="dxa"/>
            <w:tcBorders>
              <w:top w:val="single" w:sz="2" w:space="0" w:color="000000"/>
              <w:left w:val="single" w:sz="2" w:space="0" w:color="000000"/>
              <w:bottom w:val="single" w:sz="2" w:space="0" w:color="000000"/>
              <w:right w:val="nil"/>
            </w:tcBorders>
            <w:vAlign w:val="center"/>
          </w:tcPr>
          <w:p w:rsidR="000C55BF" w:rsidRPr="005B7A8F" w:rsidRDefault="000C55BF" w:rsidP="00527895">
            <w:pPr>
              <w:tabs>
                <w:tab w:val="left" w:pos="708"/>
                <w:tab w:val="right" w:leader="underscore" w:pos="9639"/>
              </w:tabs>
              <w:autoSpaceDE w:val="0"/>
              <w:autoSpaceDN w:val="0"/>
              <w:adjustRightInd w:val="0"/>
              <w:spacing w:after="0" w:line="240" w:lineRule="auto"/>
              <w:ind w:hanging="88"/>
              <w:contextualSpacing/>
              <w:jc w:val="center"/>
              <w:rPr>
                <w:rFonts w:ascii="Times New Roman" w:hAnsi="Times New Roman" w:cs="Times New Roman"/>
              </w:rPr>
            </w:pPr>
            <w:r w:rsidRPr="005B7A8F">
              <w:rPr>
                <w:rFonts w:ascii="Times New Roman" w:hAnsi="Times New Roman" w:cs="Times New Roman"/>
              </w:rPr>
              <w:t>8</w:t>
            </w:r>
          </w:p>
        </w:tc>
        <w:tc>
          <w:tcPr>
            <w:tcW w:w="1427" w:type="dxa"/>
            <w:tcBorders>
              <w:top w:val="single" w:sz="2" w:space="0" w:color="000000"/>
              <w:left w:val="single" w:sz="2" w:space="0" w:color="000000"/>
              <w:bottom w:val="single" w:sz="2" w:space="0" w:color="000000"/>
              <w:right w:val="single" w:sz="2" w:space="0" w:color="000000"/>
            </w:tcBorders>
          </w:tcPr>
          <w:p w:rsidR="000C55BF" w:rsidRPr="005B7A8F" w:rsidRDefault="000C55BF" w:rsidP="00527895">
            <w:pPr>
              <w:tabs>
                <w:tab w:val="left" w:pos="708"/>
                <w:tab w:val="right" w:leader="underscore" w:pos="9639"/>
              </w:tabs>
              <w:autoSpaceDE w:val="0"/>
              <w:autoSpaceDN w:val="0"/>
              <w:adjustRightInd w:val="0"/>
              <w:spacing w:after="0" w:line="240" w:lineRule="auto"/>
              <w:ind w:hanging="108"/>
              <w:contextualSpacing/>
              <w:rPr>
                <w:rFonts w:ascii="Times New Roman" w:hAnsi="Times New Roman" w:cs="Times New Roman"/>
              </w:rPr>
            </w:pPr>
            <w:r w:rsidRPr="005B7A8F">
              <w:rPr>
                <w:rFonts w:ascii="Times New Roman" w:hAnsi="Times New Roman" w:cs="Times New Roman"/>
              </w:rPr>
              <w:t>-</w:t>
            </w:r>
          </w:p>
        </w:tc>
      </w:tr>
      <w:tr w:rsidR="000C55BF" w:rsidRPr="005B7A8F" w:rsidTr="00527895">
        <w:trPr>
          <w:trHeight w:val="23"/>
        </w:trPr>
        <w:tc>
          <w:tcPr>
            <w:tcW w:w="9854" w:type="dxa"/>
            <w:gridSpan w:val="7"/>
            <w:tcBorders>
              <w:top w:val="single" w:sz="2" w:space="0" w:color="000000"/>
              <w:left w:val="single" w:sz="2" w:space="0" w:color="000000"/>
              <w:bottom w:val="single" w:sz="2" w:space="0" w:color="000000"/>
              <w:right w:val="single" w:sz="2" w:space="0" w:color="000000"/>
            </w:tcBorders>
          </w:tcPr>
          <w:p w:rsidR="000C55BF" w:rsidRPr="005B7A8F" w:rsidRDefault="000C55BF" w:rsidP="00527895">
            <w:pPr>
              <w:tabs>
                <w:tab w:val="left" w:pos="708"/>
                <w:tab w:val="right" w:leader="underscore" w:pos="9639"/>
              </w:tabs>
              <w:autoSpaceDE w:val="0"/>
              <w:autoSpaceDN w:val="0"/>
              <w:adjustRightInd w:val="0"/>
              <w:spacing w:after="0" w:line="240" w:lineRule="auto"/>
              <w:ind w:hanging="108"/>
              <w:contextualSpacing/>
              <w:jc w:val="center"/>
              <w:rPr>
                <w:i/>
                <w:iCs/>
              </w:rPr>
            </w:pPr>
            <w:r w:rsidRPr="005B7A8F">
              <w:rPr>
                <w:rFonts w:ascii="Times New Roman" w:hAnsi="Times New Roman" w:cs="Times New Roman"/>
              </w:rPr>
              <w:br w:type="page"/>
            </w:r>
            <w:r w:rsidRPr="005B7A8F">
              <w:rPr>
                <w:rFonts w:ascii="Times New Roman CYR" w:hAnsi="Times New Roman CYR" w:cs="Times New Roman CYR"/>
                <w:i/>
                <w:iCs/>
              </w:rPr>
              <w:t>Производственный этап прохождения практики</w:t>
            </w:r>
          </w:p>
        </w:tc>
      </w:tr>
      <w:tr w:rsidR="000C55BF" w:rsidRPr="005B7A8F" w:rsidTr="00527895">
        <w:trPr>
          <w:trHeight w:val="23"/>
        </w:trPr>
        <w:tc>
          <w:tcPr>
            <w:tcW w:w="9854" w:type="dxa"/>
            <w:gridSpan w:val="7"/>
            <w:tcBorders>
              <w:top w:val="single" w:sz="2" w:space="0" w:color="000000"/>
              <w:left w:val="single" w:sz="2" w:space="0" w:color="000000"/>
              <w:bottom w:val="single" w:sz="2" w:space="0" w:color="000000"/>
              <w:right w:val="single" w:sz="2" w:space="0" w:color="000000"/>
            </w:tcBorders>
          </w:tcPr>
          <w:p w:rsidR="000C55BF" w:rsidRPr="005B7A8F" w:rsidRDefault="000C55BF" w:rsidP="00527895">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contextualSpacing/>
              <w:jc w:val="center"/>
              <w:rPr>
                <w:rFonts w:ascii="Times New Roman" w:hAnsi="Times New Roman" w:cs="Times New Roman"/>
              </w:rPr>
            </w:pPr>
            <w:r w:rsidRPr="005B7A8F">
              <w:rPr>
                <w:rFonts w:ascii="Times New Roman" w:hAnsi="Times New Roman" w:cs="Times New Roman"/>
                <w:b/>
                <w:bCs/>
              </w:rPr>
              <w:t>Организационный блок</w:t>
            </w:r>
          </w:p>
        </w:tc>
      </w:tr>
      <w:tr w:rsidR="000C55BF" w:rsidRPr="005B7A8F" w:rsidTr="00527895">
        <w:trPr>
          <w:trHeight w:val="23"/>
        </w:trPr>
        <w:tc>
          <w:tcPr>
            <w:tcW w:w="573" w:type="dxa"/>
            <w:tcBorders>
              <w:top w:val="single" w:sz="2" w:space="0" w:color="000000"/>
              <w:left w:val="single" w:sz="2" w:space="0" w:color="000000"/>
              <w:bottom w:val="single" w:sz="2" w:space="0" w:color="000000"/>
              <w:right w:val="nil"/>
            </w:tcBorders>
          </w:tcPr>
          <w:p w:rsidR="000C55BF" w:rsidRPr="005B7A8F" w:rsidRDefault="000C55BF" w:rsidP="00527895">
            <w:pPr>
              <w:tabs>
                <w:tab w:val="left" w:pos="708"/>
                <w:tab w:val="right" w:leader="underscore" w:pos="9639"/>
              </w:tabs>
              <w:autoSpaceDE w:val="0"/>
              <w:autoSpaceDN w:val="0"/>
              <w:adjustRightInd w:val="0"/>
              <w:spacing w:after="0" w:line="240" w:lineRule="auto"/>
              <w:contextualSpacing/>
              <w:rPr>
                <w:rFonts w:ascii="Times New Roman" w:hAnsi="Times New Roman" w:cs="Times New Roman"/>
              </w:rPr>
            </w:pPr>
            <w:r>
              <w:rPr>
                <w:rFonts w:ascii="Times New Roman" w:hAnsi="Times New Roman" w:cs="Times New Roman"/>
              </w:rPr>
              <w:t>2</w:t>
            </w:r>
          </w:p>
        </w:tc>
        <w:tc>
          <w:tcPr>
            <w:tcW w:w="3571" w:type="dxa"/>
            <w:tcBorders>
              <w:top w:val="single" w:sz="2" w:space="0" w:color="000000"/>
              <w:left w:val="single" w:sz="2" w:space="0" w:color="000000"/>
              <w:bottom w:val="single" w:sz="2" w:space="0" w:color="000000"/>
              <w:right w:val="nil"/>
            </w:tcBorders>
          </w:tcPr>
          <w:p w:rsidR="000C55BF" w:rsidRPr="005B7A8F" w:rsidRDefault="000C55BF" w:rsidP="00527895">
            <w:pPr>
              <w:pStyle w:val="21"/>
              <w:spacing w:after="0" w:line="240" w:lineRule="auto"/>
              <w:contextualSpacing/>
              <w:jc w:val="both"/>
              <w:rPr>
                <w:rFonts w:ascii="Times New Roman" w:hAnsi="Times New Roman" w:cs="Times New Roman"/>
              </w:rPr>
            </w:pPr>
            <w:r w:rsidRPr="005B7A8F">
              <w:rPr>
                <w:rFonts w:ascii="Times New Roman" w:hAnsi="Times New Roman" w:cs="Times New Roman"/>
              </w:rPr>
              <w:t>1.Знакомство со школой, педагогом-наставником (учителем начальных классов), учащимися</w:t>
            </w:r>
          </w:p>
        </w:tc>
        <w:tc>
          <w:tcPr>
            <w:tcW w:w="1142" w:type="dxa"/>
            <w:tcBorders>
              <w:top w:val="single" w:sz="2" w:space="0" w:color="000000"/>
              <w:left w:val="single" w:sz="2" w:space="0" w:color="000000"/>
              <w:bottom w:val="single" w:sz="2" w:space="0" w:color="000000"/>
              <w:right w:val="nil"/>
            </w:tcBorders>
            <w:vAlign w:val="center"/>
          </w:tcPr>
          <w:p w:rsidR="000C55BF" w:rsidRPr="005B7A8F" w:rsidRDefault="000C55BF" w:rsidP="00527895">
            <w:pPr>
              <w:tabs>
                <w:tab w:val="left" w:pos="708"/>
                <w:tab w:val="right" w:leader="underscore" w:pos="9639"/>
              </w:tabs>
              <w:autoSpaceDE w:val="0"/>
              <w:autoSpaceDN w:val="0"/>
              <w:adjustRightInd w:val="0"/>
              <w:spacing w:after="0" w:line="240" w:lineRule="auto"/>
              <w:ind w:hanging="74"/>
              <w:contextualSpacing/>
              <w:jc w:val="center"/>
              <w:rPr>
                <w:rFonts w:ascii="Times New Roman" w:hAnsi="Times New Roman" w:cs="Times New Roman"/>
              </w:rPr>
            </w:pPr>
            <w:r>
              <w:rPr>
                <w:rFonts w:ascii="Times New Roman" w:hAnsi="Times New Roman" w:cs="Times New Roman"/>
              </w:rPr>
              <w:t>4</w:t>
            </w:r>
          </w:p>
        </w:tc>
        <w:tc>
          <w:tcPr>
            <w:tcW w:w="1285" w:type="dxa"/>
            <w:tcBorders>
              <w:top w:val="single" w:sz="2" w:space="0" w:color="000000"/>
              <w:left w:val="single" w:sz="2" w:space="0" w:color="000000"/>
              <w:bottom w:val="single" w:sz="2" w:space="0" w:color="000000"/>
              <w:right w:val="nil"/>
            </w:tcBorders>
            <w:vAlign w:val="center"/>
          </w:tcPr>
          <w:p w:rsidR="000C55BF" w:rsidRPr="005B7A8F" w:rsidRDefault="000C55BF" w:rsidP="00527895">
            <w:pPr>
              <w:tabs>
                <w:tab w:val="left" w:pos="708"/>
                <w:tab w:val="right" w:leader="underscore" w:pos="9639"/>
              </w:tabs>
              <w:autoSpaceDE w:val="0"/>
              <w:autoSpaceDN w:val="0"/>
              <w:adjustRightInd w:val="0"/>
              <w:spacing w:after="0" w:line="240" w:lineRule="auto"/>
              <w:ind w:hanging="75"/>
              <w:contextualSpacing/>
              <w:jc w:val="center"/>
              <w:rPr>
                <w:rFonts w:ascii="Times New Roman" w:hAnsi="Times New Roman" w:cs="Times New Roman"/>
              </w:rPr>
            </w:pPr>
            <w:r>
              <w:rPr>
                <w:rFonts w:ascii="Times New Roman" w:hAnsi="Times New Roman" w:cs="Times New Roman"/>
              </w:rPr>
              <w:t>0</w:t>
            </w:r>
          </w:p>
        </w:tc>
        <w:tc>
          <w:tcPr>
            <w:tcW w:w="999" w:type="dxa"/>
            <w:tcBorders>
              <w:top w:val="single" w:sz="2" w:space="0" w:color="000000"/>
              <w:left w:val="single" w:sz="2" w:space="0" w:color="000000"/>
              <w:bottom w:val="single" w:sz="2" w:space="0" w:color="000000"/>
              <w:right w:val="nil"/>
            </w:tcBorders>
            <w:vAlign w:val="center"/>
          </w:tcPr>
          <w:p w:rsidR="000C55BF" w:rsidRPr="005B7A8F" w:rsidRDefault="000C55BF" w:rsidP="00527895">
            <w:pPr>
              <w:tabs>
                <w:tab w:val="left" w:pos="708"/>
                <w:tab w:val="right" w:leader="underscore" w:pos="9639"/>
              </w:tabs>
              <w:autoSpaceDE w:val="0"/>
              <w:autoSpaceDN w:val="0"/>
              <w:adjustRightInd w:val="0"/>
              <w:spacing w:after="0" w:line="240" w:lineRule="auto"/>
              <w:ind w:hanging="227"/>
              <w:contextualSpacing/>
              <w:jc w:val="center"/>
              <w:rPr>
                <w:rFonts w:ascii="Times New Roman" w:hAnsi="Times New Roman" w:cs="Times New Roman"/>
              </w:rPr>
            </w:pPr>
            <w:r>
              <w:rPr>
                <w:rFonts w:ascii="Times New Roman" w:hAnsi="Times New Roman" w:cs="Times New Roman"/>
              </w:rPr>
              <w:t>0</w:t>
            </w:r>
          </w:p>
        </w:tc>
        <w:tc>
          <w:tcPr>
            <w:tcW w:w="857" w:type="dxa"/>
            <w:tcBorders>
              <w:top w:val="single" w:sz="2" w:space="0" w:color="000000"/>
              <w:left w:val="single" w:sz="2" w:space="0" w:color="000000"/>
              <w:bottom w:val="single" w:sz="2" w:space="0" w:color="000000"/>
              <w:right w:val="nil"/>
            </w:tcBorders>
            <w:vAlign w:val="center"/>
          </w:tcPr>
          <w:p w:rsidR="000C55BF" w:rsidRPr="005B7A8F" w:rsidRDefault="000C55BF" w:rsidP="00527895">
            <w:pPr>
              <w:tabs>
                <w:tab w:val="left" w:pos="708"/>
                <w:tab w:val="right" w:leader="underscore" w:pos="9639"/>
              </w:tabs>
              <w:autoSpaceDE w:val="0"/>
              <w:autoSpaceDN w:val="0"/>
              <w:adjustRightInd w:val="0"/>
              <w:spacing w:after="0" w:line="240" w:lineRule="auto"/>
              <w:ind w:hanging="88"/>
              <w:contextualSpacing/>
              <w:jc w:val="center"/>
              <w:rPr>
                <w:rFonts w:ascii="Times New Roman" w:hAnsi="Times New Roman" w:cs="Times New Roman"/>
              </w:rPr>
            </w:pPr>
            <w:r>
              <w:rPr>
                <w:rFonts w:ascii="Times New Roman" w:hAnsi="Times New Roman" w:cs="Times New Roman"/>
              </w:rPr>
              <w:t>4</w:t>
            </w:r>
          </w:p>
        </w:tc>
        <w:tc>
          <w:tcPr>
            <w:tcW w:w="1427" w:type="dxa"/>
            <w:tcBorders>
              <w:top w:val="single" w:sz="2" w:space="0" w:color="000000"/>
              <w:left w:val="single" w:sz="2" w:space="0" w:color="000000"/>
              <w:bottom w:val="single" w:sz="2" w:space="0" w:color="000000"/>
              <w:right w:val="single" w:sz="2" w:space="0" w:color="000000"/>
            </w:tcBorders>
            <w:vAlign w:val="center"/>
          </w:tcPr>
          <w:p w:rsidR="000C55BF" w:rsidRPr="005B7A8F" w:rsidRDefault="000C55BF" w:rsidP="00527895">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rPr>
            </w:pPr>
          </w:p>
        </w:tc>
      </w:tr>
      <w:tr w:rsidR="000C55BF" w:rsidRPr="005B7A8F" w:rsidTr="00527895">
        <w:trPr>
          <w:trHeight w:val="23"/>
        </w:trPr>
        <w:tc>
          <w:tcPr>
            <w:tcW w:w="573" w:type="dxa"/>
            <w:tcBorders>
              <w:top w:val="single" w:sz="2" w:space="0" w:color="000000"/>
              <w:left w:val="single" w:sz="2" w:space="0" w:color="000000"/>
              <w:bottom w:val="single" w:sz="2" w:space="0" w:color="000000"/>
              <w:right w:val="nil"/>
            </w:tcBorders>
          </w:tcPr>
          <w:p w:rsidR="000C55BF" w:rsidRPr="005B7A8F" w:rsidRDefault="000C55BF" w:rsidP="00527895">
            <w:pPr>
              <w:tabs>
                <w:tab w:val="left" w:pos="708"/>
                <w:tab w:val="right" w:leader="underscore" w:pos="9639"/>
              </w:tabs>
              <w:autoSpaceDE w:val="0"/>
              <w:autoSpaceDN w:val="0"/>
              <w:adjustRightInd w:val="0"/>
              <w:spacing w:after="0" w:line="240" w:lineRule="auto"/>
              <w:contextualSpacing/>
              <w:rPr>
                <w:rFonts w:ascii="Times New Roman" w:hAnsi="Times New Roman" w:cs="Times New Roman"/>
              </w:rPr>
            </w:pPr>
            <w:r>
              <w:rPr>
                <w:rFonts w:ascii="Times New Roman" w:hAnsi="Times New Roman" w:cs="Times New Roman"/>
              </w:rPr>
              <w:t>3</w:t>
            </w:r>
          </w:p>
        </w:tc>
        <w:tc>
          <w:tcPr>
            <w:tcW w:w="3571" w:type="dxa"/>
            <w:tcBorders>
              <w:top w:val="single" w:sz="2" w:space="0" w:color="000000"/>
              <w:left w:val="single" w:sz="2" w:space="0" w:color="000000"/>
              <w:bottom w:val="single" w:sz="2" w:space="0" w:color="000000"/>
              <w:right w:val="nil"/>
            </w:tcBorders>
          </w:tcPr>
          <w:p w:rsidR="000C55BF" w:rsidRPr="005B7A8F" w:rsidRDefault="000C55BF" w:rsidP="00527895">
            <w:pPr>
              <w:tabs>
                <w:tab w:val="left" w:pos="284"/>
                <w:tab w:val="right" w:leader="underscore" w:pos="9639"/>
              </w:tabs>
              <w:spacing w:line="240" w:lineRule="auto"/>
              <w:contextualSpacing/>
              <w:jc w:val="both"/>
              <w:rPr>
                <w:rFonts w:ascii="Times New Roman" w:hAnsi="Times New Roman" w:cs="Times New Roman"/>
              </w:rPr>
            </w:pPr>
            <w:r w:rsidRPr="005B7A8F">
              <w:rPr>
                <w:rFonts w:ascii="Times New Roman" w:hAnsi="Times New Roman" w:cs="Times New Roman"/>
              </w:rPr>
              <w:t>2.Ознакомление с образовательным учреждением, его структурой, условиями обучения младших школьников, основной образовательной программой (ООП) для начальной школы (учебный план школы, программа формирования универсальных учебных действий и другие составные части ООП)</w:t>
            </w:r>
          </w:p>
        </w:tc>
        <w:tc>
          <w:tcPr>
            <w:tcW w:w="1142" w:type="dxa"/>
            <w:tcBorders>
              <w:top w:val="single" w:sz="2" w:space="0" w:color="000000"/>
              <w:left w:val="single" w:sz="2" w:space="0" w:color="000000"/>
              <w:bottom w:val="single" w:sz="2" w:space="0" w:color="000000"/>
              <w:right w:val="nil"/>
            </w:tcBorders>
            <w:vAlign w:val="center"/>
          </w:tcPr>
          <w:p w:rsidR="000C55BF" w:rsidRPr="005B7A8F" w:rsidRDefault="000C55BF" w:rsidP="00527895">
            <w:pPr>
              <w:tabs>
                <w:tab w:val="left" w:pos="708"/>
                <w:tab w:val="right" w:leader="underscore" w:pos="9639"/>
              </w:tabs>
              <w:autoSpaceDE w:val="0"/>
              <w:autoSpaceDN w:val="0"/>
              <w:adjustRightInd w:val="0"/>
              <w:spacing w:after="0" w:line="240" w:lineRule="auto"/>
              <w:ind w:hanging="74"/>
              <w:contextualSpacing/>
              <w:jc w:val="center"/>
              <w:rPr>
                <w:rFonts w:ascii="Times New Roman" w:hAnsi="Times New Roman" w:cs="Times New Roman"/>
              </w:rPr>
            </w:pPr>
            <w:r>
              <w:rPr>
                <w:rFonts w:ascii="Times New Roman" w:hAnsi="Times New Roman" w:cs="Times New Roman"/>
              </w:rPr>
              <w:t>4</w:t>
            </w:r>
          </w:p>
        </w:tc>
        <w:tc>
          <w:tcPr>
            <w:tcW w:w="1285" w:type="dxa"/>
            <w:tcBorders>
              <w:top w:val="single" w:sz="2" w:space="0" w:color="000000"/>
              <w:left w:val="single" w:sz="2" w:space="0" w:color="000000"/>
              <w:bottom w:val="single" w:sz="2" w:space="0" w:color="000000"/>
              <w:right w:val="nil"/>
            </w:tcBorders>
            <w:vAlign w:val="center"/>
          </w:tcPr>
          <w:p w:rsidR="000C55BF" w:rsidRPr="005B7A8F" w:rsidRDefault="000C55BF" w:rsidP="00527895">
            <w:pPr>
              <w:tabs>
                <w:tab w:val="left" w:pos="708"/>
                <w:tab w:val="right" w:leader="underscore" w:pos="9639"/>
              </w:tabs>
              <w:autoSpaceDE w:val="0"/>
              <w:autoSpaceDN w:val="0"/>
              <w:adjustRightInd w:val="0"/>
              <w:spacing w:after="0" w:line="240" w:lineRule="auto"/>
              <w:ind w:hanging="75"/>
              <w:contextualSpacing/>
              <w:jc w:val="center"/>
              <w:rPr>
                <w:rFonts w:ascii="Times New Roman" w:hAnsi="Times New Roman" w:cs="Times New Roman"/>
              </w:rPr>
            </w:pPr>
            <w:r>
              <w:rPr>
                <w:rFonts w:ascii="Times New Roman" w:hAnsi="Times New Roman" w:cs="Times New Roman"/>
              </w:rPr>
              <w:t>2</w:t>
            </w:r>
          </w:p>
        </w:tc>
        <w:tc>
          <w:tcPr>
            <w:tcW w:w="999" w:type="dxa"/>
            <w:tcBorders>
              <w:top w:val="single" w:sz="2" w:space="0" w:color="000000"/>
              <w:left w:val="single" w:sz="2" w:space="0" w:color="000000"/>
              <w:bottom w:val="single" w:sz="2" w:space="0" w:color="000000"/>
              <w:right w:val="nil"/>
            </w:tcBorders>
            <w:vAlign w:val="center"/>
          </w:tcPr>
          <w:p w:rsidR="000C55BF" w:rsidRPr="005B7A8F" w:rsidRDefault="000C55BF" w:rsidP="00527895">
            <w:pPr>
              <w:tabs>
                <w:tab w:val="left" w:pos="708"/>
                <w:tab w:val="right" w:leader="underscore" w:pos="9639"/>
              </w:tabs>
              <w:autoSpaceDE w:val="0"/>
              <w:autoSpaceDN w:val="0"/>
              <w:adjustRightInd w:val="0"/>
              <w:spacing w:after="0" w:line="240" w:lineRule="auto"/>
              <w:ind w:hanging="227"/>
              <w:contextualSpacing/>
              <w:jc w:val="center"/>
              <w:rPr>
                <w:rFonts w:ascii="Times New Roman" w:hAnsi="Times New Roman" w:cs="Times New Roman"/>
              </w:rPr>
            </w:pPr>
            <w:r>
              <w:rPr>
                <w:rFonts w:ascii="Times New Roman" w:hAnsi="Times New Roman" w:cs="Times New Roman"/>
              </w:rPr>
              <w:t>2</w:t>
            </w:r>
          </w:p>
        </w:tc>
        <w:tc>
          <w:tcPr>
            <w:tcW w:w="857" w:type="dxa"/>
            <w:tcBorders>
              <w:top w:val="single" w:sz="2" w:space="0" w:color="000000"/>
              <w:left w:val="single" w:sz="2" w:space="0" w:color="000000"/>
              <w:bottom w:val="single" w:sz="2" w:space="0" w:color="000000"/>
              <w:right w:val="nil"/>
            </w:tcBorders>
            <w:vAlign w:val="center"/>
          </w:tcPr>
          <w:p w:rsidR="000C55BF" w:rsidRPr="005B7A8F" w:rsidRDefault="000C55BF" w:rsidP="00527895">
            <w:pPr>
              <w:tabs>
                <w:tab w:val="left" w:pos="708"/>
                <w:tab w:val="right" w:leader="underscore" w:pos="9639"/>
              </w:tabs>
              <w:autoSpaceDE w:val="0"/>
              <w:autoSpaceDN w:val="0"/>
              <w:adjustRightInd w:val="0"/>
              <w:spacing w:after="0" w:line="240" w:lineRule="auto"/>
              <w:ind w:hanging="88"/>
              <w:contextualSpacing/>
              <w:jc w:val="center"/>
              <w:rPr>
                <w:rFonts w:ascii="Times New Roman" w:hAnsi="Times New Roman" w:cs="Times New Roman"/>
              </w:rPr>
            </w:pPr>
            <w:r>
              <w:rPr>
                <w:rFonts w:ascii="Times New Roman" w:hAnsi="Times New Roman" w:cs="Times New Roman"/>
              </w:rPr>
              <w:t>8</w:t>
            </w:r>
          </w:p>
        </w:tc>
        <w:tc>
          <w:tcPr>
            <w:tcW w:w="1427" w:type="dxa"/>
            <w:tcBorders>
              <w:top w:val="single" w:sz="2" w:space="0" w:color="000000"/>
              <w:left w:val="single" w:sz="2" w:space="0" w:color="000000"/>
              <w:bottom w:val="single" w:sz="2" w:space="0" w:color="000000"/>
              <w:right w:val="single" w:sz="2" w:space="0" w:color="000000"/>
            </w:tcBorders>
            <w:vAlign w:val="center"/>
          </w:tcPr>
          <w:p w:rsidR="000C55BF" w:rsidRPr="005B7A8F" w:rsidRDefault="000C55BF" w:rsidP="00527895">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rPr>
            </w:pPr>
            <w:r w:rsidRPr="005B7A8F">
              <w:rPr>
                <w:rFonts w:ascii="Times New Roman" w:hAnsi="Times New Roman" w:cs="Times New Roman"/>
              </w:rPr>
              <w:t>Отчет по организационному блоку практики: сведения о школе, классе, учителе, УМК</w:t>
            </w:r>
          </w:p>
        </w:tc>
      </w:tr>
      <w:tr w:rsidR="000C55BF" w:rsidRPr="005B7A8F" w:rsidTr="00527895">
        <w:trPr>
          <w:trHeight w:val="23"/>
        </w:trPr>
        <w:tc>
          <w:tcPr>
            <w:tcW w:w="573" w:type="dxa"/>
            <w:tcBorders>
              <w:top w:val="single" w:sz="2" w:space="0" w:color="000000"/>
              <w:left w:val="single" w:sz="2" w:space="0" w:color="000000"/>
              <w:bottom w:val="single" w:sz="2" w:space="0" w:color="000000"/>
              <w:right w:val="nil"/>
            </w:tcBorders>
          </w:tcPr>
          <w:p w:rsidR="000C55BF" w:rsidRPr="005B7A8F" w:rsidRDefault="000C55BF" w:rsidP="00527895">
            <w:pPr>
              <w:tabs>
                <w:tab w:val="left" w:pos="708"/>
                <w:tab w:val="right" w:leader="underscore" w:pos="9639"/>
              </w:tabs>
              <w:autoSpaceDE w:val="0"/>
              <w:autoSpaceDN w:val="0"/>
              <w:adjustRightInd w:val="0"/>
              <w:spacing w:after="0" w:line="240" w:lineRule="auto"/>
              <w:contextualSpacing/>
              <w:rPr>
                <w:rFonts w:ascii="Times New Roman" w:hAnsi="Times New Roman" w:cs="Times New Roman"/>
              </w:rPr>
            </w:pPr>
            <w:r>
              <w:rPr>
                <w:rFonts w:ascii="Times New Roman" w:hAnsi="Times New Roman" w:cs="Times New Roman"/>
              </w:rPr>
              <w:t>4</w:t>
            </w:r>
          </w:p>
        </w:tc>
        <w:tc>
          <w:tcPr>
            <w:tcW w:w="3571" w:type="dxa"/>
            <w:tcBorders>
              <w:top w:val="single" w:sz="2" w:space="0" w:color="000000"/>
              <w:left w:val="single" w:sz="2" w:space="0" w:color="000000"/>
              <w:bottom w:val="single" w:sz="2" w:space="0" w:color="000000"/>
              <w:right w:val="nil"/>
            </w:tcBorders>
          </w:tcPr>
          <w:p w:rsidR="000C55BF" w:rsidRPr="005B7A8F" w:rsidRDefault="000C55BF" w:rsidP="00527895">
            <w:pPr>
              <w:pStyle w:val="21"/>
              <w:spacing w:after="0" w:line="240" w:lineRule="auto"/>
              <w:contextualSpacing/>
              <w:rPr>
                <w:rFonts w:ascii="Times New Roman" w:hAnsi="Times New Roman" w:cs="Times New Roman"/>
              </w:rPr>
            </w:pPr>
            <w:r w:rsidRPr="005B7A8F">
              <w:rPr>
                <w:rFonts w:ascii="Times New Roman" w:hAnsi="Times New Roman" w:cs="Times New Roman"/>
              </w:rPr>
              <w:t>3.Составление индивидуального плана практики (по дням), его реализация в течение практики. Определение индивидуального проектного задания.</w:t>
            </w:r>
          </w:p>
        </w:tc>
        <w:tc>
          <w:tcPr>
            <w:tcW w:w="1142" w:type="dxa"/>
            <w:tcBorders>
              <w:top w:val="single" w:sz="2" w:space="0" w:color="000000"/>
              <w:left w:val="single" w:sz="2" w:space="0" w:color="000000"/>
              <w:bottom w:val="single" w:sz="2" w:space="0" w:color="000000"/>
              <w:right w:val="nil"/>
            </w:tcBorders>
            <w:vAlign w:val="center"/>
          </w:tcPr>
          <w:p w:rsidR="000C55BF" w:rsidRPr="005B7A8F" w:rsidRDefault="000C55BF" w:rsidP="00527895">
            <w:pPr>
              <w:tabs>
                <w:tab w:val="left" w:pos="708"/>
                <w:tab w:val="right" w:leader="underscore" w:pos="9639"/>
              </w:tabs>
              <w:autoSpaceDE w:val="0"/>
              <w:autoSpaceDN w:val="0"/>
              <w:adjustRightInd w:val="0"/>
              <w:spacing w:after="0" w:line="240" w:lineRule="auto"/>
              <w:ind w:hanging="74"/>
              <w:contextualSpacing/>
              <w:jc w:val="center"/>
              <w:rPr>
                <w:rFonts w:ascii="Times New Roman" w:hAnsi="Times New Roman" w:cs="Times New Roman"/>
              </w:rPr>
            </w:pPr>
            <w:r>
              <w:rPr>
                <w:rFonts w:ascii="Times New Roman" w:hAnsi="Times New Roman" w:cs="Times New Roman"/>
              </w:rPr>
              <w:t>4</w:t>
            </w:r>
          </w:p>
        </w:tc>
        <w:tc>
          <w:tcPr>
            <w:tcW w:w="1285" w:type="dxa"/>
            <w:tcBorders>
              <w:top w:val="single" w:sz="2" w:space="0" w:color="000000"/>
              <w:left w:val="single" w:sz="2" w:space="0" w:color="000000"/>
              <w:bottom w:val="single" w:sz="2" w:space="0" w:color="000000"/>
              <w:right w:val="nil"/>
            </w:tcBorders>
            <w:vAlign w:val="center"/>
          </w:tcPr>
          <w:p w:rsidR="000C55BF" w:rsidRPr="005B7A8F" w:rsidRDefault="000C55BF" w:rsidP="00527895">
            <w:pPr>
              <w:tabs>
                <w:tab w:val="left" w:pos="708"/>
                <w:tab w:val="right" w:leader="underscore" w:pos="9639"/>
              </w:tabs>
              <w:autoSpaceDE w:val="0"/>
              <w:autoSpaceDN w:val="0"/>
              <w:adjustRightInd w:val="0"/>
              <w:spacing w:after="0" w:line="240" w:lineRule="auto"/>
              <w:ind w:hanging="75"/>
              <w:contextualSpacing/>
              <w:jc w:val="center"/>
              <w:rPr>
                <w:rFonts w:ascii="Times New Roman" w:hAnsi="Times New Roman" w:cs="Times New Roman"/>
              </w:rPr>
            </w:pPr>
          </w:p>
        </w:tc>
        <w:tc>
          <w:tcPr>
            <w:tcW w:w="999" w:type="dxa"/>
            <w:tcBorders>
              <w:top w:val="single" w:sz="2" w:space="0" w:color="000000"/>
              <w:left w:val="single" w:sz="2" w:space="0" w:color="000000"/>
              <w:bottom w:val="single" w:sz="2" w:space="0" w:color="000000"/>
              <w:right w:val="nil"/>
            </w:tcBorders>
            <w:vAlign w:val="center"/>
          </w:tcPr>
          <w:p w:rsidR="000C55BF" w:rsidRPr="005B7A8F" w:rsidRDefault="000C55BF" w:rsidP="00527895">
            <w:pPr>
              <w:tabs>
                <w:tab w:val="left" w:pos="708"/>
                <w:tab w:val="right" w:leader="underscore" w:pos="9639"/>
              </w:tabs>
              <w:autoSpaceDE w:val="0"/>
              <w:autoSpaceDN w:val="0"/>
              <w:adjustRightInd w:val="0"/>
              <w:spacing w:after="0" w:line="240" w:lineRule="auto"/>
              <w:ind w:hanging="227"/>
              <w:contextualSpacing/>
              <w:jc w:val="center"/>
              <w:rPr>
                <w:rFonts w:ascii="Times New Roman" w:hAnsi="Times New Roman" w:cs="Times New Roman"/>
              </w:rPr>
            </w:pPr>
          </w:p>
        </w:tc>
        <w:tc>
          <w:tcPr>
            <w:tcW w:w="857" w:type="dxa"/>
            <w:tcBorders>
              <w:top w:val="single" w:sz="2" w:space="0" w:color="000000"/>
              <w:left w:val="single" w:sz="2" w:space="0" w:color="000000"/>
              <w:bottom w:val="single" w:sz="2" w:space="0" w:color="000000"/>
              <w:right w:val="nil"/>
            </w:tcBorders>
            <w:vAlign w:val="center"/>
          </w:tcPr>
          <w:p w:rsidR="000C55BF" w:rsidRPr="005B7A8F" w:rsidRDefault="000C55BF" w:rsidP="00527895">
            <w:pPr>
              <w:tabs>
                <w:tab w:val="left" w:pos="708"/>
                <w:tab w:val="right" w:leader="underscore" w:pos="9639"/>
              </w:tabs>
              <w:autoSpaceDE w:val="0"/>
              <w:autoSpaceDN w:val="0"/>
              <w:adjustRightInd w:val="0"/>
              <w:spacing w:after="0" w:line="240" w:lineRule="auto"/>
              <w:ind w:hanging="88"/>
              <w:contextualSpacing/>
              <w:jc w:val="center"/>
              <w:rPr>
                <w:rFonts w:ascii="Times New Roman" w:hAnsi="Times New Roman" w:cs="Times New Roman"/>
              </w:rPr>
            </w:pPr>
            <w:r>
              <w:rPr>
                <w:rFonts w:ascii="Times New Roman" w:hAnsi="Times New Roman" w:cs="Times New Roman"/>
              </w:rPr>
              <w:t>4</w:t>
            </w:r>
          </w:p>
        </w:tc>
        <w:tc>
          <w:tcPr>
            <w:tcW w:w="1427" w:type="dxa"/>
            <w:tcBorders>
              <w:top w:val="single" w:sz="2" w:space="0" w:color="000000"/>
              <w:left w:val="single" w:sz="2" w:space="0" w:color="000000"/>
              <w:bottom w:val="single" w:sz="2" w:space="0" w:color="000000"/>
              <w:right w:val="single" w:sz="2" w:space="0" w:color="000000"/>
            </w:tcBorders>
            <w:vAlign w:val="center"/>
          </w:tcPr>
          <w:p w:rsidR="000C55BF" w:rsidRPr="005B7A8F" w:rsidRDefault="000C55BF" w:rsidP="00527895">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rPr>
            </w:pPr>
            <w:r w:rsidRPr="005B7A8F">
              <w:rPr>
                <w:rFonts w:ascii="Times New Roman" w:hAnsi="Times New Roman" w:cs="Times New Roman"/>
              </w:rPr>
              <w:t>План практики</w:t>
            </w:r>
          </w:p>
        </w:tc>
      </w:tr>
      <w:tr w:rsidR="000C55BF" w:rsidRPr="005B7A8F" w:rsidTr="00527895">
        <w:trPr>
          <w:trHeight w:val="23"/>
        </w:trPr>
        <w:tc>
          <w:tcPr>
            <w:tcW w:w="573" w:type="dxa"/>
            <w:tcBorders>
              <w:top w:val="single" w:sz="2" w:space="0" w:color="000000"/>
              <w:left w:val="single" w:sz="2" w:space="0" w:color="000000"/>
              <w:bottom w:val="single" w:sz="2" w:space="0" w:color="000000"/>
              <w:right w:val="nil"/>
            </w:tcBorders>
          </w:tcPr>
          <w:p w:rsidR="000C55BF" w:rsidRPr="005B7A8F" w:rsidRDefault="000C55BF" w:rsidP="00527895">
            <w:pPr>
              <w:tabs>
                <w:tab w:val="left" w:pos="708"/>
                <w:tab w:val="right" w:leader="underscore" w:pos="9639"/>
              </w:tabs>
              <w:autoSpaceDE w:val="0"/>
              <w:autoSpaceDN w:val="0"/>
              <w:adjustRightInd w:val="0"/>
              <w:spacing w:after="0" w:line="240" w:lineRule="auto"/>
              <w:contextualSpacing/>
              <w:rPr>
                <w:rFonts w:ascii="Times New Roman" w:hAnsi="Times New Roman" w:cs="Times New Roman"/>
              </w:rPr>
            </w:pPr>
            <w:r>
              <w:rPr>
                <w:rFonts w:ascii="Times New Roman" w:hAnsi="Times New Roman" w:cs="Times New Roman"/>
              </w:rPr>
              <w:t>5</w:t>
            </w:r>
          </w:p>
        </w:tc>
        <w:tc>
          <w:tcPr>
            <w:tcW w:w="3571" w:type="dxa"/>
            <w:tcBorders>
              <w:top w:val="single" w:sz="2" w:space="0" w:color="000000"/>
              <w:left w:val="single" w:sz="2" w:space="0" w:color="000000"/>
              <w:bottom w:val="single" w:sz="2" w:space="0" w:color="000000"/>
              <w:right w:val="nil"/>
            </w:tcBorders>
          </w:tcPr>
          <w:p w:rsidR="000C55BF" w:rsidRPr="005B7A8F" w:rsidRDefault="000C55BF" w:rsidP="00527895">
            <w:pPr>
              <w:pStyle w:val="21"/>
              <w:spacing w:after="0" w:line="240" w:lineRule="auto"/>
              <w:contextualSpacing/>
              <w:jc w:val="both"/>
              <w:rPr>
                <w:rFonts w:ascii="Times New Roman" w:hAnsi="Times New Roman" w:cs="Times New Roman"/>
              </w:rPr>
            </w:pPr>
            <w:r w:rsidRPr="005B7A8F">
              <w:rPr>
                <w:rFonts w:ascii="Times New Roman" w:hAnsi="Times New Roman" w:cs="Times New Roman"/>
              </w:rPr>
              <w:t>4. Ознакомление с документацией учителя начальных классов: классным журналом, учебными и рабочими программами по учебным предметам, программой воспитательной работы, конспектами уроков и др. Составление перечня документации.</w:t>
            </w:r>
          </w:p>
        </w:tc>
        <w:tc>
          <w:tcPr>
            <w:tcW w:w="1142" w:type="dxa"/>
            <w:tcBorders>
              <w:top w:val="single" w:sz="2" w:space="0" w:color="000000"/>
              <w:left w:val="single" w:sz="2" w:space="0" w:color="000000"/>
              <w:bottom w:val="single" w:sz="2" w:space="0" w:color="000000"/>
              <w:right w:val="nil"/>
            </w:tcBorders>
            <w:vAlign w:val="center"/>
          </w:tcPr>
          <w:p w:rsidR="000C55BF" w:rsidRPr="005B7A8F" w:rsidRDefault="000C55BF" w:rsidP="00527895">
            <w:pPr>
              <w:tabs>
                <w:tab w:val="left" w:pos="708"/>
                <w:tab w:val="right" w:leader="underscore" w:pos="9639"/>
              </w:tabs>
              <w:autoSpaceDE w:val="0"/>
              <w:autoSpaceDN w:val="0"/>
              <w:adjustRightInd w:val="0"/>
              <w:spacing w:after="0" w:line="240" w:lineRule="auto"/>
              <w:ind w:hanging="74"/>
              <w:contextualSpacing/>
              <w:jc w:val="center"/>
              <w:rPr>
                <w:rFonts w:ascii="Times New Roman" w:hAnsi="Times New Roman" w:cs="Times New Roman"/>
              </w:rPr>
            </w:pPr>
            <w:r>
              <w:rPr>
                <w:rFonts w:ascii="Times New Roman" w:hAnsi="Times New Roman" w:cs="Times New Roman"/>
              </w:rPr>
              <w:t>6</w:t>
            </w:r>
          </w:p>
        </w:tc>
        <w:tc>
          <w:tcPr>
            <w:tcW w:w="1285" w:type="dxa"/>
            <w:tcBorders>
              <w:top w:val="single" w:sz="2" w:space="0" w:color="000000"/>
              <w:left w:val="single" w:sz="2" w:space="0" w:color="000000"/>
              <w:bottom w:val="single" w:sz="2" w:space="0" w:color="000000"/>
              <w:right w:val="nil"/>
            </w:tcBorders>
            <w:vAlign w:val="center"/>
          </w:tcPr>
          <w:p w:rsidR="000C55BF" w:rsidRPr="005B7A8F" w:rsidRDefault="000C55BF" w:rsidP="00527895">
            <w:pPr>
              <w:tabs>
                <w:tab w:val="left" w:pos="708"/>
                <w:tab w:val="right" w:leader="underscore" w:pos="9639"/>
              </w:tabs>
              <w:autoSpaceDE w:val="0"/>
              <w:autoSpaceDN w:val="0"/>
              <w:adjustRightInd w:val="0"/>
              <w:spacing w:after="0" w:line="240" w:lineRule="auto"/>
              <w:ind w:hanging="75"/>
              <w:contextualSpacing/>
              <w:jc w:val="center"/>
              <w:rPr>
                <w:rFonts w:ascii="Times New Roman" w:hAnsi="Times New Roman" w:cs="Times New Roman"/>
              </w:rPr>
            </w:pPr>
            <w:r>
              <w:rPr>
                <w:rFonts w:ascii="Times New Roman" w:hAnsi="Times New Roman" w:cs="Times New Roman"/>
              </w:rPr>
              <w:t>2</w:t>
            </w:r>
          </w:p>
        </w:tc>
        <w:tc>
          <w:tcPr>
            <w:tcW w:w="999" w:type="dxa"/>
            <w:tcBorders>
              <w:top w:val="single" w:sz="2" w:space="0" w:color="000000"/>
              <w:left w:val="single" w:sz="2" w:space="0" w:color="000000"/>
              <w:bottom w:val="single" w:sz="2" w:space="0" w:color="000000"/>
              <w:right w:val="nil"/>
            </w:tcBorders>
            <w:vAlign w:val="center"/>
          </w:tcPr>
          <w:p w:rsidR="000C55BF" w:rsidRPr="005B7A8F" w:rsidRDefault="000C55BF" w:rsidP="00527895">
            <w:pPr>
              <w:tabs>
                <w:tab w:val="left" w:pos="708"/>
                <w:tab w:val="right" w:leader="underscore" w:pos="9639"/>
              </w:tabs>
              <w:autoSpaceDE w:val="0"/>
              <w:autoSpaceDN w:val="0"/>
              <w:adjustRightInd w:val="0"/>
              <w:spacing w:after="0" w:line="240" w:lineRule="auto"/>
              <w:ind w:hanging="227"/>
              <w:contextualSpacing/>
              <w:jc w:val="center"/>
              <w:rPr>
                <w:rFonts w:ascii="Times New Roman" w:hAnsi="Times New Roman" w:cs="Times New Roman"/>
              </w:rPr>
            </w:pPr>
            <w:r>
              <w:rPr>
                <w:rFonts w:ascii="Times New Roman" w:hAnsi="Times New Roman" w:cs="Times New Roman"/>
              </w:rPr>
              <w:t>2</w:t>
            </w:r>
          </w:p>
        </w:tc>
        <w:tc>
          <w:tcPr>
            <w:tcW w:w="857" w:type="dxa"/>
            <w:tcBorders>
              <w:top w:val="single" w:sz="2" w:space="0" w:color="000000"/>
              <w:left w:val="single" w:sz="2" w:space="0" w:color="000000"/>
              <w:bottom w:val="single" w:sz="2" w:space="0" w:color="000000"/>
              <w:right w:val="nil"/>
            </w:tcBorders>
            <w:vAlign w:val="center"/>
          </w:tcPr>
          <w:p w:rsidR="000C55BF" w:rsidRPr="005B7A8F" w:rsidRDefault="000C55BF" w:rsidP="00527895">
            <w:pPr>
              <w:tabs>
                <w:tab w:val="left" w:pos="708"/>
                <w:tab w:val="right" w:leader="underscore" w:pos="9639"/>
              </w:tabs>
              <w:autoSpaceDE w:val="0"/>
              <w:autoSpaceDN w:val="0"/>
              <w:adjustRightInd w:val="0"/>
              <w:spacing w:after="0" w:line="240" w:lineRule="auto"/>
              <w:ind w:hanging="88"/>
              <w:contextualSpacing/>
              <w:jc w:val="center"/>
              <w:rPr>
                <w:rFonts w:ascii="Times New Roman" w:hAnsi="Times New Roman" w:cs="Times New Roman"/>
              </w:rPr>
            </w:pPr>
            <w:r>
              <w:rPr>
                <w:rFonts w:ascii="Times New Roman" w:hAnsi="Times New Roman" w:cs="Times New Roman"/>
              </w:rPr>
              <w:t>10</w:t>
            </w:r>
          </w:p>
        </w:tc>
        <w:tc>
          <w:tcPr>
            <w:tcW w:w="1427" w:type="dxa"/>
            <w:tcBorders>
              <w:top w:val="single" w:sz="2" w:space="0" w:color="000000"/>
              <w:left w:val="single" w:sz="2" w:space="0" w:color="000000"/>
              <w:bottom w:val="single" w:sz="2" w:space="0" w:color="000000"/>
              <w:right w:val="single" w:sz="2" w:space="0" w:color="000000"/>
            </w:tcBorders>
            <w:vAlign w:val="center"/>
          </w:tcPr>
          <w:p w:rsidR="000C55BF" w:rsidRPr="005B7A8F" w:rsidRDefault="000C55BF" w:rsidP="00527895">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rPr>
            </w:pPr>
            <w:r w:rsidRPr="005B7A8F">
              <w:rPr>
                <w:rFonts w:ascii="Times New Roman" w:hAnsi="Times New Roman" w:cs="Times New Roman"/>
              </w:rPr>
              <w:t>Перечень документа-ции, которая ведется учителем</w:t>
            </w:r>
          </w:p>
        </w:tc>
      </w:tr>
      <w:tr w:rsidR="000C55BF" w:rsidRPr="005B7A8F" w:rsidTr="00527895">
        <w:trPr>
          <w:trHeight w:val="23"/>
        </w:trPr>
        <w:tc>
          <w:tcPr>
            <w:tcW w:w="573" w:type="dxa"/>
            <w:tcBorders>
              <w:top w:val="single" w:sz="2" w:space="0" w:color="000000"/>
              <w:left w:val="single" w:sz="2" w:space="0" w:color="000000"/>
              <w:bottom w:val="single" w:sz="2" w:space="0" w:color="000000"/>
              <w:right w:val="nil"/>
            </w:tcBorders>
          </w:tcPr>
          <w:p w:rsidR="000C55BF" w:rsidRPr="005B7A8F" w:rsidRDefault="000C55BF" w:rsidP="00527895">
            <w:pPr>
              <w:tabs>
                <w:tab w:val="left" w:pos="708"/>
                <w:tab w:val="right" w:leader="underscore" w:pos="9639"/>
              </w:tabs>
              <w:autoSpaceDE w:val="0"/>
              <w:autoSpaceDN w:val="0"/>
              <w:adjustRightInd w:val="0"/>
              <w:spacing w:after="0" w:line="240" w:lineRule="auto"/>
              <w:contextualSpacing/>
              <w:rPr>
                <w:rFonts w:ascii="Times New Roman" w:hAnsi="Times New Roman" w:cs="Times New Roman"/>
              </w:rPr>
            </w:pPr>
            <w:r>
              <w:rPr>
                <w:rFonts w:ascii="Times New Roman" w:hAnsi="Times New Roman" w:cs="Times New Roman"/>
              </w:rPr>
              <w:t>6</w:t>
            </w:r>
          </w:p>
        </w:tc>
        <w:tc>
          <w:tcPr>
            <w:tcW w:w="3571" w:type="dxa"/>
            <w:tcBorders>
              <w:top w:val="single" w:sz="2" w:space="0" w:color="000000"/>
              <w:left w:val="single" w:sz="2" w:space="0" w:color="000000"/>
              <w:bottom w:val="single" w:sz="2" w:space="0" w:color="000000"/>
              <w:right w:val="nil"/>
            </w:tcBorders>
          </w:tcPr>
          <w:p w:rsidR="000C55BF" w:rsidRPr="005B7A8F" w:rsidRDefault="000C55BF" w:rsidP="00527895">
            <w:pPr>
              <w:pStyle w:val="21"/>
              <w:spacing w:after="0" w:line="240" w:lineRule="auto"/>
              <w:contextualSpacing/>
              <w:jc w:val="both"/>
              <w:rPr>
                <w:rFonts w:ascii="Times New Roman" w:hAnsi="Times New Roman" w:cs="Times New Roman"/>
              </w:rPr>
            </w:pPr>
            <w:r w:rsidRPr="005B7A8F">
              <w:rPr>
                <w:rFonts w:ascii="Times New Roman" w:hAnsi="Times New Roman" w:cs="Times New Roman"/>
              </w:rPr>
              <w:t>5.Оказание помощи учителю в подготовке к урокам (оформление доски, подбор наглядных пособий, подготовка технических средств обучения и др.);</w:t>
            </w:r>
          </w:p>
        </w:tc>
        <w:tc>
          <w:tcPr>
            <w:tcW w:w="1142" w:type="dxa"/>
            <w:tcBorders>
              <w:top w:val="single" w:sz="2" w:space="0" w:color="000000"/>
              <w:left w:val="single" w:sz="2" w:space="0" w:color="000000"/>
              <w:bottom w:val="single" w:sz="2" w:space="0" w:color="000000"/>
              <w:right w:val="nil"/>
            </w:tcBorders>
            <w:vAlign w:val="center"/>
          </w:tcPr>
          <w:p w:rsidR="000C55BF" w:rsidRPr="005B7A8F" w:rsidRDefault="000C55BF" w:rsidP="00527895">
            <w:pPr>
              <w:tabs>
                <w:tab w:val="left" w:pos="708"/>
                <w:tab w:val="right" w:leader="underscore" w:pos="9639"/>
              </w:tabs>
              <w:autoSpaceDE w:val="0"/>
              <w:autoSpaceDN w:val="0"/>
              <w:adjustRightInd w:val="0"/>
              <w:spacing w:after="0" w:line="240" w:lineRule="auto"/>
              <w:ind w:hanging="74"/>
              <w:contextualSpacing/>
              <w:jc w:val="center"/>
              <w:rPr>
                <w:rFonts w:ascii="Times New Roman" w:hAnsi="Times New Roman" w:cs="Times New Roman"/>
              </w:rPr>
            </w:pPr>
            <w:r>
              <w:rPr>
                <w:rFonts w:ascii="Times New Roman" w:hAnsi="Times New Roman" w:cs="Times New Roman"/>
              </w:rPr>
              <w:t>8</w:t>
            </w:r>
          </w:p>
        </w:tc>
        <w:tc>
          <w:tcPr>
            <w:tcW w:w="1285" w:type="dxa"/>
            <w:tcBorders>
              <w:top w:val="single" w:sz="2" w:space="0" w:color="000000"/>
              <w:left w:val="single" w:sz="2" w:space="0" w:color="000000"/>
              <w:bottom w:val="single" w:sz="2" w:space="0" w:color="000000"/>
              <w:right w:val="nil"/>
            </w:tcBorders>
            <w:vAlign w:val="center"/>
          </w:tcPr>
          <w:p w:rsidR="000C55BF" w:rsidRPr="005B7A8F" w:rsidRDefault="000C55BF" w:rsidP="00527895">
            <w:pPr>
              <w:tabs>
                <w:tab w:val="left" w:pos="708"/>
                <w:tab w:val="right" w:leader="underscore" w:pos="9639"/>
              </w:tabs>
              <w:autoSpaceDE w:val="0"/>
              <w:autoSpaceDN w:val="0"/>
              <w:adjustRightInd w:val="0"/>
              <w:spacing w:after="0" w:line="240" w:lineRule="auto"/>
              <w:ind w:hanging="75"/>
              <w:contextualSpacing/>
              <w:jc w:val="center"/>
              <w:rPr>
                <w:rFonts w:ascii="Times New Roman" w:hAnsi="Times New Roman" w:cs="Times New Roman"/>
              </w:rPr>
            </w:pPr>
          </w:p>
        </w:tc>
        <w:tc>
          <w:tcPr>
            <w:tcW w:w="999" w:type="dxa"/>
            <w:tcBorders>
              <w:top w:val="single" w:sz="2" w:space="0" w:color="000000"/>
              <w:left w:val="single" w:sz="2" w:space="0" w:color="000000"/>
              <w:bottom w:val="single" w:sz="2" w:space="0" w:color="000000"/>
              <w:right w:val="nil"/>
            </w:tcBorders>
            <w:vAlign w:val="center"/>
          </w:tcPr>
          <w:p w:rsidR="000C55BF" w:rsidRPr="005B7A8F" w:rsidRDefault="000C55BF" w:rsidP="00527895">
            <w:pPr>
              <w:tabs>
                <w:tab w:val="left" w:pos="708"/>
                <w:tab w:val="right" w:leader="underscore" w:pos="9639"/>
              </w:tabs>
              <w:autoSpaceDE w:val="0"/>
              <w:autoSpaceDN w:val="0"/>
              <w:adjustRightInd w:val="0"/>
              <w:spacing w:after="0" w:line="240" w:lineRule="auto"/>
              <w:ind w:hanging="227"/>
              <w:contextualSpacing/>
              <w:jc w:val="center"/>
              <w:rPr>
                <w:rFonts w:ascii="Times New Roman" w:hAnsi="Times New Roman" w:cs="Times New Roman"/>
              </w:rPr>
            </w:pPr>
            <w:r>
              <w:rPr>
                <w:rFonts w:ascii="Times New Roman" w:hAnsi="Times New Roman" w:cs="Times New Roman"/>
              </w:rPr>
              <w:t>2</w:t>
            </w:r>
          </w:p>
        </w:tc>
        <w:tc>
          <w:tcPr>
            <w:tcW w:w="857" w:type="dxa"/>
            <w:tcBorders>
              <w:top w:val="single" w:sz="2" w:space="0" w:color="000000"/>
              <w:left w:val="single" w:sz="2" w:space="0" w:color="000000"/>
              <w:bottom w:val="single" w:sz="2" w:space="0" w:color="000000"/>
              <w:right w:val="nil"/>
            </w:tcBorders>
            <w:vAlign w:val="center"/>
          </w:tcPr>
          <w:p w:rsidR="000C55BF" w:rsidRPr="005B7A8F" w:rsidRDefault="000C55BF" w:rsidP="00527895">
            <w:pPr>
              <w:tabs>
                <w:tab w:val="left" w:pos="708"/>
                <w:tab w:val="right" w:leader="underscore" w:pos="9639"/>
              </w:tabs>
              <w:autoSpaceDE w:val="0"/>
              <w:autoSpaceDN w:val="0"/>
              <w:adjustRightInd w:val="0"/>
              <w:spacing w:after="0" w:line="240" w:lineRule="auto"/>
              <w:ind w:hanging="88"/>
              <w:contextualSpacing/>
              <w:jc w:val="center"/>
              <w:rPr>
                <w:rFonts w:ascii="Times New Roman" w:hAnsi="Times New Roman" w:cs="Times New Roman"/>
              </w:rPr>
            </w:pPr>
            <w:r>
              <w:rPr>
                <w:rFonts w:ascii="Times New Roman" w:hAnsi="Times New Roman" w:cs="Times New Roman"/>
              </w:rPr>
              <w:t>10</w:t>
            </w:r>
          </w:p>
        </w:tc>
        <w:tc>
          <w:tcPr>
            <w:tcW w:w="1427" w:type="dxa"/>
            <w:tcBorders>
              <w:top w:val="single" w:sz="2" w:space="0" w:color="000000"/>
              <w:left w:val="single" w:sz="2" w:space="0" w:color="000000"/>
              <w:bottom w:val="single" w:sz="2" w:space="0" w:color="000000"/>
              <w:right w:val="single" w:sz="2" w:space="0" w:color="000000"/>
            </w:tcBorders>
            <w:vAlign w:val="center"/>
          </w:tcPr>
          <w:p w:rsidR="000C55BF" w:rsidRPr="005B7A8F" w:rsidRDefault="000C55BF" w:rsidP="00527895">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rPr>
            </w:pPr>
            <w:r w:rsidRPr="005B7A8F">
              <w:rPr>
                <w:rFonts w:ascii="Times New Roman" w:hAnsi="Times New Roman" w:cs="Times New Roman"/>
              </w:rPr>
              <w:t>Записи в дневнике практики</w:t>
            </w:r>
          </w:p>
        </w:tc>
      </w:tr>
      <w:tr w:rsidR="000C55BF" w:rsidRPr="005B7A8F" w:rsidTr="00527895">
        <w:trPr>
          <w:trHeight w:val="23"/>
        </w:trPr>
        <w:tc>
          <w:tcPr>
            <w:tcW w:w="573" w:type="dxa"/>
            <w:tcBorders>
              <w:top w:val="single" w:sz="2" w:space="0" w:color="000000"/>
              <w:left w:val="single" w:sz="2" w:space="0" w:color="000000"/>
              <w:bottom w:val="single" w:sz="2" w:space="0" w:color="000000"/>
              <w:right w:val="nil"/>
            </w:tcBorders>
          </w:tcPr>
          <w:p w:rsidR="000C55BF" w:rsidRPr="005B7A8F" w:rsidRDefault="000C55BF" w:rsidP="00527895">
            <w:pPr>
              <w:tabs>
                <w:tab w:val="left" w:pos="708"/>
                <w:tab w:val="right" w:leader="underscore" w:pos="9639"/>
              </w:tabs>
              <w:autoSpaceDE w:val="0"/>
              <w:autoSpaceDN w:val="0"/>
              <w:adjustRightInd w:val="0"/>
              <w:spacing w:after="0" w:line="240" w:lineRule="auto"/>
              <w:contextualSpacing/>
              <w:rPr>
                <w:rFonts w:ascii="Times New Roman" w:hAnsi="Times New Roman" w:cs="Times New Roman"/>
              </w:rPr>
            </w:pPr>
            <w:r>
              <w:rPr>
                <w:rFonts w:ascii="Times New Roman" w:hAnsi="Times New Roman" w:cs="Times New Roman"/>
              </w:rPr>
              <w:t>7</w:t>
            </w:r>
          </w:p>
        </w:tc>
        <w:tc>
          <w:tcPr>
            <w:tcW w:w="3571" w:type="dxa"/>
            <w:tcBorders>
              <w:top w:val="single" w:sz="2" w:space="0" w:color="000000"/>
              <w:left w:val="single" w:sz="2" w:space="0" w:color="000000"/>
              <w:bottom w:val="single" w:sz="2" w:space="0" w:color="000000"/>
              <w:right w:val="nil"/>
            </w:tcBorders>
          </w:tcPr>
          <w:p w:rsidR="000C55BF" w:rsidRPr="005B7A8F" w:rsidRDefault="000C55BF" w:rsidP="00527895">
            <w:pPr>
              <w:pStyle w:val="21"/>
              <w:spacing w:after="0" w:line="240" w:lineRule="auto"/>
              <w:contextualSpacing/>
              <w:jc w:val="both"/>
              <w:rPr>
                <w:rFonts w:ascii="Times New Roman" w:hAnsi="Times New Roman" w:cs="Times New Roman"/>
              </w:rPr>
            </w:pPr>
            <w:r w:rsidRPr="005B7A8F">
              <w:rPr>
                <w:rFonts w:ascii="Times New Roman" w:hAnsi="Times New Roman" w:cs="Times New Roman"/>
              </w:rPr>
              <w:t>6.Оказание помощи учителю в организации детей (в перемену, до и после уроков, при посещении столовой и т.п.);</w:t>
            </w:r>
          </w:p>
        </w:tc>
        <w:tc>
          <w:tcPr>
            <w:tcW w:w="1142" w:type="dxa"/>
            <w:tcBorders>
              <w:top w:val="single" w:sz="2" w:space="0" w:color="000000"/>
              <w:left w:val="single" w:sz="2" w:space="0" w:color="000000"/>
              <w:bottom w:val="single" w:sz="2" w:space="0" w:color="000000"/>
              <w:right w:val="nil"/>
            </w:tcBorders>
            <w:vAlign w:val="center"/>
          </w:tcPr>
          <w:p w:rsidR="000C55BF" w:rsidRPr="005B7A8F" w:rsidRDefault="000C55BF" w:rsidP="00527895">
            <w:pPr>
              <w:tabs>
                <w:tab w:val="left" w:pos="708"/>
                <w:tab w:val="right" w:leader="underscore" w:pos="9639"/>
              </w:tabs>
              <w:autoSpaceDE w:val="0"/>
              <w:autoSpaceDN w:val="0"/>
              <w:adjustRightInd w:val="0"/>
              <w:spacing w:after="0" w:line="240" w:lineRule="auto"/>
              <w:ind w:hanging="74"/>
              <w:contextualSpacing/>
              <w:jc w:val="center"/>
              <w:rPr>
                <w:rFonts w:ascii="Times New Roman" w:hAnsi="Times New Roman" w:cs="Times New Roman"/>
              </w:rPr>
            </w:pPr>
            <w:r>
              <w:rPr>
                <w:rFonts w:ascii="Times New Roman" w:hAnsi="Times New Roman" w:cs="Times New Roman"/>
              </w:rPr>
              <w:t>8</w:t>
            </w:r>
          </w:p>
        </w:tc>
        <w:tc>
          <w:tcPr>
            <w:tcW w:w="1285" w:type="dxa"/>
            <w:tcBorders>
              <w:top w:val="single" w:sz="2" w:space="0" w:color="000000"/>
              <w:left w:val="single" w:sz="2" w:space="0" w:color="000000"/>
              <w:bottom w:val="single" w:sz="2" w:space="0" w:color="000000"/>
              <w:right w:val="nil"/>
            </w:tcBorders>
            <w:vAlign w:val="center"/>
          </w:tcPr>
          <w:p w:rsidR="000C55BF" w:rsidRPr="005B7A8F" w:rsidRDefault="000C55BF" w:rsidP="00527895">
            <w:pPr>
              <w:tabs>
                <w:tab w:val="left" w:pos="708"/>
                <w:tab w:val="right" w:leader="underscore" w:pos="9639"/>
              </w:tabs>
              <w:autoSpaceDE w:val="0"/>
              <w:autoSpaceDN w:val="0"/>
              <w:adjustRightInd w:val="0"/>
              <w:spacing w:after="0" w:line="240" w:lineRule="auto"/>
              <w:ind w:hanging="75"/>
              <w:contextualSpacing/>
              <w:jc w:val="center"/>
              <w:rPr>
                <w:rFonts w:ascii="Times New Roman" w:hAnsi="Times New Roman" w:cs="Times New Roman"/>
              </w:rPr>
            </w:pPr>
            <w:r>
              <w:rPr>
                <w:rFonts w:ascii="Times New Roman" w:hAnsi="Times New Roman" w:cs="Times New Roman"/>
              </w:rPr>
              <w:t>0</w:t>
            </w:r>
          </w:p>
        </w:tc>
        <w:tc>
          <w:tcPr>
            <w:tcW w:w="999" w:type="dxa"/>
            <w:tcBorders>
              <w:top w:val="single" w:sz="2" w:space="0" w:color="000000"/>
              <w:left w:val="single" w:sz="2" w:space="0" w:color="000000"/>
              <w:bottom w:val="single" w:sz="2" w:space="0" w:color="000000"/>
              <w:right w:val="nil"/>
            </w:tcBorders>
            <w:vAlign w:val="center"/>
          </w:tcPr>
          <w:p w:rsidR="000C55BF" w:rsidRPr="005B7A8F" w:rsidRDefault="000C55BF" w:rsidP="00527895">
            <w:pPr>
              <w:tabs>
                <w:tab w:val="left" w:pos="708"/>
                <w:tab w:val="right" w:leader="underscore" w:pos="9639"/>
              </w:tabs>
              <w:autoSpaceDE w:val="0"/>
              <w:autoSpaceDN w:val="0"/>
              <w:adjustRightInd w:val="0"/>
              <w:spacing w:after="0" w:line="240" w:lineRule="auto"/>
              <w:ind w:hanging="227"/>
              <w:contextualSpacing/>
              <w:jc w:val="center"/>
              <w:rPr>
                <w:rFonts w:ascii="Times New Roman" w:hAnsi="Times New Roman" w:cs="Times New Roman"/>
              </w:rPr>
            </w:pPr>
            <w:r>
              <w:rPr>
                <w:rFonts w:ascii="Times New Roman" w:hAnsi="Times New Roman" w:cs="Times New Roman"/>
              </w:rPr>
              <w:t>2</w:t>
            </w:r>
          </w:p>
        </w:tc>
        <w:tc>
          <w:tcPr>
            <w:tcW w:w="857" w:type="dxa"/>
            <w:tcBorders>
              <w:top w:val="single" w:sz="2" w:space="0" w:color="000000"/>
              <w:left w:val="single" w:sz="2" w:space="0" w:color="000000"/>
              <w:bottom w:val="single" w:sz="2" w:space="0" w:color="000000"/>
              <w:right w:val="nil"/>
            </w:tcBorders>
            <w:vAlign w:val="center"/>
          </w:tcPr>
          <w:p w:rsidR="000C55BF" w:rsidRPr="005B7A8F" w:rsidRDefault="000C55BF" w:rsidP="00527895">
            <w:pPr>
              <w:tabs>
                <w:tab w:val="left" w:pos="708"/>
                <w:tab w:val="right" w:leader="underscore" w:pos="9639"/>
              </w:tabs>
              <w:autoSpaceDE w:val="0"/>
              <w:autoSpaceDN w:val="0"/>
              <w:adjustRightInd w:val="0"/>
              <w:spacing w:after="0" w:line="240" w:lineRule="auto"/>
              <w:ind w:hanging="88"/>
              <w:contextualSpacing/>
              <w:jc w:val="center"/>
              <w:rPr>
                <w:rFonts w:ascii="Times New Roman" w:hAnsi="Times New Roman" w:cs="Times New Roman"/>
              </w:rPr>
            </w:pPr>
            <w:r>
              <w:rPr>
                <w:rFonts w:ascii="Times New Roman" w:hAnsi="Times New Roman" w:cs="Times New Roman"/>
              </w:rPr>
              <w:t>10</w:t>
            </w:r>
          </w:p>
        </w:tc>
        <w:tc>
          <w:tcPr>
            <w:tcW w:w="1427" w:type="dxa"/>
            <w:tcBorders>
              <w:top w:val="single" w:sz="2" w:space="0" w:color="000000"/>
              <w:left w:val="single" w:sz="2" w:space="0" w:color="000000"/>
              <w:bottom w:val="single" w:sz="2" w:space="0" w:color="000000"/>
              <w:right w:val="single" w:sz="2" w:space="0" w:color="000000"/>
            </w:tcBorders>
            <w:vAlign w:val="center"/>
          </w:tcPr>
          <w:p w:rsidR="000C55BF" w:rsidRPr="005B7A8F" w:rsidRDefault="000C55BF" w:rsidP="00527895">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rPr>
            </w:pPr>
            <w:r w:rsidRPr="005B7A8F">
              <w:rPr>
                <w:rFonts w:ascii="Times New Roman" w:hAnsi="Times New Roman" w:cs="Times New Roman"/>
              </w:rPr>
              <w:t>Записи в дневнике практики</w:t>
            </w:r>
          </w:p>
        </w:tc>
      </w:tr>
      <w:tr w:rsidR="000C55BF" w:rsidRPr="005B7A8F" w:rsidTr="00527895">
        <w:trPr>
          <w:trHeight w:val="23"/>
        </w:trPr>
        <w:tc>
          <w:tcPr>
            <w:tcW w:w="573" w:type="dxa"/>
            <w:tcBorders>
              <w:top w:val="single" w:sz="2" w:space="0" w:color="000000"/>
              <w:left w:val="single" w:sz="2" w:space="0" w:color="000000"/>
              <w:bottom w:val="single" w:sz="2" w:space="0" w:color="000000"/>
              <w:right w:val="nil"/>
            </w:tcBorders>
          </w:tcPr>
          <w:p w:rsidR="000C55BF" w:rsidRPr="005B7A8F" w:rsidRDefault="000C55BF" w:rsidP="00527895">
            <w:pPr>
              <w:tabs>
                <w:tab w:val="left" w:pos="708"/>
                <w:tab w:val="right" w:leader="underscore" w:pos="9639"/>
              </w:tabs>
              <w:autoSpaceDE w:val="0"/>
              <w:autoSpaceDN w:val="0"/>
              <w:adjustRightInd w:val="0"/>
              <w:spacing w:after="0" w:line="240" w:lineRule="auto"/>
              <w:contextualSpacing/>
              <w:rPr>
                <w:rFonts w:ascii="Times New Roman" w:hAnsi="Times New Roman" w:cs="Times New Roman"/>
              </w:rPr>
            </w:pPr>
            <w:r>
              <w:rPr>
                <w:rFonts w:ascii="Times New Roman" w:hAnsi="Times New Roman" w:cs="Times New Roman"/>
              </w:rPr>
              <w:t>8</w:t>
            </w:r>
          </w:p>
        </w:tc>
        <w:tc>
          <w:tcPr>
            <w:tcW w:w="3571" w:type="dxa"/>
            <w:tcBorders>
              <w:top w:val="single" w:sz="2" w:space="0" w:color="000000"/>
              <w:left w:val="single" w:sz="2" w:space="0" w:color="000000"/>
              <w:bottom w:val="single" w:sz="2" w:space="0" w:color="000000"/>
              <w:right w:val="nil"/>
            </w:tcBorders>
          </w:tcPr>
          <w:p w:rsidR="000C55BF" w:rsidRPr="005B7A8F" w:rsidRDefault="000C55BF" w:rsidP="00527895">
            <w:pPr>
              <w:spacing w:line="240" w:lineRule="auto"/>
              <w:contextualSpacing/>
              <w:jc w:val="both"/>
              <w:rPr>
                <w:rFonts w:ascii="Times New Roman" w:hAnsi="Times New Roman" w:cs="Times New Roman"/>
              </w:rPr>
            </w:pPr>
            <w:r w:rsidRPr="005B7A8F">
              <w:rPr>
                <w:rFonts w:ascii="Times New Roman" w:hAnsi="Times New Roman" w:cs="Times New Roman"/>
              </w:rPr>
              <w:t>7.Оказание помощи учителю в изготовлении наглядных пособий, индивидуальных карточек для учащихся и других дидактических материалов, компьютерных презентаций к урокам</w:t>
            </w:r>
          </w:p>
        </w:tc>
        <w:tc>
          <w:tcPr>
            <w:tcW w:w="1142" w:type="dxa"/>
            <w:tcBorders>
              <w:top w:val="single" w:sz="2" w:space="0" w:color="000000"/>
              <w:left w:val="single" w:sz="2" w:space="0" w:color="000000"/>
              <w:bottom w:val="single" w:sz="2" w:space="0" w:color="000000"/>
              <w:right w:val="nil"/>
            </w:tcBorders>
            <w:vAlign w:val="center"/>
          </w:tcPr>
          <w:p w:rsidR="000C55BF" w:rsidRPr="005B7A8F" w:rsidRDefault="000C55BF" w:rsidP="00527895">
            <w:pPr>
              <w:tabs>
                <w:tab w:val="left" w:pos="708"/>
                <w:tab w:val="right" w:leader="underscore" w:pos="9639"/>
              </w:tabs>
              <w:autoSpaceDE w:val="0"/>
              <w:autoSpaceDN w:val="0"/>
              <w:adjustRightInd w:val="0"/>
              <w:spacing w:after="0" w:line="240" w:lineRule="auto"/>
              <w:ind w:hanging="74"/>
              <w:contextualSpacing/>
              <w:jc w:val="center"/>
              <w:rPr>
                <w:rFonts w:ascii="Times New Roman" w:hAnsi="Times New Roman" w:cs="Times New Roman"/>
              </w:rPr>
            </w:pPr>
            <w:r>
              <w:rPr>
                <w:rFonts w:ascii="Times New Roman" w:hAnsi="Times New Roman" w:cs="Times New Roman"/>
              </w:rPr>
              <w:t>8</w:t>
            </w:r>
          </w:p>
        </w:tc>
        <w:tc>
          <w:tcPr>
            <w:tcW w:w="1285" w:type="dxa"/>
            <w:tcBorders>
              <w:top w:val="single" w:sz="2" w:space="0" w:color="000000"/>
              <w:left w:val="single" w:sz="2" w:space="0" w:color="000000"/>
              <w:bottom w:val="single" w:sz="2" w:space="0" w:color="000000"/>
              <w:right w:val="nil"/>
            </w:tcBorders>
            <w:vAlign w:val="center"/>
          </w:tcPr>
          <w:p w:rsidR="000C55BF" w:rsidRPr="005B7A8F" w:rsidRDefault="000C55BF" w:rsidP="00527895">
            <w:pPr>
              <w:tabs>
                <w:tab w:val="left" w:pos="708"/>
                <w:tab w:val="right" w:leader="underscore" w:pos="9639"/>
              </w:tabs>
              <w:autoSpaceDE w:val="0"/>
              <w:autoSpaceDN w:val="0"/>
              <w:adjustRightInd w:val="0"/>
              <w:spacing w:after="0" w:line="240" w:lineRule="auto"/>
              <w:ind w:hanging="75"/>
              <w:contextualSpacing/>
              <w:jc w:val="center"/>
              <w:rPr>
                <w:rFonts w:ascii="Times New Roman" w:hAnsi="Times New Roman" w:cs="Times New Roman"/>
              </w:rPr>
            </w:pPr>
            <w:r>
              <w:rPr>
                <w:rFonts w:ascii="Times New Roman" w:hAnsi="Times New Roman" w:cs="Times New Roman"/>
              </w:rPr>
              <w:t>0</w:t>
            </w:r>
          </w:p>
        </w:tc>
        <w:tc>
          <w:tcPr>
            <w:tcW w:w="999" w:type="dxa"/>
            <w:tcBorders>
              <w:top w:val="single" w:sz="2" w:space="0" w:color="000000"/>
              <w:left w:val="single" w:sz="2" w:space="0" w:color="000000"/>
              <w:bottom w:val="single" w:sz="2" w:space="0" w:color="000000"/>
              <w:right w:val="nil"/>
            </w:tcBorders>
            <w:vAlign w:val="center"/>
          </w:tcPr>
          <w:p w:rsidR="000C55BF" w:rsidRPr="005B7A8F" w:rsidRDefault="000C55BF" w:rsidP="00527895">
            <w:pPr>
              <w:tabs>
                <w:tab w:val="left" w:pos="708"/>
                <w:tab w:val="right" w:leader="underscore" w:pos="9639"/>
              </w:tabs>
              <w:autoSpaceDE w:val="0"/>
              <w:autoSpaceDN w:val="0"/>
              <w:adjustRightInd w:val="0"/>
              <w:spacing w:after="0" w:line="240" w:lineRule="auto"/>
              <w:ind w:hanging="227"/>
              <w:contextualSpacing/>
              <w:jc w:val="center"/>
              <w:rPr>
                <w:rFonts w:ascii="Times New Roman" w:hAnsi="Times New Roman" w:cs="Times New Roman"/>
              </w:rPr>
            </w:pPr>
            <w:r>
              <w:rPr>
                <w:rFonts w:ascii="Times New Roman" w:hAnsi="Times New Roman" w:cs="Times New Roman"/>
              </w:rPr>
              <w:t>2</w:t>
            </w:r>
          </w:p>
        </w:tc>
        <w:tc>
          <w:tcPr>
            <w:tcW w:w="857" w:type="dxa"/>
            <w:tcBorders>
              <w:top w:val="single" w:sz="2" w:space="0" w:color="000000"/>
              <w:left w:val="single" w:sz="2" w:space="0" w:color="000000"/>
              <w:bottom w:val="single" w:sz="2" w:space="0" w:color="000000"/>
              <w:right w:val="nil"/>
            </w:tcBorders>
            <w:vAlign w:val="center"/>
          </w:tcPr>
          <w:p w:rsidR="000C55BF" w:rsidRPr="005B7A8F" w:rsidRDefault="000C55BF" w:rsidP="00527895">
            <w:pPr>
              <w:tabs>
                <w:tab w:val="left" w:pos="708"/>
                <w:tab w:val="right" w:leader="underscore" w:pos="9639"/>
              </w:tabs>
              <w:autoSpaceDE w:val="0"/>
              <w:autoSpaceDN w:val="0"/>
              <w:adjustRightInd w:val="0"/>
              <w:spacing w:after="0" w:line="240" w:lineRule="auto"/>
              <w:ind w:hanging="88"/>
              <w:contextualSpacing/>
              <w:jc w:val="center"/>
              <w:rPr>
                <w:rFonts w:ascii="Times New Roman" w:hAnsi="Times New Roman" w:cs="Times New Roman"/>
              </w:rPr>
            </w:pPr>
            <w:r>
              <w:rPr>
                <w:rFonts w:ascii="Times New Roman" w:hAnsi="Times New Roman" w:cs="Times New Roman"/>
              </w:rPr>
              <w:t>10</w:t>
            </w:r>
          </w:p>
        </w:tc>
        <w:tc>
          <w:tcPr>
            <w:tcW w:w="1427" w:type="dxa"/>
            <w:tcBorders>
              <w:top w:val="single" w:sz="2" w:space="0" w:color="000000"/>
              <w:left w:val="single" w:sz="2" w:space="0" w:color="000000"/>
              <w:bottom w:val="single" w:sz="2" w:space="0" w:color="000000"/>
              <w:right w:val="single" w:sz="2" w:space="0" w:color="000000"/>
            </w:tcBorders>
            <w:vAlign w:val="center"/>
          </w:tcPr>
          <w:p w:rsidR="000C55BF" w:rsidRPr="005B7A8F" w:rsidRDefault="000C55BF" w:rsidP="00527895">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rPr>
            </w:pPr>
            <w:r w:rsidRPr="005B7A8F">
              <w:rPr>
                <w:rFonts w:ascii="Times New Roman" w:hAnsi="Times New Roman" w:cs="Times New Roman"/>
              </w:rPr>
              <w:t>Записи в дневнике практики</w:t>
            </w:r>
          </w:p>
        </w:tc>
      </w:tr>
      <w:tr w:rsidR="000C55BF" w:rsidRPr="00CD4EEB" w:rsidTr="00527895">
        <w:trPr>
          <w:trHeight w:val="23"/>
        </w:trPr>
        <w:tc>
          <w:tcPr>
            <w:tcW w:w="9854" w:type="dxa"/>
            <w:gridSpan w:val="7"/>
            <w:tcBorders>
              <w:top w:val="single" w:sz="2" w:space="0" w:color="000000"/>
              <w:left w:val="single" w:sz="2" w:space="0" w:color="000000"/>
              <w:bottom w:val="single" w:sz="2" w:space="0" w:color="000000"/>
              <w:right w:val="single" w:sz="2" w:space="0" w:color="000000"/>
            </w:tcBorders>
          </w:tcPr>
          <w:p w:rsidR="000C55BF" w:rsidRPr="00CD4EEB" w:rsidRDefault="000C55BF" w:rsidP="00527895">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contextualSpacing/>
              <w:jc w:val="center"/>
              <w:rPr>
                <w:rFonts w:ascii="Times New Roman" w:hAnsi="Times New Roman" w:cs="Times New Roman"/>
                <w:sz w:val="24"/>
                <w:szCs w:val="24"/>
              </w:rPr>
            </w:pPr>
            <w:r w:rsidRPr="002B6FF1">
              <w:rPr>
                <w:b/>
                <w:bCs/>
              </w:rPr>
              <w:t>Рефлексивно-аналитический блок</w:t>
            </w:r>
          </w:p>
        </w:tc>
      </w:tr>
      <w:tr w:rsidR="000C55BF" w:rsidRPr="00CD4EEB" w:rsidTr="00527895">
        <w:trPr>
          <w:trHeight w:val="23"/>
        </w:trPr>
        <w:tc>
          <w:tcPr>
            <w:tcW w:w="573" w:type="dxa"/>
            <w:tcBorders>
              <w:top w:val="single" w:sz="2" w:space="0" w:color="000000"/>
              <w:left w:val="single" w:sz="2" w:space="0" w:color="000000"/>
              <w:bottom w:val="single" w:sz="2" w:space="0" w:color="000000"/>
              <w:right w:val="nil"/>
            </w:tcBorders>
          </w:tcPr>
          <w:p w:rsidR="000C55BF" w:rsidRPr="00895AD4" w:rsidRDefault="000C55BF" w:rsidP="00527895">
            <w:pPr>
              <w:tabs>
                <w:tab w:val="left" w:pos="708"/>
                <w:tab w:val="right" w:leader="underscore" w:pos="9639"/>
              </w:tabs>
              <w:autoSpaceDE w:val="0"/>
              <w:autoSpaceDN w:val="0"/>
              <w:adjustRightInd w:val="0"/>
              <w:spacing w:after="0" w:line="240" w:lineRule="auto"/>
              <w:contextualSpacing/>
              <w:rPr>
                <w:rFonts w:ascii="Times New Roman" w:hAnsi="Times New Roman" w:cs="Times New Roman"/>
              </w:rPr>
            </w:pPr>
            <w:r>
              <w:rPr>
                <w:rFonts w:ascii="Times New Roman" w:hAnsi="Times New Roman" w:cs="Times New Roman"/>
              </w:rPr>
              <w:t>9</w:t>
            </w:r>
          </w:p>
        </w:tc>
        <w:tc>
          <w:tcPr>
            <w:tcW w:w="3571" w:type="dxa"/>
            <w:tcBorders>
              <w:top w:val="single" w:sz="2" w:space="0" w:color="000000"/>
              <w:left w:val="single" w:sz="2" w:space="0" w:color="000000"/>
              <w:bottom w:val="single" w:sz="2" w:space="0" w:color="000000"/>
              <w:right w:val="nil"/>
            </w:tcBorders>
          </w:tcPr>
          <w:p w:rsidR="000C55BF" w:rsidRPr="00895AD4" w:rsidRDefault="000C55BF" w:rsidP="00527895">
            <w:pPr>
              <w:pStyle w:val="21"/>
              <w:spacing w:after="0" w:line="240" w:lineRule="auto"/>
              <w:contextualSpacing/>
              <w:jc w:val="both"/>
              <w:rPr>
                <w:rFonts w:ascii="Times New Roman" w:hAnsi="Times New Roman" w:cs="Times New Roman"/>
              </w:rPr>
            </w:pPr>
            <w:r w:rsidRPr="00895AD4">
              <w:rPr>
                <w:rFonts w:ascii="Times New Roman" w:hAnsi="Times New Roman" w:cs="Times New Roman"/>
              </w:rPr>
              <w:t>1.Наблюдение профессиональной деятельности учителя начальных классов по обучению, воспитанию и развитию учащихся</w:t>
            </w:r>
          </w:p>
        </w:tc>
        <w:tc>
          <w:tcPr>
            <w:tcW w:w="1142" w:type="dxa"/>
            <w:tcBorders>
              <w:top w:val="single" w:sz="2" w:space="0" w:color="000000"/>
              <w:left w:val="single" w:sz="2" w:space="0" w:color="000000"/>
              <w:bottom w:val="single" w:sz="2" w:space="0" w:color="000000"/>
              <w:right w:val="nil"/>
            </w:tcBorders>
            <w:vAlign w:val="center"/>
          </w:tcPr>
          <w:p w:rsidR="000C55BF" w:rsidRPr="00895AD4" w:rsidRDefault="000C55BF" w:rsidP="00527895">
            <w:pPr>
              <w:tabs>
                <w:tab w:val="left" w:pos="708"/>
                <w:tab w:val="right" w:leader="underscore" w:pos="9639"/>
              </w:tabs>
              <w:autoSpaceDE w:val="0"/>
              <w:autoSpaceDN w:val="0"/>
              <w:adjustRightInd w:val="0"/>
              <w:spacing w:after="0" w:line="240" w:lineRule="auto"/>
              <w:ind w:hanging="74"/>
              <w:contextualSpacing/>
              <w:jc w:val="center"/>
              <w:rPr>
                <w:rFonts w:ascii="Times New Roman" w:hAnsi="Times New Roman" w:cs="Times New Roman"/>
              </w:rPr>
            </w:pPr>
          </w:p>
        </w:tc>
        <w:tc>
          <w:tcPr>
            <w:tcW w:w="1285" w:type="dxa"/>
            <w:tcBorders>
              <w:top w:val="single" w:sz="2" w:space="0" w:color="000000"/>
              <w:left w:val="single" w:sz="2" w:space="0" w:color="000000"/>
              <w:bottom w:val="single" w:sz="2" w:space="0" w:color="000000"/>
              <w:right w:val="nil"/>
            </w:tcBorders>
            <w:vAlign w:val="center"/>
          </w:tcPr>
          <w:p w:rsidR="000C55BF" w:rsidRPr="00895AD4" w:rsidRDefault="000C55BF" w:rsidP="00527895">
            <w:pPr>
              <w:tabs>
                <w:tab w:val="left" w:pos="708"/>
                <w:tab w:val="right" w:leader="underscore" w:pos="9639"/>
              </w:tabs>
              <w:autoSpaceDE w:val="0"/>
              <w:autoSpaceDN w:val="0"/>
              <w:adjustRightInd w:val="0"/>
              <w:spacing w:after="0" w:line="240" w:lineRule="auto"/>
              <w:ind w:hanging="75"/>
              <w:contextualSpacing/>
              <w:jc w:val="center"/>
              <w:rPr>
                <w:rFonts w:ascii="Times New Roman" w:hAnsi="Times New Roman" w:cs="Times New Roman"/>
              </w:rPr>
            </w:pPr>
          </w:p>
        </w:tc>
        <w:tc>
          <w:tcPr>
            <w:tcW w:w="999" w:type="dxa"/>
            <w:tcBorders>
              <w:top w:val="single" w:sz="2" w:space="0" w:color="000000"/>
              <w:left w:val="single" w:sz="2" w:space="0" w:color="000000"/>
              <w:bottom w:val="single" w:sz="2" w:space="0" w:color="000000"/>
              <w:right w:val="nil"/>
            </w:tcBorders>
            <w:vAlign w:val="center"/>
          </w:tcPr>
          <w:p w:rsidR="000C55BF" w:rsidRPr="00895AD4" w:rsidRDefault="000C55BF" w:rsidP="00527895">
            <w:pPr>
              <w:tabs>
                <w:tab w:val="left" w:pos="708"/>
                <w:tab w:val="right" w:leader="underscore" w:pos="9639"/>
              </w:tabs>
              <w:autoSpaceDE w:val="0"/>
              <w:autoSpaceDN w:val="0"/>
              <w:adjustRightInd w:val="0"/>
              <w:spacing w:after="0" w:line="240" w:lineRule="auto"/>
              <w:ind w:hanging="227"/>
              <w:contextualSpacing/>
              <w:jc w:val="center"/>
              <w:rPr>
                <w:rFonts w:ascii="Times New Roman" w:hAnsi="Times New Roman" w:cs="Times New Roman"/>
              </w:rPr>
            </w:pPr>
          </w:p>
        </w:tc>
        <w:tc>
          <w:tcPr>
            <w:tcW w:w="857" w:type="dxa"/>
            <w:tcBorders>
              <w:top w:val="single" w:sz="2" w:space="0" w:color="000000"/>
              <w:left w:val="single" w:sz="2" w:space="0" w:color="000000"/>
              <w:bottom w:val="single" w:sz="2" w:space="0" w:color="000000"/>
              <w:right w:val="nil"/>
            </w:tcBorders>
            <w:vAlign w:val="center"/>
          </w:tcPr>
          <w:p w:rsidR="000C55BF" w:rsidRPr="00895AD4" w:rsidRDefault="000C55BF" w:rsidP="00527895">
            <w:pPr>
              <w:tabs>
                <w:tab w:val="left" w:pos="708"/>
                <w:tab w:val="right" w:leader="underscore" w:pos="9639"/>
              </w:tabs>
              <w:autoSpaceDE w:val="0"/>
              <w:autoSpaceDN w:val="0"/>
              <w:adjustRightInd w:val="0"/>
              <w:spacing w:after="0" w:line="240" w:lineRule="auto"/>
              <w:ind w:hanging="88"/>
              <w:contextualSpacing/>
              <w:jc w:val="center"/>
              <w:rPr>
                <w:rFonts w:ascii="Times New Roman" w:hAnsi="Times New Roman" w:cs="Times New Roman"/>
              </w:rPr>
            </w:pPr>
          </w:p>
        </w:tc>
        <w:tc>
          <w:tcPr>
            <w:tcW w:w="1427" w:type="dxa"/>
            <w:tcBorders>
              <w:top w:val="single" w:sz="2" w:space="0" w:color="000000"/>
              <w:left w:val="single" w:sz="2" w:space="0" w:color="000000"/>
              <w:bottom w:val="single" w:sz="2" w:space="0" w:color="000000"/>
              <w:right w:val="single" w:sz="2" w:space="0" w:color="000000"/>
            </w:tcBorders>
            <w:vAlign w:val="center"/>
          </w:tcPr>
          <w:p w:rsidR="000C55BF" w:rsidRPr="00895AD4" w:rsidRDefault="000C55BF" w:rsidP="00527895">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rPr>
            </w:pPr>
          </w:p>
        </w:tc>
      </w:tr>
      <w:tr w:rsidR="000C55BF" w:rsidRPr="007762E0" w:rsidTr="00527895">
        <w:trPr>
          <w:trHeight w:val="23"/>
        </w:trPr>
        <w:tc>
          <w:tcPr>
            <w:tcW w:w="573" w:type="dxa"/>
            <w:tcBorders>
              <w:top w:val="single" w:sz="2" w:space="0" w:color="000000"/>
              <w:left w:val="single" w:sz="2" w:space="0" w:color="000000"/>
              <w:bottom w:val="single" w:sz="2" w:space="0" w:color="000000"/>
              <w:right w:val="nil"/>
            </w:tcBorders>
          </w:tcPr>
          <w:p w:rsidR="000C55BF" w:rsidRPr="00895AD4" w:rsidRDefault="000C55BF" w:rsidP="00527895">
            <w:pPr>
              <w:tabs>
                <w:tab w:val="left" w:pos="708"/>
                <w:tab w:val="right" w:leader="underscore" w:pos="9639"/>
              </w:tabs>
              <w:autoSpaceDE w:val="0"/>
              <w:autoSpaceDN w:val="0"/>
              <w:adjustRightInd w:val="0"/>
              <w:spacing w:after="0" w:line="240" w:lineRule="auto"/>
              <w:contextualSpacing/>
              <w:rPr>
                <w:rFonts w:ascii="Times New Roman" w:hAnsi="Times New Roman" w:cs="Times New Roman"/>
              </w:rPr>
            </w:pPr>
            <w:r>
              <w:rPr>
                <w:rFonts w:ascii="Times New Roman" w:hAnsi="Times New Roman" w:cs="Times New Roman"/>
              </w:rPr>
              <w:t>10</w:t>
            </w:r>
          </w:p>
        </w:tc>
        <w:tc>
          <w:tcPr>
            <w:tcW w:w="3571" w:type="dxa"/>
            <w:tcBorders>
              <w:top w:val="single" w:sz="2" w:space="0" w:color="000000"/>
              <w:left w:val="single" w:sz="2" w:space="0" w:color="000000"/>
              <w:bottom w:val="single" w:sz="2" w:space="0" w:color="000000"/>
              <w:right w:val="nil"/>
            </w:tcBorders>
          </w:tcPr>
          <w:p w:rsidR="000C55BF" w:rsidRPr="00895AD4" w:rsidRDefault="000C55BF" w:rsidP="00527895">
            <w:pPr>
              <w:tabs>
                <w:tab w:val="left" w:pos="284"/>
                <w:tab w:val="right" w:leader="underscore" w:pos="9639"/>
              </w:tabs>
              <w:spacing w:line="240" w:lineRule="auto"/>
              <w:contextualSpacing/>
              <w:jc w:val="both"/>
              <w:rPr>
                <w:rFonts w:ascii="Times New Roman" w:hAnsi="Times New Roman" w:cs="Times New Roman"/>
                <w:highlight w:val="yellow"/>
              </w:rPr>
            </w:pPr>
            <w:r w:rsidRPr="00895AD4">
              <w:rPr>
                <w:rFonts w:ascii="Times New Roman" w:hAnsi="Times New Roman" w:cs="Times New Roman"/>
              </w:rPr>
              <w:t>2. Выполнение дидактического и психологического анализа уроков (пишутся и анализируются протоколы пяти уроков по разным учебным предметам). Уроки анализируются с точки зрения реализации дидактических принципов, использования различных форм и методов обучения, реализации элементов содержания образования, организации процесса усвоения, формирования универсальных учебных действий.</w:t>
            </w:r>
          </w:p>
        </w:tc>
        <w:tc>
          <w:tcPr>
            <w:tcW w:w="1142" w:type="dxa"/>
            <w:tcBorders>
              <w:top w:val="single" w:sz="2" w:space="0" w:color="000000"/>
              <w:left w:val="single" w:sz="2" w:space="0" w:color="000000"/>
              <w:bottom w:val="single" w:sz="2" w:space="0" w:color="000000"/>
              <w:right w:val="nil"/>
            </w:tcBorders>
            <w:vAlign w:val="center"/>
          </w:tcPr>
          <w:p w:rsidR="000C55BF" w:rsidRPr="00895AD4" w:rsidRDefault="000C55BF" w:rsidP="00527895">
            <w:pPr>
              <w:tabs>
                <w:tab w:val="left" w:pos="708"/>
                <w:tab w:val="right" w:leader="underscore" w:pos="9639"/>
              </w:tabs>
              <w:autoSpaceDE w:val="0"/>
              <w:autoSpaceDN w:val="0"/>
              <w:adjustRightInd w:val="0"/>
              <w:spacing w:after="0" w:line="240" w:lineRule="auto"/>
              <w:ind w:hanging="74"/>
              <w:contextualSpacing/>
              <w:jc w:val="center"/>
              <w:rPr>
                <w:rFonts w:ascii="Times New Roman" w:hAnsi="Times New Roman" w:cs="Times New Roman"/>
              </w:rPr>
            </w:pPr>
            <w:r>
              <w:rPr>
                <w:rFonts w:ascii="Times New Roman" w:hAnsi="Times New Roman" w:cs="Times New Roman"/>
              </w:rPr>
              <w:t>12</w:t>
            </w:r>
          </w:p>
        </w:tc>
        <w:tc>
          <w:tcPr>
            <w:tcW w:w="1285" w:type="dxa"/>
            <w:tcBorders>
              <w:top w:val="single" w:sz="2" w:space="0" w:color="000000"/>
              <w:left w:val="single" w:sz="2" w:space="0" w:color="000000"/>
              <w:bottom w:val="single" w:sz="2" w:space="0" w:color="000000"/>
              <w:right w:val="nil"/>
            </w:tcBorders>
            <w:vAlign w:val="center"/>
          </w:tcPr>
          <w:p w:rsidR="000C55BF" w:rsidRPr="00895AD4" w:rsidRDefault="000C55BF" w:rsidP="00527895">
            <w:pPr>
              <w:tabs>
                <w:tab w:val="left" w:pos="708"/>
                <w:tab w:val="right" w:leader="underscore" w:pos="9639"/>
              </w:tabs>
              <w:autoSpaceDE w:val="0"/>
              <w:autoSpaceDN w:val="0"/>
              <w:adjustRightInd w:val="0"/>
              <w:spacing w:after="0" w:line="240" w:lineRule="auto"/>
              <w:ind w:hanging="75"/>
              <w:contextualSpacing/>
              <w:jc w:val="center"/>
              <w:rPr>
                <w:rFonts w:ascii="Times New Roman" w:hAnsi="Times New Roman" w:cs="Times New Roman"/>
              </w:rPr>
            </w:pPr>
            <w:r>
              <w:rPr>
                <w:rFonts w:ascii="Times New Roman" w:hAnsi="Times New Roman" w:cs="Times New Roman"/>
              </w:rPr>
              <w:t>8</w:t>
            </w:r>
          </w:p>
        </w:tc>
        <w:tc>
          <w:tcPr>
            <w:tcW w:w="999" w:type="dxa"/>
            <w:tcBorders>
              <w:top w:val="single" w:sz="2" w:space="0" w:color="000000"/>
              <w:left w:val="single" w:sz="2" w:space="0" w:color="000000"/>
              <w:bottom w:val="single" w:sz="2" w:space="0" w:color="000000"/>
              <w:right w:val="nil"/>
            </w:tcBorders>
            <w:vAlign w:val="center"/>
          </w:tcPr>
          <w:p w:rsidR="000C55BF" w:rsidRPr="00895AD4" w:rsidRDefault="000C55BF" w:rsidP="00527895">
            <w:pPr>
              <w:tabs>
                <w:tab w:val="left" w:pos="708"/>
                <w:tab w:val="right" w:leader="underscore" w:pos="9639"/>
              </w:tabs>
              <w:autoSpaceDE w:val="0"/>
              <w:autoSpaceDN w:val="0"/>
              <w:adjustRightInd w:val="0"/>
              <w:spacing w:after="0" w:line="240" w:lineRule="auto"/>
              <w:ind w:hanging="227"/>
              <w:contextualSpacing/>
              <w:jc w:val="center"/>
              <w:rPr>
                <w:rFonts w:ascii="Times New Roman" w:hAnsi="Times New Roman" w:cs="Times New Roman"/>
              </w:rPr>
            </w:pPr>
            <w:r>
              <w:rPr>
                <w:rFonts w:ascii="Times New Roman" w:hAnsi="Times New Roman" w:cs="Times New Roman"/>
              </w:rPr>
              <w:t>10</w:t>
            </w:r>
          </w:p>
        </w:tc>
        <w:tc>
          <w:tcPr>
            <w:tcW w:w="857" w:type="dxa"/>
            <w:tcBorders>
              <w:top w:val="single" w:sz="2" w:space="0" w:color="000000"/>
              <w:left w:val="single" w:sz="2" w:space="0" w:color="000000"/>
              <w:bottom w:val="single" w:sz="2" w:space="0" w:color="000000"/>
              <w:right w:val="nil"/>
            </w:tcBorders>
            <w:vAlign w:val="center"/>
          </w:tcPr>
          <w:p w:rsidR="000C55BF" w:rsidRPr="00895AD4" w:rsidRDefault="000C55BF" w:rsidP="00527895">
            <w:pPr>
              <w:tabs>
                <w:tab w:val="left" w:pos="708"/>
                <w:tab w:val="right" w:leader="underscore" w:pos="9639"/>
              </w:tabs>
              <w:autoSpaceDE w:val="0"/>
              <w:autoSpaceDN w:val="0"/>
              <w:adjustRightInd w:val="0"/>
              <w:spacing w:after="0" w:line="240" w:lineRule="auto"/>
              <w:ind w:hanging="88"/>
              <w:contextualSpacing/>
              <w:jc w:val="center"/>
              <w:rPr>
                <w:rFonts w:ascii="Times New Roman" w:hAnsi="Times New Roman" w:cs="Times New Roman"/>
              </w:rPr>
            </w:pPr>
            <w:r>
              <w:rPr>
                <w:rFonts w:ascii="Times New Roman" w:hAnsi="Times New Roman" w:cs="Times New Roman"/>
              </w:rPr>
              <w:t>30</w:t>
            </w:r>
          </w:p>
        </w:tc>
        <w:tc>
          <w:tcPr>
            <w:tcW w:w="1427" w:type="dxa"/>
            <w:tcBorders>
              <w:top w:val="single" w:sz="2" w:space="0" w:color="000000"/>
              <w:left w:val="single" w:sz="2" w:space="0" w:color="000000"/>
              <w:bottom w:val="single" w:sz="2" w:space="0" w:color="000000"/>
              <w:right w:val="single" w:sz="2" w:space="0" w:color="000000"/>
            </w:tcBorders>
            <w:vAlign w:val="center"/>
          </w:tcPr>
          <w:p w:rsidR="000C55BF" w:rsidRPr="00895AD4" w:rsidRDefault="000C55BF" w:rsidP="00527895">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rPr>
            </w:pPr>
            <w:r w:rsidRPr="00895AD4">
              <w:rPr>
                <w:rFonts w:ascii="Times New Roman" w:hAnsi="Times New Roman" w:cs="Times New Roman"/>
              </w:rPr>
              <w:t>Отчет: аспектный анализ 5-ти уроков</w:t>
            </w:r>
          </w:p>
        </w:tc>
      </w:tr>
      <w:tr w:rsidR="000C55BF" w:rsidRPr="007762E0" w:rsidTr="00527895">
        <w:trPr>
          <w:trHeight w:val="23"/>
        </w:trPr>
        <w:tc>
          <w:tcPr>
            <w:tcW w:w="573" w:type="dxa"/>
            <w:tcBorders>
              <w:top w:val="single" w:sz="2" w:space="0" w:color="000000"/>
              <w:left w:val="single" w:sz="2" w:space="0" w:color="000000"/>
              <w:bottom w:val="single" w:sz="2" w:space="0" w:color="000000"/>
              <w:right w:val="nil"/>
            </w:tcBorders>
          </w:tcPr>
          <w:p w:rsidR="000C55BF" w:rsidRPr="00895AD4" w:rsidRDefault="000C55BF" w:rsidP="00527895">
            <w:pPr>
              <w:tabs>
                <w:tab w:val="left" w:pos="708"/>
                <w:tab w:val="right" w:leader="underscore" w:pos="9639"/>
              </w:tabs>
              <w:autoSpaceDE w:val="0"/>
              <w:autoSpaceDN w:val="0"/>
              <w:adjustRightInd w:val="0"/>
              <w:spacing w:after="0" w:line="240" w:lineRule="auto"/>
              <w:contextualSpacing/>
              <w:rPr>
                <w:rFonts w:ascii="Times New Roman" w:hAnsi="Times New Roman" w:cs="Times New Roman"/>
              </w:rPr>
            </w:pPr>
            <w:r>
              <w:rPr>
                <w:rFonts w:ascii="Times New Roman" w:hAnsi="Times New Roman" w:cs="Times New Roman"/>
              </w:rPr>
              <w:t>11</w:t>
            </w:r>
          </w:p>
        </w:tc>
        <w:tc>
          <w:tcPr>
            <w:tcW w:w="3571" w:type="dxa"/>
            <w:tcBorders>
              <w:top w:val="single" w:sz="2" w:space="0" w:color="000000"/>
              <w:left w:val="single" w:sz="2" w:space="0" w:color="000000"/>
              <w:bottom w:val="single" w:sz="2" w:space="0" w:color="000000"/>
              <w:right w:val="nil"/>
            </w:tcBorders>
          </w:tcPr>
          <w:p w:rsidR="000C55BF" w:rsidRPr="00895AD4" w:rsidRDefault="000C55BF" w:rsidP="00527895">
            <w:pPr>
              <w:tabs>
                <w:tab w:val="left" w:pos="284"/>
                <w:tab w:val="right" w:leader="underscore" w:pos="9639"/>
              </w:tabs>
              <w:spacing w:line="240" w:lineRule="auto"/>
              <w:contextualSpacing/>
              <w:jc w:val="both"/>
              <w:rPr>
                <w:rFonts w:ascii="Times New Roman" w:hAnsi="Times New Roman" w:cs="Times New Roman"/>
                <w:highlight w:val="yellow"/>
              </w:rPr>
            </w:pPr>
            <w:r w:rsidRPr="00895AD4">
              <w:rPr>
                <w:rFonts w:ascii="Times New Roman" w:hAnsi="Times New Roman" w:cs="Times New Roman"/>
              </w:rPr>
              <w:t>3. Выполнение анализа учебно-методического комплекта, который использует учитель (учебников, тетрадей с печатной основой, материалов для контроля знаний учащихся)</w:t>
            </w:r>
          </w:p>
        </w:tc>
        <w:tc>
          <w:tcPr>
            <w:tcW w:w="1142" w:type="dxa"/>
            <w:tcBorders>
              <w:top w:val="single" w:sz="2" w:space="0" w:color="000000"/>
              <w:left w:val="single" w:sz="2" w:space="0" w:color="000000"/>
              <w:bottom w:val="single" w:sz="2" w:space="0" w:color="000000"/>
              <w:right w:val="nil"/>
            </w:tcBorders>
            <w:vAlign w:val="center"/>
          </w:tcPr>
          <w:p w:rsidR="000C55BF" w:rsidRPr="00895AD4" w:rsidRDefault="000C55BF" w:rsidP="00527895">
            <w:pPr>
              <w:tabs>
                <w:tab w:val="left" w:pos="708"/>
                <w:tab w:val="right" w:leader="underscore" w:pos="9639"/>
              </w:tabs>
              <w:autoSpaceDE w:val="0"/>
              <w:autoSpaceDN w:val="0"/>
              <w:adjustRightInd w:val="0"/>
              <w:spacing w:after="0" w:line="240" w:lineRule="auto"/>
              <w:ind w:hanging="74"/>
              <w:contextualSpacing/>
              <w:jc w:val="center"/>
              <w:rPr>
                <w:rFonts w:ascii="Times New Roman" w:hAnsi="Times New Roman" w:cs="Times New Roman"/>
              </w:rPr>
            </w:pPr>
            <w:r>
              <w:rPr>
                <w:rFonts w:ascii="Times New Roman" w:hAnsi="Times New Roman" w:cs="Times New Roman"/>
              </w:rPr>
              <w:t>8</w:t>
            </w:r>
          </w:p>
        </w:tc>
        <w:tc>
          <w:tcPr>
            <w:tcW w:w="1285" w:type="dxa"/>
            <w:tcBorders>
              <w:top w:val="single" w:sz="2" w:space="0" w:color="000000"/>
              <w:left w:val="single" w:sz="2" w:space="0" w:color="000000"/>
              <w:bottom w:val="single" w:sz="2" w:space="0" w:color="000000"/>
              <w:right w:val="nil"/>
            </w:tcBorders>
            <w:vAlign w:val="center"/>
          </w:tcPr>
          <w:p w:rsidR="000C55BF" w:rsidRPr="00895AD4" w:rsidRDefault="000C55BF" w:rsidP="00527895">
            <w:pPr>
              <w:tabs>
                <w:tab w:val="left" w:pos="708"/>
                <w:tab w:val="right" w:leader="underscore" w:pos="9639"/>
              </w:tabs>
              <w:autoSpaceDE w:val="0"/>
              <w:autoSpaceDN w:val="0"/>
              <w:adjustRightInd w:val="0"/>
              <w:spacing w:after="0" w:line="240" w:lineRule="auto"/>
              <w:ind w:hanging="75"/>
              <w:contextualSpacing/>
              <w:jc w:val="center"/>
              <w:rPr>
                <w:rFonts w:ascii="Times New Roman" w:hAnsi="Times New Roman" w:cs="Times New Roman"/>
              </w:rPr>
            </w:pPr>
            <w:r>
              <w:rPr>
                <w:rFonts w:ascii="Times New Roman" w:hAnsi="Times New Roman" w:cs="Times New Roman"/>
              </w:rPr>
              <w:t>2</w:t>
            </w:r>
          </w:p>
        </w:tc>
        <w:tc>
          <w:tcPr>
            <w:tcW w:w="999" w:type="dxa"/>
            <w:tcBorders>
              <w:top w:val="single" w:sz="2" w:space="0" w:color="000000"/>
              <w:left w:val="single" w:sz="2" w:space="0" w:color="000000"/>
              <w:bottom w:val="single" w:sz="2" w:space="0" w:color="000000"/>
              <w:right w:val="nil"/>
            </w:tcBorders>
            <w:vAlign w:val="center"/>
          </w:tcPr>
          <w:p w:rsidR="000C55BF" w:rsidRPr="00895AD4" w:rsidRDefault="000C55BF" w:rsidP="00527895">
            <w:pPr>
              <w:tabs>
                <w:tab w:val="left" w:pos="708"/>
                <w:tab w:val="right" w:leader="underscore" w:pos="9639"/>
              </w:tabs>
              <w:autoSpaceDE w:val="0"/>
              <w:autoSpaceDN w:val="0"/>
              <w:adjustRightInd w:val="0"/>
              <w:spacing w:after="0" w:line="240" w:lineRule="auto"/>
              <w:ind w:hanging="227"/>
              <w:contextualSpacing/>
              <w:jc w:val="center"/>
              <w:rPr>
                <w:rFonts w:ascii="Times New Roman" w:hAnsi="Times New Roman" w:cs="Times New Roman"/>
              </w:rPr>
            </w:pPr>
            <w:r>
              <w:rPr>
                <w:rFonts w:ascii="Times New Roman" w:hAnsi="Times New Roman" w:cs="Times New Roman"/>
              </w:rPr>
              <w:t>4</w:t>
            </w:r>
          </w:p>
        </w:tc>
        <w:tc>
          <w:tcPr>
            <w:tcW w:w="857" w:type="dxa"/>
            <w:tcBorders>
              <w:top w:val="single" w:sz="2" w:space="0" w:color="000000"/>
              <w:left w:val="single" w:sz="2" w:space="0" w:color="000000"/>
              <w:bottom w:val="single" w:sz="2" w:space="0" w:color="000000"/>
              <w:right w:val="nil"/>
            </w:tcBorders>
            <w:vAlign w:val="center"/>
          </w:tcPr>
          <w:p w:rsidR="000C55BF" w:rsidRPr="00895AD4" w:rsidRDefault="000C55BF" w:rsidP="00527895">
            <w:pPr>
              <w:tabs>
                <w:tab w:val="left" w:pos="708"/>
                <w:tab w:val="right" w:leader="underscore" w:pos="9639"/>
              </w:tabs>
              <w:autoSpaceDE w:val="0"/>
              <w:autoSpaceDN w:val="0"/>
              <w:adjustRightInd w:val="0"/>
              <w:spacing w:after="0" w:line="240" w:lineRule="auto"/>
              <w:ind w:hanging="88"/>
              <w:contextualSpacing/>
              <w:jc w:val="center"/>
              <w:rPr>
                <w:rFonts w:ascii="Times New Roman" w:hAnsi="Times New Roman" w:cs="Times New Roman"/>
              </w:rPr>
            </w:pPr>
            <w:r>
              <w:rPr>
                <w:rFonts w:ascii="Times New Roman" w:hAnsi="Times New Roman" w:cs="Times New Roman"/>
              </w:rPr>
              <w:t>14</w:t>
            </w:r>
          </w:p>
        </w:tc>
        <w:tc>
          <w:tcPr>
            <w:tcW w:w="1427" w:type="dxa"/>
            <w:tcBorders>
              <w:top w:val="single" w:sz="2" w:space="0" w:color="000000"/>
              <w:left w:val="single" w:sz="2" w:space="0" w:color="000000"/>
              <w:bottom w:val="single" w:sz="2" w:space="0" w:color="000000"/>
              <w:right w:val="single" w:sz="2" w:space="0" w:color="000000"/>
            </w:tcBorders>
            <w:vAlign w:val="center"/>
          </w:tcPr>
          <w:p w:rsidR="000C55BF" w:rsidRPr="00895AD4" w:rsidRDefault="000C55BF" w:rsidP="00527895">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rPr>
            </w:pPr>
            <w:r w:rsidRPr="00895AD4">
              <w:rPr>
                <w:rFonts w:ascii="Times New Roman" w:hAnsi="Times New Roman" w:cs="Times New Roman"/>
              </w:rPr>
              <w:t>Отчет: анализ УМК</w:t>
            </w:r>
          </w:p>
        </w:tc>
      </w:tr>
      <w:tr w:rsidR="000C55BF" w:rsidRPr="007762E0" w:rsidTr="00527895">
        <w:trPr>
          <w:trHeight w:val="23"/>
        </w:trPr>
        <w:tc>
          <w:tcPr>
            <w:tcW w:w="573" w:type="dxa"/>
            <w:tcBorders>
              <w:top w:val="single" w:sz="2" w:space="0" w:color="000000"/>
              <w:left w:val="single" w:sz="2" w:space="0" w:color="000000"/>
              <w:bottom w:val="single" w:sz="2" w:space="0" w:color="000000"/>
              <w:right w:val="nil"/>
            </w:tcBorders>
          </w:tcPr>
          <w:p w:rsidR="000C55BF" w:rsidRPr="00895AD4" w:rsidRDefault="000C55BF" w:rsidP="00527895">
            <w:pPr>
              <w:tabs>
                <w:tab w:val="left" w:pos="708"/>
                <w:tab w:val="right" w:leader="underscore" w:pos="9639"/>
              </w:tabs>
              <w:autoSpaceDE w:val="0"/>
              <w:autoSpaceDN w:val="0"/>
              <w:adjustRightInd w:val="0"/>
              <w:spacing w:after="0" w:line="240" w:lineRule="auto"/>
              <w:contextualSpacing/>
              <w:rPr>
                <w:rFonts w:ascii="Times New Roman" w:hAnsi="Times New Roman" w:cs="Times New Roman"/>
              </w:rPr>
            </w:pPr>
            <w:r>
              <w:rPr>
                <w:rFonts w:ascii="Times New Roman" w:hAnsi="Times New Roman" w:cs="Times New Roman"/>
              </w:rPr>
              <w:t>12</w:t>
            </w:r>
          </w:p>
        </w:tc>
        <w:tc>
          <w:tcPr>
            <w:tcW w:w="3571" w:type="dxa"/>
            <w:tcBorders>
              <w:top w:val="single" w:sz="2" w:space="0" w:color="000000"/>
              <w:left w:val="single" w:sz="2" w:space="0" w:color="000000"/>
              <w:bottom w:val="single" w:sz="2" w:space="0" w:color="000000"/>
              <w:right w:val="nil"/>
            </w:tcBorders>
          </w:tcPr>
          <w:p w:rsidR="000C55BF" w:rsidRPr="00895AD4" w:rsidRDefault="000C55BF" w:rsidP="00527895">
            <w:pPr>
              <w:tabs>
                <w:tab w:val="left" w:pos="284"/>
                <w:tab w:val="right" w:leader="underscore" w:pos="9639"/>
              </w:tabs>
              <w:spacing w:line="240" w:lineRule="auto"/>
              <w:contextualSpacing/>
              <w:jc w:val="both"/>
              <w:rPr>
                <w:rFonts w:ascii="Times New Roman" w:hAnsi="Times New Roman" w:cs="Times New Roman"/>
              </w:rPr>
            </w:pPr>
            <w:r w:rsidRPr="00895AD4">
              <w:rPr>
                <w:rFonts w:ascii="Times New Roman" w:hAnsi="Times New Roman" w:cs="Times New Roman"/>
              </w:rPr>
              <w:t>4. Выполнение анализа портфолио учащихся и учителя (их структуры и  содержание)</w:t>
            </w:r>
          </w:p>
        </w:tc>
        <w:tc>
          <w:tcPr>
            <w:tcW w:w="1142" w:type="dxa"/>
            <w:tcBorders>
              <w:top w:val="single" w:sz="2" w:space="0" w:color="000000"/>
              <w:left w:val="single" w:sz="2" w:space="0" w:color="000000"/>
              <w:bottom w:val="single" w:sz="2" w:space="0" w:color="000000"/>
              <w:right w:val="nil"/>
            </w:tcBorders>
            <w:vAlign w:val="center"/>
          </w:tcPr>
          <w:p w:rsidR="000C55BF" w:rsidRPr="00895AD4" w:rsidRDefault="000C55BF" w:rsidP="00527895">
            <w:pPr>
              <w:tabs>
                <w:tab w:val="left" w:pos="708"/>
                <w:tab w:val="right" w:leader="underscore" w:pos="9639"/>
              </w:tabs>
              <w:autoSpaceDE w:val="0"/>
              <w:autoSpaceDN w:val="0"/>
              <w:adjustRightInd w:val="0"/>
              <w:spacing w:after="0" w:line="240" w:lineRule="auto"/>
              <w:ind w:hanging="74"/>
              <w:contextualSpacing/>
              <w:jc w:val="center"/>
              <w:rPr>
                <w:rFonts w:ascii="Times New Roman" w:hAnsi="Times New Roman" w:cs="Times New Roman"/>
              </w:rPr>
            </w:pPr>
            <w:r>
              <w:rPr>
                <w:rFonts w:ascii="Times New Roman" w:hAnsi="Times New Roman" w:cs="Times New Roman"/>
              </w:rPr>
              <w:t>6</w:t>
            </w:r>
          </w:p>
        </w:tc>
        <w:tc>
          <w:tcPr>
            <w:tcW w:w="1285" w:type="dxa"/>
            <w:tcBorders>
              <w:top w:val="single" w:sz="2" w:space="0" w:color="000000"/>
              <w:left w:val="single" w:sz="2" w:space="0" w:color="000000"/>
              <w:bottom w:val="single" w:sz="2" w:space="0" w:color="000000"/>
              <w:right w:val="nil"/>
            </w:tcBorders>
            <w:vAlign w:val="center"/>
          </w:tcPr>
          <w:p w:rsidR="000C55BF" w:rsidRPr="00895AD4" w:rsidRDefault="000C55BF" w:rsidP="00527895">
            <w:pPr>
              <w:tabs>
                <w:tab w:val="left" w:pos="708"/>
                <w:tab w:val="right" w:leader="underscore" w:pos="9639"/>
              </w:tabs>
              <w:autoSpaceDE w:val="0"/>
              <w:autoSpaceDN w:val="0"/>
              <w:adjustRightInd w:val="0"/>
              <w:spacing w:after="0" w:line="240" w:lineRule="auto"/>
              <w:ind w:hanging="75"/>
              <w:contextualSpacing/>
              <w:jc w:val="center"/>
              <w:rPr>
                <w:rFonts w:ascii="Times New Roman" w:hAnsi="Times New Roman" w:cs="Times New Roman"/>
              </w:rPr>
            </w:pPr>
            <w:r>
              <w:rPr>
                <w:rFonts w:ascii="Times New Roman" w:hAnsi="Times New Roman" w:cs="Times New Roman"/>
              </w:rPr>
              <w:t>4</w:t>
            </w:r>
          </w:p>
        </w:tc>
        <w:tc>
          <w:tcPr>
            <w:tcW w:w="999" w:type="dxa"/>
            <w:tcBorders>
              <w:top w:val="single" w:sz="2" w:space="0" w:color="000000"/>
              <w:left w:val="single" w:sz="2" w:space="0" w:color="000000"/>
              <w:bottom w:val="single" w:sz="2" w:space="0" w:color="000000"/>
              <w:right w:val="nil"/>
            </w:tcBorders>
            <w:vAlign w:val="center"/>
          </w:tcPr>
          <w:p w:rsidR="000C55BF" w:rsidRPr="00895AD4" w:rsidRDefault="000C55BF" w:rsidP="00527895">
            <w:pPr>
              <w:tabs>
                <w:tab w:val="left" w:pos="708"/>
                <w:tab w:val="right" w:leader="underscore" w:pos="9639"/>
              </w:tabs>
              <w:autoSpaceDE w:val="0"/>
              <w:autoSpaceDN w:val="0"/>
              <w:adjustRightInd w:val="0"/>
              <w:spacing w:after="0" w:line="240" w:lineRule="auto"/>
              <w:ind w:hanging="227"/>
              <w:contextualSpacing/>
              <w:jc w:val="center"/>
              <w:rPr>
                <w:rFonts w:ascii="Times New Roman" w:hAnsi="Times New Roman" w:cs="Times New Roman"/>
              </w:rPr>
            </w:pPr>
            <w:r>
              <w:rPr>
                <w:rFonts w:ascii="Times New Roman" w:hAnsi="Times New Roman" w:cs="Times New Roman"/>
              </w:rPr>
              <w:t>6</w:t>
            </w:r>
          </w:p>
        </w:tc>
        <w:tc>
          <w:tcPr>
            <w:tcW w:w="857" w:type="dxa"/>
            <w:tcBorders>
              <w:top w:val="single" w:sz="2" w:space="0" w:color="000000"/>
              <w:left w:val="single" w:sz="2" w:space="0" w:color="000000"/>
              <w:bottom w:val="single" w:sz="2" w:space="0" w:color="000000"/>
              <w:right w:val="nil"/>
            </w:tcBorders>
            <w:vAlign w:val="center"/>
          </w:tcPr>
          <w:p w:rsidR="000C55BF" w:rsidRPr="00895AD4" w:rsidRDefault="000C55BF" w:rsidP="00527895">
            <w:pPr>
              <w:tabs>
                <w:tab w:val="left" w:pos="708"/>
                <w:tab w:val="right" w:leader="underscore" w:pos="9639"/>
              </w:tabs>
              <w:autoSpaceDE w:val="0"/>
              <w:autoSpaceDN w:val="0"/>
              <w:adjustRightInd w:val="0"/>
              <w:spacing w:after="0" w:line="240" w:lineRule="auto"/>
              <w:ind w:hanging="88"/>
              <w:contextualSpacing/>
              <w:jc w:val="center"/>
              <w:rPr>
                <w:rFonts w:ascii="Times New Roman" w:hAnsi="Times New Roman" w:cs="Times New Roman"/>
              </w:rPr>
            </w:pPr>
            <w:r>
              <w:rPr>
                <w:rFonts w:ascii="Times New Roman" w:hAnsi="Times New Roman" w:cs="Times New Roman"/>
              </w:rPr>
              <w:t>16</w:t>
            </w:r>
          </w:p>
        </w:tc>
        <w:tc>
          <w:tcPr>
            <w:tcW w:w="1427" w:type="dxa"/>
            <w:tcBorders>
              <w:top w:val="single" w:sz="2" w:space="0" w:color="000000"/>
              <w:left w:val="single" w:sz="2" w:space="0" w:color="000000"/>
              <w:bottom w:val="single" w:sz="2" w:space="0" w:color="000000"/>
              <w:right w:val="single" w:sz="2" w:space="0" w:color="000000"/>
            </w:tcBorders>
            <w:vAlign w:val="center"/>
          </w:tcPr>
          <w:p w:rsidR="000C55BF" w:rsidRPr="00895AD4" w:rsidRDefault="000C55BF" w:rsidP="00527895">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rPr>
            </w:pPr>
            <w:r w:rsidRPr="00895AD4">
              <w:rPr>
                <w:rFonts w:ascii="Times New Roman" w:hAnsi="Times New Roman" w:cs="Times New Roman"/>
              </w:rPr>
              <w:t>Отчет: анализ портфолио учителя и учащихся</w:t>
            </w:r>
          </w:p>
        </w:tc>
      </w:tr>
      <w:tr w:rsidR="000C55BF" w:rsidRPr="007762E0" w:rsidTr="00527895">
        <w:trPr>
          <w:trHeight w:val="23"/>
        </w:trPr>
        <w:tc>
          <w:tcPr>
            <w:tcW w:w="573" w:type="dxa"/>
            <w:tcBorders>
              <w:top w:val="single" w:sz="2" w:space="0" w:color="000000"/>
              <w:left w:val="single" w:sz="2" w:space="0" w:color="000000"/>
              <w:bottom w:val="single" w:sz="2" w:space="0" w:color="000000"/>
              <w:right w:val="nil"/>
            </w:tcBorders>
          </w:tcPr>
          <w:p w:rsidR="000C55BF" w:rsidRPr="00895AD4" w:rsidRDefault="000C55BF" w:rsidP="00527895">
            <w:pPr>
              <w:tabs>
                <w:tab w:val="left" w:pos="708"/>
                <w:tab w:val="right" w:leader="underscore" w:pos="9639"/>
              </w:tabs>
              <w:autoSpaceDE w:val="0"/>
              <w:autoSpaceDN w:val="0"/>
              <w:adjustRightInd w:val="0"/>
              <w:spacing w:after="0" w:line="240" w:lineRule="auto"/>
              <w:contextualSpacing/>
              <w:rPr>
                <w:rFonts w:ascii="Times New Roman" w:hAnsi="Times New Roman" w:cs="Times New Roman"/>
              </w:rPr>
            </w:pPr>
            <w:r>
              <w:rPr>
                <w:rFonts w:ascii="Times New Roman" w:hAnsi="Times New Roman" w:cs="Times New Roman"/>
              </w:rPr>
              <w:t>13</w:t>
            </w:r>
          </w:p>
        </w:tc>
        <w:tc>
          <w:tcPr>
            <w:tcW w:w="3571" w:type="dxa"/>
            <w:tcBorders>
              <w:top w:val="single" w:sz="2" w:space="0" w:color="000000"/>
              <w:left w:val="single" w:sz="2" w:space="0" w:color="000000"/>
              <w:bottom w:val="single" w:sz="2" w:space="0" w:color="000000"/>
              <w:right w:val="nil"/>
            </w:tcBorders>
          </w:tcPr>
          <w:p w:rsidR="000C55BF" w:rsidRPr="00895AD4" w:rsidRDefault="000C55BF" w:rsidP="00527895">
            <w:pPr>
              <w:tabs>
                <w:tab w:val="left" w:pos="284"/>
                <w:tab w:val="right" w:leader="underscore" w:pos="9639"/>
              </w:tabs>
              <w:spacing w:line="240" w:lineRule="auto"/>
              <w:contextualSpacing/>
              <w:jc w:val="both"/>
              <w:rPr>
                <w:rFonts w:ascii="Times New Roman" w:hAnsi="Times New Roman" w:cs="Times New Roman"/>
              </w:rPr>
            </w:pPr>
            <w:r w:rsidRPr="00895AD4">
              <w:rPr>
                <w:rFonts w:ascii="Times New Roman" w:hAnsi="Times New Roman" w:cs="Times New Roman"/>
              </w:rPr>
              <w:t>5. Создание «методической копилки» (описание интересных методических приемов, использованных учителем, дидактических игр, наглядных пособий, запись фрагментов уроков, классных часов и внеурочных занятий и т.п.)</w:t>
            </w:r>
          </w:p>
        </w:tc>
        <w:tc>
          <w:tcPr>
            <w:tcW w:w="1142" w:type="dxa"/>
            <w:tcBorders>
              <w:top w:val="single" w:sz="2" w:space="0" w:color="000000"/>
              <w:left w:val="single" w:sz="2" w:space="0" w:color="000000"/>
              <w:bottom w:val="single" w:sz="2" w:space="0" w:color="000000"/>
              <w:right w:val="nil"/>
            </w:tcBorders>
            <w:vAlign w:val="center"/>
          </w:tcPr>
          <w:p w:rsidR="000C55BF" w:rsidRPr="00895AD4" w:rsidRDefault="000C55BF" w:rsidP="00527895">
            <w:pPr>
              <w:tabs>
                <w:tab w:val="left" w:pos="708"/>
                <w:tab w:val="right" w:leader="underscore" w:pos="9639"/>
              </w:tabs>
              <w:autoSpaceDE w:val="0"/>
              <w:autoSpaceDN w:val="0"/>
              <w:adjustRightInd w:val="0"/>
              <w:spacing w:after="0" w:line="240" w:lineRule="auto"/>
              <w:ind w:hanging="74"/>
              <w:contextualSpacing/>
              <w:jc w:val="center"/>
              <w:rPr>
                <w:rFonts w:ascii="Times New Roman" w:hAnsi="Times New Roman" w:cs="Times New Roman"/>
              </w:rPr>
            </w:pPr>
            <w:r>
              <w:rPr>
                <w:rFonts w:ascii="Times New Roman" w:hAnsi="Times New Roman" w:cs="Times New Roman"/>
              </w:rPr>
              <w:t>8</w:t>
            </w:r>
          </w:p>
        </w:tc>
        <w:tc>
          <w:tcPr>
            <w:tcW w:w="1285" w:type="dxa"/>
            <w:tcBorders>
              <w:top w:val="single" w:sz="2" w:space="0" w:color="000000"/>
              <w:left w:val="single" w:sz="2" w:space="0" w:color="000000"/>
              <w:bottom w:val="single" w:sz="2" w:space="0" w:color="000000"/>
              <w:right w:val="nil"/>
            </w:tcBorders>
            <w:vAlign w:val="center"/>
          </w:tcPr>
          <w:p w:rsidR="000C55BF" w:rsidRPr="00895AD4" w:rsidRDefault="000C55BF" w:rsidP="00527895">
            <w:pPr>
              <w:tabs>
                <w:tab w:val="left" w:pos="708"/>
                <w:tab w:val="right" w:leader="underscore" w:pos="9639"/>
              </w:tabs>
              <w:autoSpaceDE w:val="0"/>
              <w:autoSpaceDN w:val="0"/>
              <w:adjustRightInd w:val="0"/>
              <w:spacing w:after="0" w:line="240" w:lineRule="auto"/>
              <w:ind w:hanging="75"/>
              <w:contextualSpacing/>
              <w:jc w:val="center"/>
              <w:rPr>
                <w:rFonts w:ascii="Times New Roman" w:hAnsi="Times New Roman" w:cs="Times New Roman"/>
              </w:rPr>
            </w:pPr>
            <w:r>
              <w:rPr>
                <w:rFonts w:ascii="Times New Roman" w:hAnsi="Times New Roman" w:cs="Times New Roman"/>
              </w:rPr>
              <w:t>5</w:t>
            </w:r>
          </w:p>
        </w:tc>
        <w:tc>
          <w:tcPr>
            <w:tcW w:w="999" w:type="dxa"/>
            <w:tcBorders>
              <w:top w:val="single" w:sz="2" w:space="0" w:color="000000"/>
              <w:left w:val="single" w:sz="2" w:space="0" w:color="000000"/>
              <w:bottom w:val="single" w:sz="2" w:space="0" w:color="000000"/>
              <w:right w:val="nil"/>
            </w:tcBorders>
            <w:vAlign w:val="center"/>
          </w:tcPr>
          <w:p w:rsidR="000C55BF" w:rsidRPr="00895AD4" w:rsidRDefault="000C55BF" w:rsidP="00527895">
            <w:pPr>
              <w:tabs>
                <w:tab w:val="left" w:pos="708"/>
                <w:tab w:val="right" w:leader="underscore" w:pos="9639"/>
              </w:tabs>
              <w:autoSpaceDE w:val="0"/>
              <w:autoSpaceDN w:val="0"/>
              <w:adjustRightInd w:val="0"/>
              <w:spacing w:after="0" w:line="240" w:lineRule="auto"/>
              <w:ind w:hanging="227"/>
              <w:contextualSpacing/>
              <w:jc w:val="center"/>
              <w:rPr>
                <w:rFonts w:ascii="Times New Roman" w:hAnsi="Times New Roman" w:cs="Times New Roman"/>
              </w:rPr>
            </w:pPr>
            <w:r>
              <w:rPr>
                <w:rFonts w:ascii="Times New Roman" w:hAnsi="Times New Roman" w:cs="Times New Roman"/>
              </w:rPr>
              <w:t>5</w:t>
            </w:r>
          </w:p>
        </w:tc>
        <w:tc>
          <w:tcPr>
            <w:tcW w:w="857" w:type="dxa"/>
            <w:tcBorders>
              <w:top w:val="single" w:sz="2" w:space="0" w:color="000000"/>
              <w:left w:val="single" w:sz="2" w:space="0" w:color="000000"/>
              <w:bottom w:val="single" w:sz="2" w:space="0" w:color="000000"/>
              <w:right w:val="nil"/>
            </w:tcBorders>
            <w:vAlign w:val="center"/>
          </w:tcPr>
          <w:p w:rsidR="000C55BF" w:rsidRPr="00895AD4" w:rsidRDefault="000C55BF" w:rsidP="00527895">
            <w:pPr>
              <w:tabs>
                <w:tab w:val="left" w:pos="708"/>
                <w:tab w:val="right" w:leader="underscore" w:pos="9639"/>
              </w:tabs>
              <w:autoSpaceDE w:val="0"/>
              <w:autoSpaceDN w:val="0"/>
              <w:adjustRightInd w:val="0"/>
              <w:spacing w:after="0" w:line="240" w:lineRule="auto"/>
              <w:ind w:hanging="88"/>
              <w:contextualSpacing/>
              <w:jc w:val="center"/>
              <w:rPr>
                <w:rFonts w:ascii="Times New Roman" w:hAnsi="Times New Roman" w:cs="Times New Roman"/>
              </w:rPr>
            </w:pPr>
            <w:r>
              <w:rPr>
                <w:rFonts w:ascii="Times New Roman" w:hAnsi="Times New Roman" w:cs="Times New Roman"/>
              </w:rPr>
              <w:t>18</w:t>
            </w:r>
          </w:p>
        </w:tc>
        <w:tc>
          <w:tcPr>
            <w:tcW w:w="1427" w:type="dxa"/>
            <w:tcBorders>
              <w:top w:val="single" w:sz="2" w:space="0" w:color="000000"/>
              <w:left w:val="single" w:sz="2" w:space="0" w:color="000000"/>
              <w:bottom w:val="single" w:sz="2" w:space="0" w:color="000000"/>
              <w:right w:val="single" w:sz="2" w:space="0" w:color="000000"/>
            </w:tcBorders>
            <w:vAlign w:val="center"/>
          </w:tcPr>
          <w:p w:rsidR="000C55BF" w:rsidRPr="00895AD4" w:rsidRDefault="000C55BF" w:rsidP="00527895">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rPr>
            </w:pPr>
            <w:r w:rsidRPr="00895AD4">
              <w:rPr>
                <w:rFonts w:ascii="Times New Roman" w:hAnsi="Times New Roman" w:cs="Times New Roman"/>
              </w:rPr>
              <w:t>Отчет: "методическая копилка"</w:t>
            </w:r>
          </w:p>
        </w:tc>
      </w:tr>
      <w:tr w:rsidR="000C55BF" w:rsidRPr="007762E0" w:rsidTr="00527895">
        <w:trPr>
          <w:trHeight w:val="23"/>
        </w:trPr>
        <w:tc>
          <w:tcPr>
            <w:tcW w:w="573" w:type="dxa"/>
            <w:tcBorders>
              <w:top w:val="single" w:sz="2" w:space="0" w:color="000000"/>
              <w:left w:val="single" w:sz="2" w:space="0" w:color="000000"/>
              <w:bottom w:val="single" w:sz="2" w:space="0" w:color="000000"/>
              <w:right w:val="nil"/>
            </w:tcBorders>
          </w:tcPr>
          <w:p w:rsidR="000C55BF" w:rsidRPr="00895AD4" w:rsidRDefault="000C55BF" w:rsidP="00527895">
            <w:pPr>
              <w:tabs>
                <w:tab w:val="left" w:pos="708"/>
                <w:tab w:val="right" w:leader="underscore" w:pos="9639"/>
              </w:tabs>
              <w:autoSpaceDE w:val="0"/>
              <w:autoSpaceDN w:val="0"/>
              <w:adjustRightInd w:val="0"/>
              <w:spacing w:after="0" w:line="240" w:lineRule="auto"/>
              <w:contextualSpacing/>
              <w:rPr>
                <w:rFonts w:ascii="Times New Roman" w:hAnsi="Times New Roman" w:cs="Times New Roman"/>
              </w:rPr>
            </w:pPr>
            <w:r>
              <w:rPr>
                <w:rFonts w:ascii="Times New Roman" w:hAnsi="Times New Roman" w:cs="Times New Roman"/>
              </w:rPr>
              <w:t>14</w:t>
            </w:r>
          </w:p>
        </w:tc>
        <w:tc>
          <w:tcPr>
            <w:tcW w:w="3571" w:type="dxa"/>
            <w:tcBorders>
              <w:top w:val="single" w:sz="2" w:space="0" w:color="000000"/>
              <w:left w:val="single" w:sz="2" w:space="0" w:color="000000"/>
              <w:bottom w:val="single" w:sz="2" w:space="0" w:color="000000"/>
              <w:right w:val="nil"/>
            </w:tcBorders>
          </w:tcPr>
          <w:p w:rsidR="000C55BF" w:rsidRPr="00895AD4" w:rsidRDefault="000C55BF" w:rsidP="00527895">
            <w:pPr>
              <w:tabs>
                <w:tab w:val="left" w:pos="284"/>
                <w:tab w:val="right" w:leader="underscore" w:pos="9639"/>
              </w:tabs>
              <w:spacing w:line="240" w:lineRule="auto"/>
              <w:contextualSpacing/>
              <w:jc w:val="both"/>
              <w:rPr>
                <w:rFonts w:ascii="Times New Roman" w:hAnsi="Times New Roman" w:cs="Times New Roman"/>
              </w:rPr>
            </w:pPr>
            <w:r w:rsidRPr="00895AD4">
              <w:rPr>
                <w:rFonts w:ascii="Times New Roman" w:hAnsi="Times New Roman" w:cs="Times New Roman"/>
              </w:rPr>
              <w:t>6.Самоанализ студентом собственной деятельности в период практики и результатов практики</w:t>
            </w:r>
          </w:p>
        </w:tc>
        <w:tc>
          <w:tcPr>
            <w:tcW w:w="1142" w:type="dxa"/>
            <w:tcBorders>
              <w:top w:val="single" w:sz="2" w:space="0" w:color="000000"/>
              <w:left w:val="single" w:sz="2" w:space="0" w:color="000000"/>
              <w:bottom w:val="single" w:sz="2" w:space="0" w:color="000000"/>
              <w:right w:val="nil"/>
            </w:tcBorders>
            <w:vAlign w:val="center"/>
          </w:tcPr>
          <w:p w:rsidR="000C55BF" w:rsidRPr="00895AD4" w:rsidRDefault="000C55BF" w:rsidP="00527895">
            <w:pPr>
              <w:tabs>
                <w:tab w:val="left" w:pos="708"/>
                <w:tab w:val="right" w:leader="underscore" w:pos="9639"/>
              </w:tabs>
              <w:autoSpaceDE w:val="0"/>
              <w:autoSpaceDN w:val="0"/>
              <w:adjustRightInd w:val="0"/>
              <w:spacing w:after="0" w:line="240" w:lineRule="auto"/>
              <w:ind w:hanging="74"/>
              <w:contextualSpacing/>
              <w:jc w:val="center"/>
              <w:rPr>
                <w:rFonts w:ascii="Times New Roman" w:hAnsi="Times New Roman" w:cs="Times New Roman"/>
              </w:rPr>
            </w:pPr>
            <w:r>
              <w:rPr>
                <w:rFonts w:ascii="Times New Roman" w:hAnsi="Times New Roman" w:cs="Times New Roman"/>
              </w:rPr>
              <w:t>0</w:t>
            </w:r>
          </w:p>
        </w:tc>
        <w:tc>
          <w:tcPr>
            <w:tcW w:w="1285" w:type="dxa"/>
            <w:tcBorders>
              <w:top w:val="single" w:sz="2" w:space="0" w:color="000000"/>
              <w:left w:val="single" w:sz="2" w:space="0" w:color="000000"/>
              <w:bottom w:val="single" w:sz="2" w:space="0" w:color="000000"/>
              <w:right w:val="nil"/>
            </w:tcBorders>
            <w:vAlign w:val="center"/>
          </w:tcPr>
          <w:p w:rsidR="000C55BF" w:rsidRPr="00895AD4" w:rsidRDefault="000C55BF" w:rsidP="00527895">
            <w:pPr>
              <w:tabs>
                <w:tab w:val="left" w:pos="708"/>
                <w:tab w:val="right" w:leader="underscore" w:pos="9639"/>
              </w:tabs>
              <w:autoSpaceDE w:val="0"/>
              <w:autoSpaceDN w:val="0"/>
              <w:adjustRightInd w:val="0"/>
              <w:spacing w:after="0" w:line="240" w:lineRule="auto"/>
              <w:ind w:hanging="75"/>
              <w:contextualSpacing/>
              <w:jc w:val="center"/>
              <w:rPr>
                <w:rFonts w:ascii="Times New Roman" w:hAnsi="Times New Roman" w:cs="Times New Roman"/>
              </w:rPr>
            </w:pPr>
            <w:r>
              <w:rPr>
                <w:rFonts w:ascii="Times New Roman" w:hAnsi="Times New Roman" w:cs="Times New Roman"/>
              </w:rPr>
              <w:t>2</w:t>
            </w:r>
          </w:p>
        </w:tc>
        <w:tc>
          <w:tcPr>
            <w:tcW w:w="999" w:type="dxa"/>
            <w:tcBorders>
              <w:top w:val="single" w:sz="2" w:space="0" w:color="000000"/>
              <w:left w:val="single" w:sz="2" w:space="0" w:color="000000"/>
              <w:bottom w:val="single" w:sz="2" w:space="0" w:color="000000"/>
              <w:right w:val="nil"/>
            </w:tcBorders>
            <w:vAlign w:val="center"/>
          </w:tcPr>
          <w:p w:rsidR="000C55BF" w:rsidRPr="00895AD4" w:rsidRDefault="000C55BF" w:rsidP="00527895">
            <w:pPr>
              <w:tabs>
                <w:tab w:val="left" w:pos="708"/>
                <w:tab w:val="right" w:leader="underscore" w:pos="9639"/>
              </w:tabs>
              <w:autoSpaceDE w:val="0"/>
              <w:autoSpaceDN w:val="0"/>
              <w:adjustRightInd w:val="0"/>
              <w:spacing w:after="0" w:line="240" w:lineRule="auto"/>
              <w:ind w:hanging="227"/>
              <w:contextualSpacing/>
              <w:jc w:val="center"/>
              <w:rPr>
                <w:rFonts w:ascii="Times New Roman" w:hAnsi="Times New Roman" w:cs="Times New Roman"/>
              </w:rPr>
            </w:pPr>
            <w:r>
              <w:rPr>
                <w:rFonts w:ascii="Times New Roman" w:hAnsi="Times New Roman" w:cs="Times New Roman"/>
              </w:rPr>
              <w:t>6</w:t>
            </w:r>
          </w:p>
        </w:tc>
        <w:tc>
          <w:tcPr>
            <w:tcW w:w="857" w:type="dxa"/>
            <w:tcBorders>
              <w:top w:val="single" w:sz="2" w:space="0" w:color="000000"/>
              <w:left w:val="single" w:sz="2" w:space="0" w:color="000000"/>
              <w:bottom w:val="single" w:sz="2" w:space="0" w:color="000000"/>
              <w:right w:val="nil"/>
            </w:tcBorders>
            <w:vAlign w:val="center"/>
          </w:tcPr>
          <w:p w:rsidR="000C55BF" w:rsidRPr="00895AD4" w:rsidRDefault="000C55BF" w:rsidP="00527895">
            <w:pPr>
              <w:tabs>
                <w:tab w:val="left" w:pos="708"/>
                <w:tab w:val="right" w:leader="underscore" w:pos="9639"/>
              </w:tabs>
              <w:autoSpaceDE w:val="0"/>
              <w:autoSpaceDN w:val="0"/>
              <w:adjustRightInd w:val="0"/>
              <w:spacing w:after="0" w:line="240" w:lineRule="auto"/>
              <w:ind w:hanging="88"/>
              <w:contextualSpacing/>
              <w:jc w:val="center"/>
              <w:rPr>
                <w:rFonts w:ascii="Times New Roman" w:hAnsi="Times New Roman" w:cs="Times New Roman"/>
              </w:rPr>
            </w:pPr>
            <w:r>
              <w:rPr>
                <w:rFonts w:ascii="Times New Roman" w:hAnsi="Times New Roman" w:cs="Times New Roman"/>
              </w:rPr>
              <w:t>8</w:t>
            </w:r>
          </w:p>
        </w:tc>
        <w:tc>
          <w:tcPr>
            <w:tcW w:w="1427" w:type="dxa"/>
            <w:tcBorders>
              <w:top w:val="single" w:sz="2" w:space="0" w:color="000000"/>
              <w:left w:val="single" w:sz="2" w:space="0" w:color="000000"/>
              <w:bottom w:val="single" w:sz="2" w:space="0" w:color="000000"/>
              <w:right w:val="single" w:sz="2" w:space="0" w:color="000000"/>
            </w:tcBorders>
            <w:vAlign w:val="center"/>
          </w:tcPr>
          <w:p w:rsidR="000C55BF" w:rsidRPr="00895AD4" w:rsidRDefault="000C55BF" w:rsidP="00527895">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rPr>
            </w:pPr>
            <w:r w:rsidRPr="00895AD4">
              <w:rPr>
                <w:rFonts w:ascii="Times New Roman" w:hAnsi="Times New Roman" w:cs="Times New Roman"/>
              </w:rPr>
              <w:t>Отчет: педагогическое сочинение</w:t>
            </w:r>
          </w:p>
        </w:tc>
      </w:tr>
      <w:tr w:rsidR="000C55BF" w:rsidRPr="00895AD4" w:rsidTr="00527895">
        <w:trPr>
          <w:trHeight w:val="23"/>
        </w:trPr>
        <w:tc>
          <w:tcPr>
            <w:tcW w:w="9854" w:type="dxa"/>
            <w:gridSpan w:val="7"/>
            <w:tcBorders>
              <w:top w:val="single" w:sz="2" w:space="0" w:color="000000"/>
              <w:left w:val="single" w:sz="2" w:space="0" w:color="000000"/>
              <w:bottom w:val="single" w:sz="2" w:space="0" w:color="000000"/>
              <w:right w:val="single" w:sz="2" w:space="0" w:color="000000"/>
            </w:tcBorders>
          </w:tcPr>
          <w:p w:rsidR="000C55BF" w:rsidRPr="00895AD4" w:rsidRDefault="000C55BF" w:rsidP="00527895">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contextualSpacing/>
              <w:jc w:val="center"/>
              <w:rPr>
                <w:rFonts w:ascii="Times New Roman" w:hAnsi="Times New Roman" w:cs="Times New Roman"/>
              </w:rPr>
            </w:pPr>
            <w:r w:rsidRPr="00895AD4">
              <w:rPr>
                <w:rFonts w:ascii="Times New Roman" w:hAnsi="Times New Roman" w:cs="Times New Roman"/>
                <w:b/>
                <w:bCs/>
              </w:rPr>
              <w:t>Исследовательский блок</w:t>
            </w:r>
          </w:p>
        </w:tc>
      </w:tr>
      <w:tr w:rsidR="000C55BF" w:rsidRPr="00895AD4" w:rsidTr="00527895">
        <w:trPr>
          <w:trHeight w:val="23"/>
        </w:trPr>
        <w:tc>
          <w:tcPr>
            <w:tcW w:w="573" w:type="dxa"/>
            <w:tcBorders>
              <w:top w:val="single" w:sz="2" w:space="0" w:color="000000"/>
              <w:left w:val="single" w:sz="2" w:space="0" w:color="000000"/>
              <w:bottom w:val="single" w:sz="2" w:space="0" w:color="000000"/>
              <w:right w:val="nil"/>
            </w:tcBorders>
          </w:tcPr>
          <w:p w:rsidR="000C55BF" w:rsidRPr="00895AD4" w:rsidRDefault="000C55BF" w:rsidP="00527895">
            <w:pPr>
              <w:tabs>
                <w:tab w:val="left" w:pos="708"/>
                <w:tab w:val="right" w:leader="underscore" w:pos="9639"/>
              </w:tabs>
              <w:autoSpaceDE w:val="0"/>
              <w:autoSpaceDN w:val="0"/>
              <w:adjustRightInd w:val="0"/>
              <w:spacing w:after="0" w:line="240" w:lineRule="auto"/>
              <w:contextualSpacing/>
              <w:rPr>
                <w:rFonts w:ascii="Times New Roman" w:hAnsi="Times New Roman" w:cs="Times New Roman"/>
              </w:rPr>
            </w:pPr>
            <w:r>
              <w:rPr>
                <w:rFonts w:ascii="Times New Roman" w:hAnsi="Times New Roman" w:cs="Times New Roman"/>
              </w:rPr>
              <w:t>15</w:t>
            </w:r>
          </w:p>
        </w:tc>
        <w:tc>
          <w:tcPr>
            <w:tcW w:w="3571" w:type="dxa"/>
            <w:tcBorders>
              <w:top w:val="single" w:sz="2" w:space="0" w:color="000000"/>
              <w:left w:val="single" w:sz="2" w:space="0" w:color="000000"/>
              <w:bottom w:val="single" w:sz="2" w:space="0" w:color="000000"/>
              <w:right w:val="nil"/>
            </w:tcBorders>
          </w:tcPr>
          <w:p w:rsidR="000C55BF" w:rsidRPr="00895AD4" w:rsidRDefault="000C55BF" w:rsidP="00527895">
            <w:pPr>
              <w:tabs>
                <w:tab w:val="left" w:pos="284"/>
                <w:tab w:val="right" w:leader="underscore" w:pos="9639"/>
              </w:tabs>
              <w:spacing w:line="240" w:lineRule="auto"/>
              <w:contextualSpacing/>
              <w:jc w:val="both"/>
              <w:rPr>
                <w:rFonts w:ascii="Times New Roman" w:hAnsi="Times New Roman" w:cs="Times New Roman"/>
              </w:rPr>
            </w:pPr>
            <w:r w:rsidRPr="00895AD4">
              <w:rPr>
                <w:rFonts w:ascii="Times New Roman" w:hAnsi="Times New Roman" w:cs="Times New Roman"/>
              </w:rPr>
              <w:t>1.Освоение различных методов педагогического и психологического  исследования. Выполнение исследовательского задания по проектной деятельности</w:t>
            </w:r>
          </w:p>
        </w:tc>
        <w:tc>
          <w:tcPr>
            <w:tcW w:w="1142" w:type="dxa"/>
            <w:tcBorders>
              <w:top w:val="single" w:sz="2" w:space="0" w:color="000000"/>
              <w:left w:val="single" w:sz="2" w:space="0" w:color="000000"/>
              <w:bottom w:val="single" w:sz="2" w:space="0" w:color="000000"/>
              <w:right w:val="nil"/>
            </w:tcBorders>
            <w:vAlign w:val="center"/>
          </w:tcPr>
          <w:p w:rsidR="000C55BF" w:rsidRPr="00895AD4" w:rsidRDefault="000C55BF" w:rsidP="00527895">
            <w:pPr>
              <w:tabs>
                <w:tab w:val="left" w:pos="708"/>
                <w:tab w:val="right" w:leader="underscore" w:pos="9639"/>
              </w:tabs>
              <w:autoSpaceDE w:val="0"/>
              <w:autoSpaceDN w:val="0"/>
              <w:adjustRightInd w:val="0"/>
              <w:spacing w:after="0" w:line="240" w:lineRule="auto"/>
              <w:ind w:hanging="74"/>
              <w:contextualSpacing/>
              <w:jc w:val="center"/>
              <w:rPr>
                <w:rFonts w:ascii="Times New Roman" w:hAnsi="Times New Roman" w:cs="Times New Roman"/>
              </w:rPr>
            </w:pPr>
            <w:r>
              <w:rPr>
                <w:rFonts w:ascii="Times New Roman" w:hAnsi="Times New Roman" w:cs="Times New Roman"/>
              </w:rPr>
              <w:t>6</w:t>
            </w:r>
          </w:p>
        </w:tc>
        <w:tc>
          <w:tcPr>
            <w:tcW w:w="1285" w:type="dxa"/>
            <w:tcBorders>
              <w:top w:val="single" w:sz="2" w:space="0" w:color="000000"/>
              <w:left w:val="single" w:sz="2" w:space="0" w:color="000000"/>
              <w:bottom w:val="single" w:sz="2" w:space="0" w:color="000000"/>
              <w:right w:val="nil"/>
            </w:tcBorders>
            <w:vAlign w:val="center"/>
          </w:tcPr>
          <w:p w:rsidR="000C55BF" w:rsidRPr="00895AD4" w:rsidRDefault="000C55BF" w:rsidP="00527895">
            <w:pPr>
              <w:tabs>
                <w:tab w:val="left" w:pos="708"/>
                <w:tab w:val="right" w:leader="underscore" w:pos="9639"/>
              </w:tabs>
              <w:autoSpaceDE w:val="0"/>
              <w:autoSpaceDN w:val="0"/>
              <w:adjustRightInd w:val="0"/>
              <w:spacing w:after="0" w:line="240" w:lineRule="auto"/>
              <w:ind w:hanging="75"/>
              <w:contextualSpacing/>
              <w:jc w:val="center"/>
              <w:rPr>
                <w:rFonts w:ascii="Times New Roman" w:hAnsi="Times New Roman" w:cs="Times New Roman"/>
              </w:rPr>
            </w:pPr>
            <w:r>
              <w:rPr>
                <w:rFonts w:ascii="Times New Roman" w:hAnsi="Times New Roman" w:cs="Times New Roman"/>
              </w:rPr>
              <w:t>2</w:t>
            </w:r>
          </w:p>
        </w:tc>
        <w:tc>
          <w:tcPr>
            <w:tcW w:w="999" w:type="dxa"/>
            <w:tcBorders>
              <w:top w:val="single" w:sz="2" w:space="0" w:color="000000"/>
              <w:left w:val="single" w:sz="2" w:space="0" w:color="000000"/>
              <w:bottom w:val="single" w:sz="2" w:space="0" w:color="000000"/>
              <w:right w:val="nil"/>
            </w:tcBorders>
            <w:vAlign w:val="center"/>
          </w:tcPr>
          <w:p w:rsidR="000C55BF" w:rsidRPr="00895AD4" w:rsidRDefault="000C55BF" w:rsidP="00527895">
            <w:pPr>
              <w:tabs>
                <w:tab w:val="left" w:pos="708"/>
                <w:tab w:val="right" w:leader="underscore" w:pos="9639"/>
              </w:tabs>
              <w:autoSpaceDE w:val="0"/>
              <w:autoSpaceDN w:val="0"/>
              <w:adjustRightInd w:val="0"/>
              <w:spacing w:after="0" w:line="240" w:lineRule="auto"/>
              <w:ind w:hanging="227"/>
              <w:contextualSpacing/>
              <w:jc w:val="center"/>
              <w:rPr>
                <w:rFonts w:ascii="Times New Roman" w:hAnsi="Times New Roman" w:cs="Times New Roman"/>
              </w:rPr>
            </w:pPr>
            <w:r>
              <w:rPr>
                <w:rFonts w:ascii="Times New Roman" w:hAnsi="Times New Roman" w:cs="Times New Roman"/>
              </w:rPr>
              <w:t>2</w:t>
            </w:r>
          </w:p>
        </w:tc>
        <w:tc>
          <w:tcPr>
            <w:tcW w:w="857" w:type="dxa"/>
            <w:tcBorders>
              <w:top w:val="single" w:sz="2" w:space="0" w:color="000000"/>
              <w:left w:val="single" w:sz="2" w:space="0" w:color="000000"/>
              <w:bottom w:val="single" w:sz="2" w:space="0" w:color="000000"/>
              <w:right w:val="nil"/>
            </w:tcBorders>
            <w:vAlign w:val="center"/>
          </w:tcPr>
          <w:p w:rsidR="000C55BF" w:rsidRPr="00895AD4" w:rsidRDefault="000C55BF" w:rsidP="00527895">
            <w:pPr>
              <w:tabs>
                <w:tab w:val="left" w:pos="708"/>
                <w:tab w:val="right" w:leader="underscore" w:pos="9639"/>
              </w:tabs>
              <w:autoSpaceDE w:val="0"/>
              <w:autoSpaceDN w:val="0"/>
              <w:adjustRightInd w:val="0"/>
              <w:spacing w:after="0" w:line="240" w:lineRule="auto"/>
              <w:ind w:hanging="88"/>
              <w:contextualSpacing/>
              <w:jc w:val="center"/>
              <w:rPr>
                <w:rFonts w:ascii="Times New Roman" w:hAnsi="Times New Roman" w:cs="Times New Roman"/>
              </w:rPr>
            </w:pPr>
            <w:r>
              <w:rPr>
                <w:rFonts w:ascii="Times New Roman" w:hAnsi="Times New Roman" w:cs="Times New Roman"/>
              </w:rPr>
              <w:t>10</w:t>
            </w:r>
          </w:p>
        </w:tc>
        <w:tc>
          <w:tcPr>
            <w:tcW w:w="1427" w:type="dxa"/>
            <w:tcBorders>
              <w:top w:val="single" w:sz="2" w:space="0" w:color="000000"/>
              <w:left w:val="single" w:sz="2" w:space="0" w:color="000000"/>
              <w:bottom w:val="single" w:sz="2" w:space="0" w:color="000000"/>
              <w:right w:val="single" w:sz="2" w:space="0" w:color="000000"/>
            </w:tcBorders>
            <w:vAlign w:val="center"/>
          </w:tcPr>
          <w:p w:rsidR="000C55BF" w:rsidRPr="00895AD4" w:rsidRDefault="000C55BF" w:rsidP="00527895">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rPr>
            </w:pPr>
            <w:r w:rsidRPr="00895AD4">
              <w:rPr>
                <w:rFonts w:ascii="Times New Roman" w:hAnsi="Times New Roman" w:cs="Times New Roman"/>
              </w:rPr>
              <w:t>Оформление результатов исследования по проекту</w:t>
            </w:r>
          </w:p>
        </w:tc>
      </w:tr>
      <w:tr w:rsidR="000C55BF" w:rsidRPr="00895AD4" w:rsidTr="00527895">
        <w:trPr>
          <w:trHeight w:val="23"/>
        </w:trPr>
        <w:tc>
          <w:tcPr>
            <w:tcW w:w="573" w:type="dxa"/>
            <w:tcBorders>
              <w:top w:val="single" w:sz="2" w:space="0" w:color="000000"/>
              <w:left w:val="single" w:sz="2" w:space="0" w:color="000000"/>
              <w:bottom w:val="single" w:sz="2" w:space="0" w:color="000000"/>
              <w:right w:val="nil"/>
            </w:tcBorders>
          </w:tcPr>
          <w:p w:rsidR="000C55BF" w:rsidRPr="00895AD4" w:rsidRDefault="000C55BF" w:rsidP="00527895">
            <w:pPr>
              <w:tabs>
                <w:tab w:val="left" w:pos="708"/>
                <w:tab w:val="right" w:leader="underscore" w:pos="9639"/>
              </w:tabs>
              <w:autoSpaceDE w:val="0"/>
              <w:autoSpaceDN w:val="0"/>
              <w:adjustRightInd w:val="0"/>
              <w:spacing w:after="0" w:line="240" w:lineRule="auto"/>
              <w:contextualSpacing/>
              <w:rPr>
                <w:rFonts w:ascii="Times New Roman" w:hAnsi="Times New Roman" w:cs="Times New Roman"/>
              </w:rPr>
            </w:pPr>
            <w:r>
              <w:rPr>
                <w:rFonts w:ascii="Times New Roman" w:hAnsi="Times New Roman" w:cs="Times New Roman"/>
              </w:rPr>
              <w:t>16</w:t>
            </w:r>
          </w:p>
        </w:tc>
        <w:tc>
          <w:tcPr>
            <w:tcW w:w="3571" w:type="dxa"/>
            <w:tcBorders>
              <w:top w:val="single" w:sz="2" w:space="0" w:color="000000"/>
              <w:left w:val="single" w:sz="2" w:space="0" w:color="000000"/>
              <w:bottom w:val="single" w:sz="2" w:space="0" w:color="000000"/>
              <w:right w:val="nil"/>
            </w:tcBorders>
          </w:tcPr>
          <w:p w:rsidR="000C55BF" w:rsidRPr="00895AD4" w:rsidRDefault="000C55BF" w:rsidP="00527895">
            <w:pPr>
              <w:tabs>
                <w:tab w:val="left" w:pos="284"/>
                <w:tab w:val="right" w:leader="underscore" w:pos="9639"/>
              </w:tabs>
              <w:spacing w:line="240" w:lineRule="auto"/>
              <w:contextualSpacing/>
              <w:jc w:val="both"/>
              <w:rPr>
                <w:rFonts w:ascii="Times New Roman" w:hAnsi="Times New Roman" w:cs="Times New Roman"/>
              </w:rPr>
            </w:pPr>
            <w:r w:rsidRPr="00895AD4">
              <w:rPr>
                <w:rFonts w:ascii="Times New Roman" w:hAnsi="Times New Roman" w:cs="Times New Roman"/>
              </w:rPr>
              <w:t>2.Проведение исследования в рамках курсовой работы с учетом темы проектной деятельности</w:t>
            </w:r>
          </w:p>
        </w:tc>
        <w:tc>
          <w:tcPr>
            <w:tcW w:w="1142" w:type="dxa"/>
            <w:tcBorders>
              <w:top w:val="single" w:sz="2" w:space="0" w:color="000000"/>
              <w:left w:val="single" w:sz="2" w:space="0" w:color="000000"/>
              <w:bottom w:val="single" w:sz="2" w:space="0" w:color="000000"/>
              <w:right w:val="nil"/>
            </w:tcBorders>
            <w:vAlign w:val="center"/>
          </w:tcPr>
          <w:p w:rsidR="000C55BF" w:rsidRPr="00895AD4" w:rsidRDefault="000C55BF" w:rsidP="00527895">
            <w:pPr>
              <w:tabs>
                <w:tab w:val="left" w:pos="708"/>
                <w:tab w:val="right" w:leader="underscore" w:pos="9639"/>
              </w:tabs>
              <w:autoSpaceDE w:val="0"/>
              <w:autoSpaceDN w:val="0"/>
              <w:adjustRightInd w:val="0"/>
              <w:spacing w:after="0" w:line="240" w:lineRule="auto"/>
              <w:ind w:hanging="74"/>
              <w:contextualSpacing/>
              <w:jc w:val="center"/>
              <w:rPr>
                <w:rFonts w:ascii="Times New Roman" w:hAnsi="Times New Roman" w:cs="Times New Roman"/>
              </w:rPr>
            </w:pPr>
            <w:r>
              <w:rPr>
                <w:rFonts w:ascii="Times New Roman" w:hAnsi="Times New Roman" w:cs="Times New Roman"/>
              </w:rPr>
              <w:t>10</w:t>
            </w:r>
          </w:p>
        </w:tc>
        <w:tc>
          <w:tcPr>
            <w:tcW w:w="1285" w:type="dxa"/>
            <w:tcBorders>
              <w:top w:val="single" w:sz="2" w:space="0" w:color="000000"/>
              <w:left w:val="single" w:sz="2" w:space="0" w:color="000000"/>
              <w:bottom w:val="single" w:sz="2" w:space="0" w:color="000000"/>
              <w:right w:val="nil"/>
            </w:tcBorders>
            <w:vAlign w:val="center"/>
          </w:tcPr>
          <w:p w:rsidR="000C55BF" w:rsidRPr="00895AD4" w:rsidRDefault="000C55BF" w:rsidP="00527895">
            <w:pPr>
              <w:tabs>
                <w:tab w:val="left" w:pos="708"/>
                <w:tab w:val="right" w:leader="underscore" w:pos="9639"/>
              </w:tabs>
              <w:autoSpaceDE w:val="0"/>
              <w:autoSpaceDN w:val="0"/>
              <w:adjustRightInd w:val="0"/>
              <w:spacing w:after="0" w:line="240" w:lineRule="auto"/>
              <w:ind w:hanging="75"/>
              <w:contextualSpacing/>
              <w:jc w:val="center"/>
              <w:rPr>
                <w:rFonts w:ascii="Times New Roman" w:hAnsi="Times New Roman" w:cs="Times New Roman"/>
              </w:rPr>
            </w:pPr>
          </w:p>
        </w:tc>
        <w:tc>
          <w:tcPr>
            <w:tcW w:w="999" w:type="dxa"/>
            <w:tcBorders>
              <w:top w:val="single" w:sz="2" w:space="0" w:color="000000"/>
              <w:left w:val="single" w:sz="2" w:space="0" w:color="000000"/>
              <w:bottom w:val="single" w:sz="2" w:space="0" w:color="000000"/>
              <w:right w:val="nil"/>
            </w:tcBorders>
            <w:vAlign w:val="center"/>
          </w:tcPr>
          <w:p w:rsidR="000C55BF" w:rsidRPr="00895AD4" w:rsidRDefault="000C55BF" w:rsidP="00527895">
            <w:pPr>
              <w:tabs>
                <w:tab w:val="left" w:pos="708"/>
                <w:tab w:val="right" w:leader="underscore" w:pos="9639"/>
              </w:tabs>
              <w:autoSpaceDE w:val="0"/>
              <w:autoSpaceDN w:val="0"/>
              <w:adjustRightInd w:val="0"/>
              <w:spacing w:after="0" w:line="240" w:lineRule="auto"/>
              <w:ind w:hanging="227"/>
              <w:contextualSpacing/>
              <w:jc w:val="center"/>
              <w:rPr>
                <w:rFonts w:ascii="Times New Roman" w:hAnsi="Times New Roman" w:cs="Times New Roman"/>
              </w:rPr>
            </w:pPr>
          </w:p>
        </w:tc>
        <w:tc>
          <w:tcPr>
            <w:tcW w:w="857" w:type="dxa"/>
            <w:tcBorders>
              <w:top w:val="single" w:sz="2" w:space="0" w:color="000000"/>
              <w:left w:val="single" w:sz="2" w:space="0" w:color="000000"/>
              <w:bottom w:val="single" w:sz="2" w:space="0" w:color="000000"/>
              <w:right w:val="nil"/>
            </w:tcBorders>
            <w:vAlign w:val="center"/>
          </w:tcPr>
          <w:p w:rsidR="000C55BF" w:rsidRPr="00895AD4" w:rsidRDefault="000C55BF" w:rsidP="00527895">
            <w:pPr>
              <w:tabs>
                <w:tab w:val="left" w:pos="708"/>
                <w:tab w:val="right" w:leader="underscore" w:pos="9639"/>
              </w:tabs>
              <w:autoSpaceDE w:val="0"/>
              <w:autoSpaceDN w:val="0"/>
              <w:adjustRightInd w:val="0"/>
              <w:spacing w:after="0" w:line="240" w:lineRule="auto"/>
              <w:ind w:hanging="88"/>
              <w:contextualSpacing/>
              <w:jc w:val="center"/>
              <w:rPr>
                <w:rFonts w:ascii="Times New Roman" w:hAnsi="Times New Roman" w:cs="Times New Roman"/>
              </w:rPr>
            </w:pPr>
            <w:r>
              <w:rPr>
                <w:rFonts w:ascii="Times New Roman" w:hAnsi="Times New Roman" w:cs="Times New Roman"/>
              </w:rPr>
              <w:t>10</w:t>
            </w:r>
          </w:p>
        </w:tc>
        <w:tc>
          <w:tcPr>
            <w:tcW w:w="1427" w:type="dxa"/>
            <w:tcBorders>
              <w:top w:val="single" w:sz="2" w:space="0" w:color="000000"/>
              <w:left w:val="single" w:sz="2" w:space="0" w:color="000000"/>
              <w:bottom w:val="single" w:sz="2" w:space="0" w:color="000000"/>
              <w:right w:val="single" w:sz="2" w:space="0" w:color="000000"/>
            </w:tcBorders>
            <w:vAlign w:val="center"/>
          </w:tcPr>
          <w:p w:rsidR="000C55BF" w:rsidRPr="00895AD4" w:rsidRDefault="000C55BF" w:rsidP="00527895">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rPr>
            </w:pPr>
            <w:r w:rsidRPr="00895AD4">
              <w:rPr>
                <w:rFonts w:ascii="Times New Roman" w:hAnsi="Times New Roman" w:cs="Times New Roman"/>
              </w:rPr>
              <w:t>Написание исследова-тельской части курсовой работы</w:t>
            </w:r>
          </w:p>
        </w:tc>
      </w:tr>
      <w:tr w:rsidR="000C55BF" w:rsidRPr="00895AD4" w:rsidTr="00527895">
        <w:trPr>
          <w:trHeight w:val="23"/>
        </w:trPr>
        <w:tc>
          <w:tcPr>
            <w:tcW w:w="573" w:type="dxa"/>
            <w:tcBorders>
              <w:top w:val="single" w:sz="2" w:space="0" w:color="000000"/>
              <w:left w:val="single" w:sz="2" w:space="0" w:color="000000"/>
              <w:bottom w:val="single" w:sz="2" w:space="0" w:color="000000"/>
              <w:right w:val="nil"/>
            </w:tcBorders>
          </w:tcPr>
          <w:p w:rsidR="000C55BF" w:rsidRPr="00895AD4" w:rsidRDefault="000C55BF" w:rsidP="00527895">
            <w:pPr>
              <w:tabs>
                <w:tab w:val="left" w:pos="708"/>
                <w:tab w:val="right" w:leader="underscore" w:pos="9639"/>
              </w:tabs>
              <w:autoSpaceDE w:val="0"/>
              <w:autoSpaceDN w:val="0"/>
              <w:adjustRightInd w:val="0"/>
              <w:spacing w:after="0" w:line="240" w:lineRule="auto"/>
              <w:contextualSpacing/>
              <w:rPr>
                <w:rFonts w:ascii="Times New Roman" w:hAnsi="Times New Roman" w:cs="Times New Roman"/>
              </w:rPr>
            </w:pPr>
            <w:r>
              <w:rPr>
                <w:rFonts w:ascii="Times New Roman" w:hAnsi="Times New Roman" w:cs="Times New Roman"/>
              </w:rPr>
              <w:t>17</w:t>
            </w:r>
          </w:p>
        </w:tc>
        <w:tc>
          <w:tcPr>
            <w:tcW w:w="3571" w:type="dxa"/>
            <w:tcBorders>
              <w:top w:val="single" w:sz="2" w:space="0" w:color="000000"/>
              <w:left w:val="single" w:sz="2" w:space="0" w:color="000000"/>
              <w:bottom w:val="single" w:sz="2" w:space="0" w:color="000000"/>
              <w:right w:val="nil"/>
            </w:tcBorders>
          </w:tcPr>
          <w:p w:rsidR="000C55BF" w:rsidRPr="00895AD4" w:rsidRDefault="000C55BF" w:rsidP="00527895">
            <w:pPr>
              <w:tabs>
                <w:tab w:val="left" w:pos="284"/>
                <w:tab w:val="right" w:leader="underscore" w:pos="9639"/>
              </w:tabs>
              <w:spacing w:line="240" w:lineRule="auto"/>
              <w:contextualSpacing/>
              <w:jc w:val="both"/>
              <w:rPr>
                <w:rFonts w:ascii="Times New Roman" w:hAnsi="Times New Roman" w:cs="Times New Roman"/>
              </w:rPr>
            </w:pPr>
            <w:r w:rsidRPr="00895AD4">
              <w:rPr>
                <w:rFonts w:ascii="Times New Roman" w:hAnsi="Times New Roman" w:cs="Times New Roman"/>
              </w:rPr>
              <w:t>3.Анализ и оформление результатов исследования</w:t>
            </w:r>
          </w:p>
        </w:tc>
        <w:tc>
          <w:tcPr>
            <w:tcW w:w="1142" w:type="dxa"/>
            <w:tcBorders>
              <w:top w:val="single" w:sz="2" w:space="0" w:color="000000"/>
              <w:left w:val="single" w:sz="2" w:space="0" w:color="000000"/>
              <w:bottom w:val="single" w:sz="2" w:space="0" w:color="000000"/>
              <w:right w:val="nil"/>
            </w:tcBorders>
            <w:vAlign w:val="center"/>
          </w:tcPr>
          <w:p w:rsidR="000C55BF" w:rsidRPr="00895AD4" w:rsidRDefault="000C55BF" w:rsidP="00527895">
            <w:pPr>
              <w:tabs>
                <w:tab w:val="left" w:pos="708"/>
                <w:tab w:val="right" w:leader="underscore" w:pos="9639"/>
              </w:tabs>
              <w:autoSpaceDE w:val="0"/>
              <w:autoSpaceDN w:val="0"/>
              <w:adjustRightInd w:val="0"/>
              <w:spacing w:after="0" w:line="240" w:lineRule="auto"/>
              <w:ind w:hanging="74"/>
              <w:contextualSpacing/>
              <w:jc w:val="center"/>
              <w:rPr>
                <w:rFonts w:ascii="Times New Roman" w:hAnsi="Times New Roman" w:cs="Times New Roman"/>
              </w:rPr>
            </w:pPr>
          </w:p>
        </w:tc>
        <w:tc>
          <w:tcPr>
            <w:tcW w:w="1285" w:type="dxa"/>
            <w:tcBorders>
              <w:top w:val="single" w:sz="2" w:space="0" w:color="000000"/>
              <w:left w:val="single" w:sz="2" w:space="0" w:color="000000"/>
              <w:bottom w:val="single" w:sz="2" w:space="0" w:color="000000"/>
              <w:right w:val="nil"/>
            </w:tcBorders>
            <w:vAlign w:val="center"/>
          </w:tcPr>
          <w:p w:rsidR="000C55BF" w:rsidRPr="00895AD4" w:rsidRDefault="000C55BF" w:rsidP="00527895">
            <w:pPr>
              <w:tabs>
                <w:tab w:val="left" w:pos="708"/>
                <w:tab w:val="right" w:leader="underscore" w:pos="9639"/>
              </w:tabs>
              <w:autoSpaceDE w:val="0"/>
              <w:autoSpaceDN w:val="0"/>
              <w:adjustRightInd w:val="0"/>
              <w:spacing w:after="0" w:line="240" w:lineRule="auto"/>
              <w:ind w:hanging="75"/>
              <w:contextualSpacing/>
              <w:jc w:val="center"/>
              <w:rPr>
                <w:rFonts w:ascii="Times New Roman" w:hAnsi="Times New Roman" w:cs="Times New Roman"/>
              </w:rPr>
            </w:pPr>
          </w:p>
        </w:tc>
        <w:tc>
          <w:tcPr>
            <w:tcW w:w="999" w:type="dxa"/>
            <w:tcBorders>
              <w:top w:val="single" w:sz="2" w:space="0" w:color="000000"/>
              <w:left w:val="single" w:sz="2" w:space="0" w:color="000000"/>
              <w:bottom w:val="single" w:sz="2" w:space="0" w:color="000000"/>
              <w:right w:val="nil"/>
            </w:tcBorders>
            <w:vAlign w:val="center"/>
          </w:tcPr>
          <w:p w:rsidR="000C55BF" w:rsidRPr="00895AD4" w:rsidRDefault="000C55BF" w:rsidP="00527895">
            <w:pPr>
              <w:tabs>
                <w:tab w:val="left" w:pos="708"/>
                <w:tab w:val="right" w:leader="underscore" w:pos="9639"/>
              </w:tabs>
              <w:autoSpaceDE w:val="0"/>
              <w:autoSpaceDN w:val="0"/>
              <w:adjustRightInd w:val="0"/>
              <w:spacing w:after="0" w:line="240" w:lineRule="auto"/>
              <w:ind w:hanging="227"/>
              <w:contextualSpacing/>
              <w:jc w:val="center"/>
              <w:rPr>
                <w:rFonts w:ascii="Times New Roman" w:hAnsi="Times New Roman" w:cs="Times New Roman"/>
              </w:rPr>
            </w:pPr>
            <w:r>
              <w:rPr>
                <w:rFonts w:ascii="Times New Roman" w:hAnsi="Times New Roman" w:cs="Times New Roman"/>
              </w:rPr>
              <w:t>4</w:t>
            </w:r>
          </w:p>
        </w:tc>
        <w:tc>
          <w:tcPr>
            <w:tcW w:w="857" w:type="dxa"/>
            <w:tcBorders>
              <w:top w:val="single" w:sz="2" w:space="0" w:color="000000"/>
              <w:left w:val="single" w:sz="2" w:space="0" w:color="000000"/>
              <w:bottom w:val="single" w:sz="2" w:space="0" w:color="000000"/>
              <w:right w:val="nil"/>
            </w:tcBorders>
            <w:vAlign w:val="center"/>
          </w:tcPr>
          <w:p w:rsidR="000C55BF" w:rsidRPr="00895AD4" w:rsidRDefault="000C55BF" w:rsidP="00527895">
            <w:pPr>
              <w:tabs>
                <w:tab w:val="left" w:pos="708"/>
                <w:tab w:val="right" w:leader="underscore" w:pos="9639"/>
              </w:tabs>
              <w:autoSpaceDE w:val="0"/>
              <w:autoSpaceDN w:val="0"/>
              <w:adjustRightInd w:val="0"/>
              <w:spacing w:after="0" w:line="240" w:lineRule="auto"/>
              <w:ind w:hanging="88"/>
              <w:contextualSpacing/>
              <w:jc w:val="center"/>
              <w:rPr>
                <w:rFonts w:ascii="Times New Roman" w:hAnsi="Times New Roman" w:cs="Times New Roman"/>
              </w:rPr>
            </w:pPr>
            <w:r>
              <w:rPr>
                <w:rFonts w:ascii="Times New Roman" w:hAnsi="Times New Roman" w:cs="Times New Roman"/>
              </w:rPr>
              <w:t>4</w:t>
            </w:r>
          </w:p>
        </w:tc>
        <w:tc>
          <w:tcPr>
            <w:tcW w:w="1427" w:type="dxa"/>
            <w:tcBorders>
              <w:top w:val="single" w:sz="2" w:space="0" w:color="000000"/>
              <w:left w:val="single" w:sz="2" w:space="0" w:color="000000"/>
              <w:bottom w:val="single" w:sz="2" w:space="0" w:color="000000"/>
              <w:right w:val="single" w:sz="2" w:space="0" w:color="000000"/>
            </w:tcBorders>
            <w:vAlign w:val="center"/>
          </w:tcPr>
          <w:p w:rsidR="000C55BF" w:rsidRPr="00895AD4" w:rsidRDefault="000C55BF" w:rsidP="00527895">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rPr>
            </w:pPr>
          </w:p>
        </w:tc>
      </w:tr>
      <w:tr w:rsidR="000C55BF" w:rsidRPr="00985293" w:rsidTr="00527895">
        <w:trPr>
          <w:trHeight w:val="23"/>
        </w:trPr>
        <w:tc>
          <w:tcPr>
            <w:tcW w:w="9854" w:type="dxa"/>
            <w:gridSpan w:val="7"/>
            <w:tcBorders>
              <w:top w:val="single" w:sz="2" w:space="0" w:color="000000"/>
              <w:left w:val="single" w:sz="2" w:space="0" w:color="000000"/>
              <w:bottom w:val="single" w:sz="2" w:space="0" w:color="000000"/>
              <w:right w:val="single" w:sz="2" w:space="0" w:color="000000"/>
            </w:tcBorders>
          </w:tcPr>
          <w:p w:rsidR="000C55BF" w:rsidRPr="00985293" w:rsidRDefault="000C55BF" w:rsidP="00527895">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contextualSpacing/>
              <w:jc w:val="center"/>
              <w:rPr>
                <w:rFonts w:ascii="Times New Roman" w:hAnsi="Times New Roman" w:cs="Times New Roman"/>
              </w:rPr>
            </w:pPr>
            <w:r w:rsidRPr="00985293">
              <w:rPr>
                <w:rFonts w:ascii="Times New Roman" w:hAnsi="Times New Roman" w:cs="Times New Roman"/>
                <w:b/>
                <w:bCs/>
              </w:rPr>
              <w:t>Деятельностно-практический и проектный блок</w:t>
            </w:r>
          </w:p>
        </w:tc>
      </w:tr>
      <w:tr w:rsidR="000C55BF" w:rsidRPr="00425A06" w:rsidTr="00527895">
        <w:trPr>
          <w:trHeight w:val="23"/>
        </w:trPr>
        <w:tc>
          <w:tcPr>
            <w:tcW w:w="573" w:type="dxa"/>
            <w:tcBorders>
              <w:top w:val="single" w:sz="2" w:space="0" w:color="000000"/>
              <w:left w:val="single" w:sz="2" w:space="0" w:color="000000"/>
              <w:bottom w:val="single" w:sz="2" w:space="0" w:color="000000"/>
              <w:right w:val="nil"/>
            </w:tcBorders>
          </w:tcPr>
          <w:p w:rsidR="000C55BF" w:rsidRPr="00425A06" w:rsidRDefault="000C55BF" w:rsidP="00527895">
            <w:pPr>
              <w:tabs>
                <w:tab w:val="left" w:pos="708"/>
                <w:tab w:val="right" w:leader="underscore" w:pos="9639"/>
              </w:tabs>
              <w:autoSpaceDE w:val="0"/>
              <w:autoSpaceDN w:val="0"/>
              <w:adjustRightInd w:val="0"/>
              <w:spacing w:after="0" w:line="240" w:lineRule="auto"/>
              <w:contextualSpacing/>
              <w:rPr>
                <w:rFonts w:ascii="Times New Roman" w:hAnsi="Times New Roman" w:cs="Times New Roman"/>
              </w:rPr>
            </w:pPr>
            <w:r>
              <w:rPr>
                <w:rFonts w:ascii="Times New Roman" w:hAnsi="Times New Roman" w:cs="Times New Roman"/>
              </w:rPr>
              <w:t>18</w:t>
            </w:r>
          </w:p>
        </w:tc>
        <w:tc>
          <w:tcPr>
            <w:tcW w:w="3571" w:type="dxa"/>
            <w:tcBorders>
              <w:top w:val="single" w:sz="2" w:space="0" w:color="000000"/>
              <w:left w:val="single" w:sz="2" w:space="0" w:color="000000"/>
              <w:bottom w:val="single" w:sz="2" w:space="0" w:color="000000"/>
              <w:right w:val="nil"/>
            </w:tcBorders>
          </w:tcPr>
          <w:p w:rsidR="000C55BF" w:rsidRPr="00425A06" w:rsidRDefault="000C55BF" w:rsidP="00527895">
            <w:pPr>
              <w:spacing w:line="240" w:lineRule="auto"/>
              <w:contextualSpacing/>
              <w:rPr>
                <w:rFonts w:ascii="Times New Roman" w:hAnsi="Times New Roman" w:cs="Times New Roman"/>
              </w:rPr>
            </w:pPr>
            <w:r w:rsidRPr="00425A06">
              <w:rPr>
                <w:rFonts w:ascii="Times New Roman" w:hAnsi="Times New Roman" w:cs="Times New Roman"/>
              </w:rPr>
              <w:t>1.Организация игровой деятельности детей (на переменах, на уроках и во внеурочное время)</w:t>
            </w:r>
          </w:p>
        </w:tc>
        <w:tc>
          <w:tcPr>
            <w:tcW w:w="1142" w:type="dxa"/>
            <w:tcBorders>
              <w:top w:val="single" w:sz="2" w:space="0" w:color="000000"/>
              <w:left w:val="single" w:sz="2" w:space="0" w:color="000000"/>
              <w:bottom w:val="single" w:sz="2" w:space="0" w:color="000000"/>
              <w:right w:val="nil"/>
            </w:tcBorders>
            <w:vAlign w:val="center"/>
          </w:tcPr>
          <w:p w:rsidR="000C55BF" w:rsidRPr="00425A06" w:rsidRDefault="000C55BF" w:rsidP="00527895">
            <w:pPr>
              <w:tabs>
                <w:tab w:val="left" w:pos="708"/>
                <w:tab w:val="right" w:leader="underscore" w:pos="9639"/>
              </w:tabs>
              <w:autoSpaceDE w:val="0"/>
              <w:autoSpaceDN w:val="0"/>
              <w:adjustRightInd w:val="0"/>
              <w:spacing w:after="0" w:line="240" w:lineRule="auto"/>
              <w:ind w:hanging="74"/>
              <w:contextualSpacing/>
              <w:jc w:val="center"/>
              <w:rPr>
                <w:rFonts w:ascii="Times New Roman" w:hAnsi="Times New Roman" w:cs="Times New Roman"/>
              </w:rPr>
            </w:pPr>
            <w:r>
              <w:rPr>
                <w:rFonts w:ascii="Times New Roman" w:hAnsi="Times New Roman" w:cs="Times New Roman"/>
              </w:rPr>
              <w:t>4</w:t>
            </w:r>
          </w:p>
        </w:tc>
        <w:tc>
          <w:tcPr>
            <w:tcW w:w="1285" w:type="dxa"/>
            <w:tcBorders>
              <w:top w:val="single" w:sz="2" w:space="0" w:color="000000"/>
              <w:left w:val="single" w:sz="2" w:space="0" w:color="000000"/>
              <w:bottom w:val="single" w:sz="2" w:space="0" w:color="000000"/>
              <w:right w:val="nil"/>
            </w:tcBorders>
            <w:vAlign w:val="center"/>
          </w:tcPr>
          <w:p w:rsidR="000C55BF" w:rsidRPr="00425A06" w:rsidRDefault="000C55BF" w:rsidP="00527895">
            <w:pPr>
              <w:tabs>
                <w:tab w:val="left" w:pos="708"/>
                <w:tab w:val="right" w:leader="underscore" w:pos="9639"/>
              </w:tabs>
              <w:autoSpaceDE w:val="0"/>
              <w:autoSpaceDN w:val="0"/>
              <w:adjustRightInd w:val="0"/>
              <w:spacing w:after="0" w:line="240" w:lineRule="auto"/>
              <w:ind w:hanging="75"/>
              <w:contextualSpacing/>
              <w:jc w:val="center"/>
              <w:rPr>
                <w:rFonts w:ascii="Times New Roman" w:hAnsi="Times New Roman" w:cs="Times New Roman"/>
              </w:rPr>
            </w:pPr>
            <w:r>
              <w:rPr>
                <w:rFonts w:ascii="Times New Roman" w:hAnsi="Times New Roman" w:cs="Times New Roman"/>
              </w:rPr>
              <w:t>2</w:t>
            </w:r>
          </w:p>
        </w:tc>
        <w:tc>
          <w:tcPr>
            <w:tcW w:w="999" w:type="dxa"/>
            <w:tcBorders>
              <w:top w:val="single" w:sz="2" w:space="0" w:color="000000"/>
              <w:left w:val="single" w:sz="2" w:space="0" w:color="000000"/>
              <w:bottom w:val="single" w:sz="2" w:space="0" w:color="000000"/>
              <w:right w:val="nil"/>
            </w:tcBorders>
            <w:vAlign w:val="center"/>
          </w:tcPr>
          <w:p w:rsidR="000C55BF" w:rsidRPr="00425A06" w:rsidRDefault="000C55BF" w:rsidP="00527895">
            <w:pPr>
              <w:tabs>
                <w:tab w:val="left" w:pos="708"/>
                <w:tab w:val="right" w:leader="underscore" w:pos="9639"/>
              </w:tabs>
              <w:autoSpaceDE w:val="0"/>
              <w:autoSpaceDN w:val="0"/>
              <w:adjustRightInd w:val="0"/>
              <w:spacing w:after="0" w:line="240" w:lineRule="auto"/>
              <w:ind w:hanging="227"/>
              <w:contextualSpacing/>
              <w:jc w:val="center"/>
              <w:rPr>
                <w:rFonts w:ascii="Times New Roman" w:hAnsi="Times New Roman" w:cs="Times New Roman"/>
              </w:rPr>
            </w:pPr>
          </w:p>
        </w:tc>
        <w:tc>
          <w:tcPr>
            <w:tcW w:w="857" w:type="dxa"/>
            <w:tcBorders>
              <w:top w:val="single" w:sz="2" w:space="0" w:color="000000"/>
              <w:left w:val="single" w:sz="2" w:space="0" w:color="000000"/>
              <w:bottom w:val="single" w:sz="2" w:space="0" w:color="000000"/>
              <w:right w:val="nil"/>
            </w:tcBorders>
            <w:vAlign w:val="center"/>
          </w:tcPr>
          <w:p w:rsidR="000C55BF" w:rsidRPr="00425A06" w:rsidRDefault="000C55BF" w:rsidP="00527895">
            <w:pPr>
              <w:tabs>
                <w:tab w:val="left" w:pos="708"/>
                <w:tab w:val="right" w:leader="underscore" w:pos="9639"/>
              </w:tabs>
              <w:autoSpaceDE w:val="0"/>
              <w:autoSpaceDN w:val="0"/>
              <w:adjustRightInd w:val="0"/>
              <w:spacing w:after="0" w:line="240" w:lineRule="auto"/>
              <w:ind w:hanging="88"/>
              <w:contextualSpacing/>
              <w:jc w:val="center"/>
              <w:rPr>
                <w:rFonts w:ascii="Times New Roman" w:hAnsi="Times New Roman" w:cs="Times New Roman"/>
              </w:rPr>
            </w:pPr>
            <w:r>
              <w:rPr>
                <w:rFonts w:ascii="Times New Roman" w:hAnsi="Times New Roman" w:cs="Times New Roman"/>
              </w:rPr>
              <w:t>6</w:t>
            </w:r>
          </w:p>
        </w:tc>
        <w:tc>
          <w:tcPr>
            <w:tcW w:w="1427" w:type="dxa"/>
            <w:tcBorders>
              <w:top w:val="single" w:sz="2" w:space="0" w:color="000000"/>
              <w:left w:val="single" w:sz="2" w:space="0" w:color="000000"/>
              <w:bottom w:val="single" w:sz="2" w:space="0" w:color="000000"/>
              <w:right w:val="single" w:sz="2" w:space="0" w:color="000000"/>
            </w:tcBorders>
            <w:vAlign w:val="center"/>
          </w:tcPr>
          <w:p w:rsidR="000C55BF" w:rsidRPr="00425A06" w:rsidRDefault="000C55BF" w:rsidP="00527895">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rPr>
            </w:pPr>
            <w:r w:rsidRPr="00425A06">
              <w:rPr>
                <w:rFonts w:ascii="Times New Roman" w:hAnsi="Times New Roman" w:cs="Times New Roman"/>
              </w:rPr>
              <w:t>Отчет: опи-сание игр</w:t>
            </w:r>
          </w:p>
        </w:tc>
      </w:tr>
      <w:tr w:rsidR="000C55BF" w:rsidRPr="00425A06" w:rsidTr="00527895">
        <w:trPr>
          <w:trHeight w:val="23"/>
        </w:trPr>
        <w:tc>
          <w:tcPr>
            <w:tcW w:w="573" w:type="dxa"/>
            <w:tcBorders>
              <w:top w:val="single" w:sz="2" w:space="0" w:color="000000"/>
              <w:left w:val="single" w:sz="2" w:space="0" w:color="000000"/>
              <w:bottom w:val="single" w:sz="2" w:space="0" w:color="000000"/>
              <w:right w:val="nil"/>
            </w:tcBorders>
          </w:tcPr>
          <w:p w:rsidR="000C55BF" w:rsidRPr="00425A06" w:rsidRDefault="000C55BF" w:rsidP="00527895">
            <w:pPr>
              <w:tabs>
                <w:tab w:val="left" w:pos="708"/>
                <w:tab w:val="right" w:leader="underscore" w:pos="9639"/>
              </w:tabs>
              <w:autoSpaceDE w:val="0"/>
              <w:autoSpaceDN w:val="0"/>
              <w:adjustRightInd w:val="0"/>
              <w:spacing w:after="0" w:line="240" w:lineRule="auto"/>
              <w:contextualSpacing/>
              <w:rPr>
                <w:rFonts w:ascii="Times New Roman" w:hAnsi="Times New Roman" w:cs="Times New Roman"/>
              </w:rPr>
            </w:pPr>
            <w:r>
              <w:rPr>
                <w:rFonts w:ascii="Times New Roman" w:hAnsi="Times New Roman" w:cs="Times New Roman"/>
              </w:rPr>
              <w:t>19</w:t>
            </w:r>
          </w:p>
        </w:tc>
        <w:tc>
          <w:tcPr>
            <w:tcW w:w="3571" w:type="dxa"/>
            <w:tcBorders>
              <w:top w:val="single" w:sz="2" w:space="0" w:color="000000"/>
              <w:left w:val="single" w:sz="2" w:space="0" w:color="000000"/>
              <w:bottom w:val="single" w:sz="2" w:space="0" w:color="000000"/>
              <w:right w:val="nil"/>
            </w:tcBorders>
          </w:tcPr>
          <w:p w:rsidR="000C55BF" w:rsidRPr="00425A06" w:rsidRDefault="000C55BF" w:rsidP="00527895">
            <w:pPr>
              <w:tabs>
                <w:tab w:val="left" w:pos="317"/>
              </w:tabs>
              <w:spacing w:line="240" w:lineRule="auto"/>
              <w:contextualSpacing/>
              <w:rPr>
                <w:rFonts w:ascii="Times New Roman" w:hAnsi="Times New Roman" w:cs="Times New Roman"/>
              </w:rPr>
            </w:pPr>
            <w:r w:rsidRPr="00425A06">
              <w:rPr>
                <w:rFonts w:ascii="Times New Roman" w:hAnsi="Times New Roman" w:cs="Times New Roman"/>
              </w:rPr>
              <w:t>2. Организация деятельности учащихся начальных классов в рамках проекта (с учетом темы проектной группы)</w:t>
            </w:r>
          </w:p>
        </w:tc>
        <w:tc>
          <w:tcPr>
            <w:tcW w:w="1142" w:type="dxa"/>
            <w:tcBorders>
              <w:top w:val="single" w:sz="2" w:space="0" w:color="000000"/>
              <w:left w:val="single" w:sz="2" w:space="0" w:color="000000"/>
              <w:bottom w:val="single" w:sz="2" w:space="0" w:color="000000"/>
              <w:right w:val="nil"/>
            </w:tcBorders>
            <w:vAlign w:val="center"/>
          </w:tcPr>
          <w:p w:rsidR="000C55BF" w:rsidRPr="00425A06" w:rsidRDefault="000C55BF" w:rsidP="00527895">
            <w:pPr>
              <w:tabs>
                <w:tab w:val="left" w:pos="708"/>
                <w:tab w:val="right" w:leader="underscore" w:pos="9639"/>
              </w:tabs>
              <w:autoSpaceDE w:val="0"/>
              <w:autoSpaceDN w:val="0"/>
              <w:adjustRightInd w:val="0"/>
              <w:spacing w:after="0" w:line="240" w:lineRule="auto"/>
              <w:ind w:hanging="74"/>
              <w:contextualSpacing/>
              <w:jc w:val="center"/>
              <w:rPr>
                <w:rFonts w:ascii="Times New Roman" w:hAnsi="Times New Roman" w:cs="Times New Roman"/>
              </w:rPr>
            </w:pPr>
            <w:r>
              <w:rPr>
                <w:rFonts w:ascii="Times New Roman" w:hAnsi="Times New Roman" w:cs="Times New Roman"/>
              </w:rPr>
              <w:t>10</w:t>
            </w:r>
          </w:p>
        </w:tc>
        <w:tc>
          <w:tcPr>
            <w:tcW w:w="1285" w:type="dxa"/>
            <w:tcBorders>
              <w:top w:val="single" w:sz="2" w:space="0" w:color="000000"/>
              <w:left w:val="single" w:sz="2" w:space="0" w:color="000000"/>
              <w:bottom w:val="single" w:sz="2" w:space="0" w:color="000000"/>
              <w:right w:val="nil"/>
            </w:tcBorders>
            <w:vAlign w:val="center"/>
          </w:tcPr>
          <w:p w:rsidR="000C55BF" w:rsidRPr="00425A06" w:rsidRDefault="000C55BF" w:rsidP="00527895">
            <w:pPr>
              <w:tabs>
                <w:tab w:val="left" w:pos="708"/>
                <w:tab w:val="right" w:leader="underscore" w:pos="9639"/>
              </w:tabs>
              <w:autoSpaceDE w:val="0"/>
              <w:autoSpaceDN w:val="0"/>
              <w:adjustRightInd w:val="0"/>
              <w:spacing w:after="0" w:line="240" w:lineRule="auto"/>
              <w:ind w:hanging="75"/>
              <w:contextualSpacing/>
              <w:jc w:val="center"/>
              <w:rPr>
                <w:rFonts w:ascii="Times New Roman" w:hAnsi="Times New Roman" w:cs="Times New Roman"/>
              </w:rPr>
            </w:pPr>
            <w:r>
              <w:rPr>
                <w:rFonts w:ascii="Times New Roman" w:hAnsi="Times New Roman" w:cs="Times New Roman"/>
              </w:rPr>
              <w:t>4</w:t>
            </w:r>
          </w:p>
        </w:tc>
        <w:tc>
          <w:tcPr>
            <w:tcW w:w="999" w:type="dxa"/>
            <w:tcBorders>
              <w:top w:val="single" w:sz="2" w:space="0" w:color="000000"/>
              <w:left w:val="single" w:sz="2" w:space="0" w:color="000000"/>
              <w:bottom w:val="single" w:sz="2" w:space="0" w:color="000000"/>
              <w:right w:val="nil"/>
            </w:tcBorders>
            <w:vAlign w:val="center"/>
          </w:tcPr>
          <w:p w:rsidR="000C55BF" w:rsidRPr="00425A06" w:rsidRDefault="000C55BF" w:rsidP="00527895">
            <w:pPr>
              <w:tabs>
                <w:tab w:val="left" w:pos="708"/>
                <w:tab w:val="right" w:leader="underscore" w:pos="9639"/>
              </w:tabs>
              <w:autoSpaceDE w:val="0"/>
              <w:autoSpaceDN w:val="0"/>
              <w:adjustRightInd w:val="0"/>
              <w:spacing w:after="0" w:line="240" w:lineRule="auto"/>
              <w:ind w:hanging="227"/>
              <w:contextualSpacing/>
              <w:jc w:val="center"/>
              <w:rPr>
                <w:rFonts w:ascii="Times New Roman" w:hAnsi="Times New Roman" w:cs="Times New Roman"/>
              </w:rPr>
            </w:pPr>
            <w:r>
              <w:rPr>
                <w:rFonts w:ascii="Times New Roman" w:hAnsi="Times New Roman" w:cs="Times New Roman"/>
              </w:rPr>
              <w:t>4</w:t>
            </w:r>
          </w:p>
        </w:tc>
        <w:tc>
          <w:tcPr>
            <w:tcW w:w="857" w:type="dxa"/>
            <w:tcBorders>
              <w:top w:val="single" w:sz="2" w:space="0" w:color="000000"/>
              <w:left w:val="single" w:sz="2" w:space="0" w:color="000000"/>
              <w:bottom w:val="single" w:sz="2" w:space="0" w:color="000000"/>
              <w:right w:val="nil"/>
            </w:tcBorders>
            <w:vAlign w:val="center"/>
          </w:tcPr>
          <w:p w:rsidR="000C55BF" w:rsidRPr="00425A06" w:rsidRDefault="000C55BF" w:rsidP="00527895">
            <w:pPr>
              <w:tabs>
                <w:tab w:val="left" w:pos="708"/>
                <w:tab w:val="right" w:leader="underscore" w:pos="9639"/>
              </w:tabs>
              <w:autoSpaceDE w:val="0"/>
              <w:autoSpaceDN w:val="0"/>
              <w:adjustRightInd w:val="0"/>
              <w:spacing w:after="0" w:line="240" w:lineRule="auto"/>
              <w:ind w:hanging="88"/>
              <w:contextualSpacing/>
              <w:jc w:val="center"/>
              <w:rPr>
                <w:rFonts w:ascii="Times New Roman" w:hAnsi="Times New Roman" w:cs="Times New Roman"/>
              </w:rPr>
            </w:pPr>
            <w:r>
              <w:rPr>
                <w:rFonts w:ascii="Times New Roman" w:hAnsi="Times New Roman" w:cs="Times New Roman"/>
              </w:rPr>
              <w:t>18</w:t>
            </w:r>
          </w:p>
        </w:tc>
        <w:tc>
          <w:tcPr>
            <w:tcW w:w="1427" w:type="dxa"/>
            <w:tcBorders>
              <w:top w:val="single" w:sz="2" w:space="0" w:color="000000"/>
              <w:left w:val="single" w:sz="2" w:space="0" w:color="000000"/>
              <w:bottom w:val="single" w:sz="2" w:space="0" w:color="000000"/>
              <w:right w:val="single" w:sz="2" w:space="0" w:color="000000"/>
            </w:tcBorders>
            <w:vAlign w:val="center"/>
          </w:tcPr>
          <w:p w:rsidR="000C55BF" w:rsidRPr="00425A06" w:rsidRDefault="000C55BF" w:rsidP="00527895">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rPr>
            </w:pPr>
            <w:r w:rsidRPr="00425A06">
              <w:rPr>
                <w:rFonts w:ascii="Times New Roman" w:hAnsi="Times New Roman" w:cs="Times New Roman"/>
              </w:rPr>
              <w:t>Отчет по проекту</w:t>
            </w:r>
          </w:p>
        </w:tc>
      </w:tr>
      <w:tr w:rsidR="000C55BF" w:rsidRPr="007762E0" w:rsidTr="00527895">
        <w:trPr>
          <w:trHeight w:val="23"/>
        </w:trPr>
        <w:tc>
          <w:tcPr>
            <w:tcW w:w="9854" w:type="dxa"/>
            <w:gridSpan w:val="7"/>
            <w:tcBorders>
              <w:top w:val="single" w:sz="2" w:space="0" w:color="000000"/>
              <w:left w:val="single" w:sz="2" w:space="0" w:color="000000"/>
              <w:bottom w:val="single" w:sz="2" w:space="0" w:color="000000"/>
              <w:right w:val="single" w:sz="2" w:space="0" w:color="000000"/>
            </w:tcBorders>
          </w:tcPr>
          <w:p w:rsidR="000C55BF" w:rsidRPr="00895AD4" w:rsidRDefault="000C55BF" w:rsidP="00527895">
            <w:pPr>
              <w:tabs>
                <w:tab w:val="left" w:pos="708"/>
                <w:tab w:val="right" w:leader="underscore" w:pos="9639"/>
              </w:tabs>
              <w:autoSpaceDE w:val="0"/>
              <w:autoSpaceDN w:val="0"/>
              <w:adjustRightInd w:val="0"/>
              <w:spacing w:after="0" w:line="240" w:lineRule="auto"/>
              <w:ind w:hanging="108"/>
              <w:contextualSpacing/>
              <w:jc w:val="center"/>
              <w:rPr>
                <w:rFonts w:ascii="Times New Roman" w:hAnsi="Times New Roman" w:cs="Times New Roman"/>
                <w:i/>
                <w:iCs/>
              </w:rPr>
            </w:pPr>
            <w:r w:rsidRPr="00895AD4">
              <w:rPr>
                <w:rFonts w:ascii="Times New Roman" w:hAnsi="Times New Roman" w:cs="Times New Roman"/>
                <w:i/>
                <w:iCs/>
              </w:rPr>
              <w:t>Заключительный этап</w:t>
            </w:r>
          </w:p>
        </w:tc>
      </w:tr>
      <w:tr w:rsidR="000C55BF" w:rsidRPr="00835772" w:rsidTr="00527895">
        <w:trPr>
          <w:trHeight w:val="23"/>
        </w:trPr>
        <w:tc>
          <w:tcPr>
            <w:tcW w:w="573" w:type="dxa"/>
            <w:tcBorders>
              <w:top w:val="single" w:sz="2" w:space="0" w:color="000000"/>
              <w:left w:val="single" w:sz="2" w:space="0" w:color="000000"/>
              <w:bottom w:val="single" w:sz="2" w:space="0" w:color="000000"/>
              <w:right w:val="nil"/>
            </w:tcBorders>
          </w:tcPr>
          <w:p w:rsidR="000C55BF" w:rsidRPr="00895AD4" w:rsidRDefault="000C55BF" w:rsidP="00527895">
            <w:pPr>
              <w:tabs>
                <w:tab w:val="left" w:pos="708"/>
                <w:tab w:val="right" w:leader="underscore" w:pos="9639"/>
              </w:tabs>
              <w:autoSpaceDE w:val="0"/>
              <w:autoSpaceDN w:val="0"/>
              <w:adjustRightInd w:val="0"/>
              <w:spacing w:after="0" w:line="240" w:lineRule="auto"/>
              <w:contextualSpacing/>
              <w:rPr>
                <w:rFonts w:ascii="Times New Roman" w:hAnsi="Times New Roman" w:cs="Times New Roman"/>
              </w:rPr>
            </w:pPr>
            <w:r>
              <w:rPr>
                <w:rFonts w:ascii="Times New Roman" w:hAnsi="Times New Roman" w:cs="Times New Roman"/>
              </w:rPr>
              <w:t>20</w:t>
            </w:r>
          </w:p>
        </w:tc>
        <w:tc>
          <w:tcPr>
            <w:tcW w:w="3571" w:type="dxa"/>
            <w:tcBorders>
              <w:top w:val="single" w:sz="2" w:space="0" w:color="000000"/>
              <w:left w:val="single" w:sz="2" w:space="0" w:color="000000"/>
              <w:bottom w:val="single" w:sz="2" w:space="0" w:color="000000"/>
              <w:right w:val="nil"/>
            </w:tcBorders>
          </w:tcPr>
          <w:p w:rsidR="000C55BF" w:rsidRPr="00895AD4" w:rsidRDefault="000C55BF" w:rsidP="00527895">
            <w:pPr>
              <w:pStyle w:val="21"/>
              <w:tabs>
                <w:tab w:val="num" w:pos="825"/>
              </w:tabs>
              <w:spacing w:after="0" w:line="240" w:lineRule="auto"/>
              <w:contextualSpacing/>
              <w:rPr>
                <w:rFonts w:ascii="Times New Roman" w:hAnsi="Times New Roman" w:cs="Times New Roman"/>
              </w:rPr>
            </w:pPr>
            <w:r w:rsidRPr="00895AD4">
              <w:rPr>
                <w:rFonts w:ascii="Times New Roman" w:hAnsi="Times New Roman" w:cs="Times New Roman"/>
              </w:rPr>
              <w:t>Получение отзыва педагога-наставника образовательной организации о работе студента</w:t>
            </w:r>
          </w:p>
        </w:tc>
        <w:tc>
          <w:tcPr>
            <w:tcW w:w="1142" w:type="dxa"/>
            <w:tcBorders>
              <w:top w:val="single" w:sz="2" w:space="0" w:color="000000"/>
              <w:left w:val="single" w:sz="2" w:space="0" w:color="000000"/>
              <w:bottom w:val="single" w:sz="2" w:space="0" w:color="000000"/>
              <w:right w:val="nil"/>
            </w:tcBorders>
          </w:tcPr>
          <w:p w:rsidR="000C55BF" w:rsidRPr="00895AD4" w:rsidRDefault="000C55BF" w:rsidP="00527895">
            <w:pPr>
              <w:tabs>
                <w:tab w:val="left" w:pos="708"/>
                <w:tab w:val="right" w:leader="underscore" w:pos="9639"/>
              </w:tabs>
              <w:autoSpaceDE w:val="0"/>
              <w:autoSpaceDN w:val="0"/>
              <w:adjustRightInd w:val="0"/>
              <w:spacing w:after="0" w:line="240" w:lineRule="auto"/>
              <w:ind w:hanging="74"/>
              <w:contextualSpacing/>
              <w:rPr>
                <w:rFonts w:ascii="Times New Roman" w:hAnsi="Times New Roman" w:cs="Times New Roman"/>
              </w:rPr>
            </w:pPr>
            <w:r>
              <w:rPr>
                <w:rFonts w:ascii="Times New Roman" w:hAnsi="Times New Roman" w:cs="Times New Roman"/>
              </w:rPr>
              <w:t>2</w:t>
            </w:r>
          </w:p>
        </w:tc>
        <w:tc>
          <w:tcPr>
            <w:tcW w:w="1285" w:type="dxa"/>
            <w:tcBorders>
              <w:top w:val="single" w:sz="2" w:space="0" w:color="000000"/>
              <w:left w:val="single" w:sz="2" w:space="0" w:color="000000"/>
              <w:bottom w:val="single" w:sz="2" w:space="0" w:color="000000"/>
              <w:right w:val="nil"/>
            </w:tcBorders>
          </w:tcPr>
          <w:p w:rsidR="000C55BF" w:rsidRPr="00895AD4" w:rsidRDefault="000C55BF" w:rsidP="00527895">
            <w:pPr>
              <w:tabs>
                <w:tab w:val="left" w:pos="708"/>
                <w:tab w:val="right" w:leader="underscore" w:pos="9639"/>
              </w:tabs>
              <w:autoSpaceDE w:val="0"/>
              <w:autoSpaceDN w:val="0"/>
              <w:adjustRightInd w:val="0"/>
              <w:spacing w:after="0" w:line="240" w:lineRule="auto"/>
              <w:ind w:hanging="75"/>
              <w:contextualSpacing/>
              <w:jc w:val="center"/>
              <w:rPr>
                <w:rFonts w:ascii="Times New Roman" w:hAnsi="Times New Roman" w:cs="Times New Roman"/>
              </w:rPr>
            </w:pPr>
          </w:p>
        </w:tc>
        <w:tc>
          <w:tcPr>
            <w:tcW w:w="999" w:type="dxa"/>
            <w:tcBorders>
              <w:top w:val="single" w:sz="2" w:space="0" w:color="000000"/>
              <w:left w:val="single" w:sz="2" w:space="0" w:color="000000"/>
              <w:bottom w:val="single" w:sz="2" w:space="0" w:color="000000"/>
              <w:right w:val="nil"/>
            </w:tcBorders>
          </w:tcPr>
          <w:p w:rsidR="000C55BF" w:rsidRPr="00895AD4" w:rsidRDefault="000C55BF" w:rsidP="00527895">
            <w:pPr>
              <w:tabs>
                <w:tab w:val="left" w:pos="708"/>
                <w:tab w:val="right" w:leader="underscore" w:pos="9639"/>
              </w:tabs>
              <w:autoSpaceDE w:val="0"/>
              <w:autoSpaceDN w:val="0"/>
              <w:adjustRightInd w:val="0"/>
              <w:spacing w:after="0" w:line="240" w:lineRule="auto"/>
              <w:ind w:hanging="227"/>
              <w:contextualSpacing/>
              <w:jc w:val="center"/>
              <w:rPr>
                <w:rFonts w:ascii="Times New Roman" w:hAnsi="Times New Roman" w:cs="Times New Roman"/>
              </w:rPr>
            </w:pPr>
          </w:p>
        </w:tc>
        <w:tc>
          <w:tcPr>
            <w:tcW w:w="857" w:type="dxa"/>
            <w:tcBorders>
              <w:top w:val="single" w:sz="2" w:space="0" w:color="000000"/>
              <w:left w:val="single" w:sz="2" w:space="0" w:color="000000"/>
              <w:bottom w:val="single" w:sz="2" w:space="0" w:color="000000"/>
              <w:right w:val="nil"/>
            </w:tcBorders>
          </w:tcPr>
          <w:p w:rsidR="000C55BF" w:rsidRPr="00895AD4" w:rsidRDefault="000C55BF" w:rsidP="00527895">
            <w:pPr>
              <w:tabs>
                <w:tab w:val="left" w:pos="708"/>
                <w:tab w:val="right" w:leader="underscore" w:pos="9639"/>
              </w:tabs>
              <w:autoSpaceDE w:val="0"/>
              <w:autoSpaceDN w:val="0"/>
              <w:adjustRightInd w:val="0"/>
              <w:spacing w:after="0" w:line="240" w:lineRule="auto"/>
              <w:ind w:hanging="88"/>
              <w:contextualSpacing/>
              <w:jc w:val="center"/>
              <w:rPr>
                <w:rFonts w:ascii="Times New Roman" w:hAnsi="Times New Roman" w:cs="Times New Roman"/>
              </w:rPr>
            </w:pPr>
            <w:r>
              <w:rPr>
                <w:rFonts w:ascii="Times New Roman" w:hAnsi="Times New Roman" w:cs="Times New Roman"/>
              </w:rPr>
              <w:t>2</w:t>
            </w:r>
          </w:p>
        </w:tc>
        <w:tc>
          <w:tcPr>
            <w:tcW w:w="1427" w:type="dxa"/>
            <w:tcBorders>
              <w:top w:val="single" w:sz="2" w:space="0" w:color="000000"/>
              <w:left w:val="single" w:sz="2" w:space="0" w:color="000000"/>
              <w:bottom w:val="single" w:sz="2" w:space="0" w:color="000000"/>
              <w:right w:val="single" w:sz="2" w:space="0" w:color="000000"/>
            </w:tcBorders>
          </w:tcPr>
          <w:p w:rsidR="000C55BF" w:rsidRPr="00895AD4" w:rsidRDefault="000C55BF" w:rsidP="00527895">
            <w:pPr>
              <w:tabs>
                <w:tab w:val="left" w:pos="708"/>
                <w:tab w:val="right" w:leader="underscore" w:pos="9639"/>
              </w:tabs>
              <w:autoSpaceDE w:val="0"/>
              <w:autoSpaceDN w:val="0"/>
              <w:adjustRightInd w:val="0"/>
              <w:spacing w:after="0" w:line="240" w:lineRule="auto"/>
              <w:ind w:hanging="108"/>
              <w:contextualSpacing/>
              <w:jc w:val="both"/>
              <w:rPr>
                <w:rFonts w:ascii="Times New Roman" w:hAnsi="Times New Roman" w:cs="Times New Roman"/>
              </w:rPr>
            </w:pPr>
            <w:r w:rsidRPr="00895AD4">
              <w:rPr>
                <w:rFonts w:ascii="Times New Roman" w:hAnsi="Times New Roman" w:cs="Times New Roman"/>
              </w:rPr>
              <w:t>Отзыв педагога-наставника в дневнике практики</w:t>
            </w:r>
          </w:p>
        </w:tc>
      </w:tr>
      <w:tr w:rsidR="000C55BF" w:rsidRPr="00835772" w:rsidTr="00527895">
        <w:trPr>
          <w:trHeight w:val="1287"/>
        </w:trPr>
        <w:tc>
          <w:tcPr>
            <w:tcW w:w="573" w:type="dxa"/>
            <w:tcBorders>
              <w:top w:val="single" w:sz="2" w:space="0" w:color="000000"/>
              <w:left w:val="single" w:sz="2" w:space="0" w:color="000000"/>
              <w:bottom w:val="single" w:sz="2" w:space="0" w:color="000000"/>
              <w:right w:val="nil"/>
            </w:tcBorders>
          </w:tcPr>
          <w:p w:rsidR="000C55BF" w:rsidRPr="00895AD4" w:rsidRDefault="000C55BF" w:rsidP="00527895">
            <w:pPr>
              <w:tabs>
                <w:tab w:val="left" w:pos="708"/>
                <w:tab w:val="right" w:leader="underscore" w:pos="9639"/>
              </w:tabs>
              <w:autoSpaceDE w:val="0"/>
              <w:autoSpaceDN w:val="0"/>
              <w:adjustRightInd w:val="0"/>
              <w:spacing w:after="0" w:line="240" w:lineRule="auto"/>
              <w:contextualSpacing/>
              <w:rPr>
                <w:rFonts w:ascii="Times New Roman" w:hAnsi="Times New Roman" w:cs="Times New Roman"/>
              </w:rPr>
            </w:pPr>
            <w:r>
              <w:rPr>
                <w:rFonts w:ascii="Times New Roman" w:hAnsi="Times New Roman" w:cs="Times New Roman"/>
              </w:rPr>
              <w:t>21</w:t>
            </w:r>
          </w:p>
        </w:tc>
        <w:tc>
          <w:tcPr>
            <w:tcW w:w="3571" w:type="dxa"/>
            <w:tcBorders>
              <w:top w:val="single" w:sz="2" w:space="0" w:color="000000"/>
              <w:left w:val="single" w:sz="2" w:space="0" w:color="000000"/>
              <w:bottom w:val="single" w:sz="2" w:space="0" w:color="000000"/>
              <w:right w:val="nil"/>
            </w:tcBorders>
          </w:tcPr>
          <w:p w:rsidR="000C55BF" w:rsidRPr="00895AD4" w:rsidRDefault="000C55BF" w:rsidP="00527895">
            <w:pPr>
              <w:spacing w:line="240" w:lineRule="auto"/>
              <w:contextualSpacing/>
              <w:rPr>
                <w:rFonts w:ascii="Times New Roman" w:hAnsi="Times New Roman" w:cs="Times New Roman"/>
              </w:rPr>
            </w:pPr>
            <w:r w:rsidRPr="00895AD4">
              <w:rPr>
                <w:rFonts w:ascii="Times New Roman" w:hAnsi="Times New Roman" w:cs="Times New Roman"/>
              </w:rPr>
              <w:t>Самостоятельная работа  по оформлению отчетной документации и дневника практики.</w:t>
            </w:r>
          </w:p>
          <w:p w:rsidR="000C55BF" w:rsidRPr="00895AD4" w:rsidRDefault="000C55BF" w:rsidP="00527895">
            <w:pPr>
              <w:spacing w:line="240" w:lineRule="auto"/>
              <w:contextualSpacing/>
              <w:rPr>
                <w:rFonts w:ascii="Times New Roman" w:hAnsi="Times New Roman" w:cs="Times New Roman"/>
              </w:rPr>
            </w:pPr>
            <w:r w:rsidRPr="00895AD4">
              <w:rPr>
                <w:rFonts w:ascii="Times New Roman" w:hAnsi="Times New Roman" w:cs="Times New Roman"/>
              </w:rPr>
              <w:t>Проверка отчетной документации руководителем практики</w:t>
            </w:r>
          </w:p>
        </w:tc>
        <w:tc>
          <w:tcPr>
            <w:tcW w:w="1142" w:type="dxa"/>
            <w:tcBorders>
              <w:top w:val="single" w:sz="2" w:space="0" w:color="000000"/>
              <w:left w:val="single" w:sz="2" w:space="0" w:color="000000"/>
              <w:bottom w:val="single" w:sz="2" w:space="0" w:color="000000"/>
              <w:right w:val="nil"/>
            </w:tcBorders>
          </w:tcPr>
          <w:p w:rsidR="000C55BF" w:rsidRPr="00895AD4" w:rsidRDefault="000C55BF" w:rsidP="00527895">
            <w:pPr>
              <w:tabs>
                <w:tab w:val="left" w:pos="708"/>
                <w:tab w:val="right" w:leader="underscore" w:pos="9639"/>
              </w:tabs>
              <w:autoSpaceDE w:val="0"/>
              <w:autoSpaceDN w:val="0"/>
              <w:adjustRightInd w:val="0"/>
              <w:spacing w:after="0" w:line="240" w:lineRule="auto"/>
              <w:ind w:hanging="74"/>
              <w:contextualSpacing/>
              <w:rPr>
                <w:rFonts w:ascii="Times New Roman" w:hAnsi="Times New Roman" w:cs="Times New Roman"/>
              </w:rPr>
            </w:pPr>
          </w:p>
        </w:tc>
        <w:tc>
          <w:tcPr>
            <w:tcW w:w="1285" w:type="dxa"/>
            <w:tcBorders>
              <w:top w:val="single" w:sz="2" w:space="0" w:color="000000"/>
              <w:left w:val="single" w:sz="2" w:space="0" w:color="000000"/>
              <w:bottom w:val="single" w:sz="2" w:space="0" w:color="000000"/>
              <w:right w:val="nil"/>
            </w:tcBorders>
          </w:tcPr>
          <w:p w:rsidR="000C55BF" w:rsidRPr="00895AD4" w:rsidRDefault="000C55BF" w:rsidP="00527895">
            <w:pPr>
              <w:tabs>
                <w:tab w:val="left" w:pos="708"/>
                <w:tab w:val="right" w:leader="underscore" w:pos="9639"/>
              </w:tabs>
              <w:autoSpaceDE w:val="0"/>
              <w:autoSpaceDN w:val="0"/>
              <w:adjustRightInd w:val="0"/>
              <w:spacing w:after="0" w:line="240" w:lineRule="auto"/>
              <w:ind w:hanging="75"/>
              <w:contextualSpacing/>
              <w:jc w:val="center"/>
              <w:rPr>
                <w:rFonts w:ascii="Times New Roman" w:hAnsi="Times New Roman" w:cs="Times New Roman"/>
              </w:rPr>
            </w:pPr>
          </w:p>
        </w:tc>
        <w:tc>
          <w:tcPr>
            <w:tcW w:w="999" w:type="dxa"/>
            <w:tcBorders>
              <w:top w:val="single" w:sz="2" w:space="0" w:color="000000"/>
              <w:left w:val="single" w:sz="2" w:space="0" w:color="000000"/>
              <w:bottom w:val="single" w:sz="2" w:space="0" w:color="000000"/>
              <w:right w:val="nil"/>
            </w:tcBorders>
          </w:tcPr>
          <w:p w:rsidR="000C55BF" w:rsidRPr="00895AD4" w:rsidRDefault="000C55BF" w:rsidP="00527895">
            <w:pPr>
              <w:tabs>
                <w:tab w:val="left" w:pos="708"/>
                <w:tab w:val="right" w:leader="underscore" w:pos="9639"/>
              </w:tabs>
              <w:autoSpaceDE w:val="0"/>
              <w:autoSpaceDN w:val="0"/>
              <w:adjustRightInd w:val="0"/>
              <w:spacing w:after="0" w:line="240" w:lineRule="auto"/>
              <w:ind w:hanging="227"/>
              <w:contextualSpacing/>
              <w:jc w:val="center"/>
              <w:rPr>
                <w:rFonts w:ascii="Times New Roman" w:hAnsi="Times New Roman" w:cs="Times New Roman"/>
              </w:rPr>
            </w:pPr>
            <w:r>
              <w:rPr>
                <w:rFonts w:ascii="Times New Roman" w:hAnsi="Times New Roman" w:cs="Times New Roman"/>
              </w:rPr>
              <w:t>4</w:t>
            </w:r>
          </w:p>
        </w:tc>
        <w:tc>
          <w:tcPr>
            <w:tcW w:w="857" w:type="dxa"/>
            <w:tcBorders>
              <w:top w:val="single" w:sz="2" w:space="0" w:color="000000"/>
              <w:left w:val="single" w:sz="2" w:space="0" w:color="000000"/>
              <w:bottom w:val="single" w:sz="2" w:space="0" w:color="000000"/>
              <w:right w:val="nil"/>
            </w:tcBorders>
          </w:tcPr>
          <w:p w:rsidR="000C55BF" w:rsidRPr="00895AD4" w:rsidRDefault="000C55BF" w:rsidP="00527895">
            <w:pPr>
              <w:tabs>
                <w:tab w:val="left" w:pos="708"/>
                <w:tab w:val="right" w:leader="underscore" w:pos="9639"/>
              </w:tabs>
              <w:autoSpaceDE w:val="0"/>
              <w:autoSpaceDN w:val="0"/>
              <w:adjustRightInd w:val="0"/>
              <w:spacing w:after="0" w:line="240" w:lineRule="auto"/>
              <w:ind w:hanging="88"/>
              <w:contextualSpacing/>
              <w:jc w:val="center"/>
              <w:rPr>
                <w:rFonts w:ascii="Times New Roman" w:hAnsi="Times New Roman" w:cs="Times New Roman"/>
              </w:rPr>
            </w:pPr>
            <w:r>
              <w:rPr>
                <w:rFonts w:ascii="Times New Roman" w:hAnsi="Times New Roman" w:cs="Times New Roman"/>
              </w:rPr>
              <w:t>4</w:t>
            </w:r>
          </w:p>
        </w:tc>
        <w:tc>
          <w:tcPr>
            <w:tcW w:w="1427" w:type="dxa"/>
            <w:tcBorders>
              <w:top w:val="single" w:sz="2" w:space="0" w:color="000000"/>
              <w:left w:val="single" w:sz="2" w:space="0" w:color="000000"/>
              <w:bottom w:val="single" w:sz="2" w:space="0" w:color="000000"/>
              <w:right w:val="single" w:sz="2" w:space="0" w:color="000000"/>
            </w:tcBorders>
          </w:tcPr>
          <w:p w:rsidR="000C55BF" w:rsidRPr="00895AD4" w:rsidRDefault="000C55BF" w:rsidP="00527895">
            <w:pPr>
              <w:tabs>
                <w:tab w:val="left" w:pos="284"/>
                <w:tab w:val="right" w:leader="underscore" w:pos="9639"/>
              </w:tabs>
              <w:spacing w:line="240" w:lineRule="auto"/>
              <w:contextualSpacing/>
              <w:jc w:val="both"/>
              <w:rPr>
                <w:rFonts w:ascii="Times New Roman" w:hAnsi="Times New Roman" w:cs="Times New Roman"/>
              </w:rPr>
            </w:pPr>
            <w:r w:rsidRPr="00895AD4">
              <w:rPr>
                <w:rFonts w:ascii="Times New Roman" w:hAnsi="Times New Roman" w:cs="Times New Roman"/>
              </w:rPr>
              <w:t>Дневник практики.</w:t>
            </w:r>
          </w:p>
          <w:p w:rsidR="000C55BF" w:rsidRPr="00895AD4" w:rsidRDefault="000C55BF" w:rsidP="00527895">
            <w:pPr>
              <w:tabs>
                <w:tab w:val="left" w:pos="708"/>
                <w:tab w:val="right" w:leader="underscore" w:pos="9639"/>
              </w:tabs>
              <w:autoSpaceDE w:val="0"/>
              <w:autoSpaceDN w:val="0"/>
              <w:adjustRightInd w:val="0"/>
              <w:spacing w:after="0" w:line="240" w:lineRule="auto"/>
              <w:ind w:hanging="108"/>
              <w:contextualSpacing/>
              <w:jc w:val="both"/>
              <w:rPr>
                <w:rFonts w:ascii="Times New Roman" w:hAnsi="Times New Roman" w:cs="Times New Roman"/>
              </w:rPr>
            </w:pPr>
            <w:r w:rsidRPr="00895AD4">
              <w:rPr>
                <w:rFonts w:ascii="Times New Roman" w:hAnsi="Times New Roman" w:cs="Times New Roman"/>
              </w:rPr>
              <w:t>Отчет по практике.</w:t>
            </w:r>
          </w:p>
        </w:tc>
      </w:tr>
      <w:tr w:rsidR="000C55BF" w:rsidRPr="00835772" w:rsidTr="00527895">
        <w:trPr>
          <w:trHeight w:val="23"/>
        </w:trPr>
        <w:tc>
          <w:tcPr>
            <w:tcW w:w="573" w:type="dxa"/>
            <w:tcBorders>
              <w:top w:val="single" w:sz="2" w:space="0" w:color="000000"/>
              <w:left w:val="single" w:sz="2" w:space="0" w:color="000000"/>
              <w:bottom w:val="single" w:sz="2" w:space="0" w:color="000000"/>
              <w:right w:val="nil"/>
            </w:tcBorders>
          </w:tcPr>
          <w:p w:rsidR="000C55BF" w:rsidRPr="00895AD4" w:rsidRDefault="000C55BF" w:rsidP="00527895">
            <w:pPr>
              <w:tabs>
                <w:tab w:val="left" w:pos="708"/>
                <w:tab w:val="right" w:leader="underscore" w:pos="9639"/>
              </w:tabs>
              <w:autoSpaceDE w:val="0"/>
              <w:autoSpaceDN w:val="0"/>
              <w:adjustRightInd w:val="0"/>
              <w:spacing w:after="0" w:line="240" w:lineRule="auto"/>
              <w:contextualSpacing/>
              <w:rPr>
                <w:rFonts w:ascii="Times New Roman" w:hAnsi="Times New Roman" w:cs="Times New Roman"/>
              </w:rPr>
            </w:pPr>
            <w:r>
              <w:rPr>
                <w:rFonts w:ascii="Times New Roman" w:hAnsi="Times New Roman" w:cs="Times New Roman"/>
              </w:rPr>
              <w:t>22</w:t>
            </w:r>
          </w:p>
        </w:tc>
        <w:tc>
          <w:tcPr>
            <w:tcW w:w="3571" w:type="dxa"/>
            <w:tcBorders>
              <w:top w:val="single" w:sz="2" w:space="0" w:color="000000"/>
              <w:left w:val="single" w:sz="2" w:space="0" w:color="000000"/>
              <w:bottom w:val="single" w:sz="2" w:space="0" w:color="000000"/>
              <w:right w:val="nil"/>
            </w:tcBorders>
          </w:tcPr>
          <w:p w:rsidR="000C55BF" w:rsidRPr="00895AD4" w:rsidRDefault="000C55BF" w:rsidP="00527895">
            <w:pPr>
              <w:tabs>
                <w:tab w:val="left" w:pos="9360"/>
              </w:tabs>
              <w:autoSpaceDE w:val="0"/>
              <w:autoSpaceDN w:val="0"/>
              <w:adjustRightInd w:val="0"/>
              <w:spacing w:after="0" w:line="240" w:lineRule="auto"/>
              <w:contextualSpacing/>
              <w:rPr>
                <w:rFonts w:ascii="Times New Roman" w:hAnsi="Times New Roman" w:cs="Times New Roman"/>
              </w:rPr>
            </w:pPr>
            <w:r w:rsidRPr="00895AD4">
              <w:rPr>
                <w:rFonts w:ascii="Times New Roman" w:hAnsi="Times New Roman" w:cs="Times New Roman"/>
              </w:rPr>
              <w:t>Подготовка к участию в итоговой конференции: анализ результатов проектной деятельности, оформление компьютерной презентации в рамках проектной группы</w:t>
            </w:r>
          </w:p>
        </w:tc>
        <w:tc>
          <w:tcPr>
            <w:tcW w:w="1142" w:type="dxa"/>
            <w:tcBorders>
              <w:top w:val="single" w:sz="2" w:space="0" w:color="000000"/>
              <w:left w:val="single" w:sz="2" w:space="0" w:color="000000"/>
              <w:bottom w:val="single" w:sz="2" w:space="0" w:color="000000"/>
              <w:right w:val="nil"/>
            </w:tcBorders>
          </w:tcPr>
          <w:p w:rsidR="000C55BF" w:rsidRPr="00895AD4" w:rsidRDefault="000C55BF" w:rsidP="00527895">
            <w:pPr>
              <w:tabs>
                <w:tab w:val="left" w:pos="708"/>
                <w:tab w:val="right" w:leader="underscore" w:pos="9639"/>
              </w:tabs>
              <w:autoSpaceDE w:val="0"/>
              <w:autoSpaceDN w:val="0"/>
              <w:adjustRightInd w:val="0"/>
              <w:spacing w:after="0" w:line="240" w:lineRule="auto"/>
              <w:ind w:hanging="74"/>
              <w:contextualSpacing/>
              <w:rPr>
                <w:rFonts w:ascii="Times New Roman" w:hAnsi="Times New Roman" w:cs="Times New Roman"/>
              </w:rPr>
            </w:pPr>
          </w:p>
        </w:tc>
        <w:tc>
          <w:tcPr>
            <w:tcW w:w="1285" w:type="dxa"/>
            <w:tcBorders>
              <w:top w:val="single" w:sz="2" w:space="0" w:color="000000"/>
              <w:left w:val="single" w:sz="2" w:space="0" w:color="000000"/>
              <w:bottom w:val="single" w:sz="2" w:space="0" w:color="000000"/>
              <w:right w:val="nil"/>
            </w:tcBorders>
          </w:tcPr>
          <w:p w:rsidR="000C55BF" w:rsidRPr="00895AD4" w:rsidRDefault="000C55BF" w:rsidP="00527895">
            <w:pPr>
              <w:tabs>
                <w:tab w:val="left" w:pos="708"/>
                <w:tab w:val="right" w:leader="underscore" w:pos="9639"/>
              </w:tabs>
              <w:autoSpaceDE w:val="0"/>
              <w:autoSpaceDN w:val="0"/>
              <w:adjustRightInd w:val="0"/>
              <w:spacing w:after="0" w:line="240" w:lineRule="auto"/>
              <w:ind w:hanging="75"/>
              <w:contextualSpacing/>
              <w:jc w:val="center"/>
              <w:rPr>
                <w:rFonts w:ascii="Times New Roman" w:hAnsi="Times New Roman" w:cs="Times New Roman"/>
              </w:rPr>
            </w:pPr>
          </w:p>
        </w:tc>
        <w:tc>
          <w:tcPr>
            <w:tcW w:w="999" w:type="dxa"/>
            <w:tcBorders>
              <w:top w:val="single" w:sz="2" w:space="0" w:color="000000"/>
              <w:left w:val="single" w:sz="2" w:space="0" w:color="000000"/>
              <w:bottom w:val="single" w:sz="2" w:space="0" w:color="000000"/>
              <w:right w:val="nil"/>
            </w:tcBorders>
          </w:tcPr>
          <w:p w:rsidR="000C55BF" w:rsidRPr="00895AD4" w:rsidRDefault="000C55BF" w:rsidP="00527895">
            <w:pPr>
              <w:tabs>
                <w:tab w:val="left" w:pos="708"/>
                <w:tab w:val="right" w:leader="underscore" w:pos="9639"/>
              </w:tabs>
              <w:autoSpaceDE w:val="0"/>
              <w:autoSpaceDN w:val="0"/>
              <w:adjustRightInd w:val="0"/>
              <w:spacing w:after="0" w:line="240" w:lineRule="auto"/>
              <w:ind w:hanging="227"/>
              <w:contextualSpacing/>
              <w:jc w:val="center"/>
              <w:rPr>
                <w:rFonts w:ascii="Times New Roman" w:hAnsi="Times New Roman" w:cs="Times New Roman"/>
              </w:rPr>
            </w:pPr>
            <w:r>
              <w:rPr>
                <w:rFonts w:ascii="Times New Roman" w:hAnsi="Times New Roman" w:cs="Times New Roman"/>
              </w:rPr>
              <w:t>8</w:t>
            </w:r>
          </w:p>
        </w:tc>
        <w:tc>
          <w:tcPr>
            <w:tcW w:w="857" w:type="dxa"/>
            <w:tcBorders>
              <w:top w:val="single" w:sz="2" w:space="0" w:color="000000"/>
              <w:left w:val="single" w:sz="2" w:space="0" w:color="000000"/>
              <w:bottom w:val="single" w:sz="2" w:space="0" w:color="000000"/>
              <w:right w:val="nil"/>
            </w:tcBorders>
          </w:tcPr>
          <w:p w:rsidR="000C55BF" w:rsidRPr="00895AD4" w:rsidRDefault="000C55BF" w:rsidP="00527895">
            <w:pPr>
              <w:tabs>
                <w:tab w:val="left" w:pos="708"/>
                <w:tab w:val="right" w:leader="underscore" w:pos="9639"/>
              </w:tabs>
              <w:autoSpaceDE w:val="0"/>
              <w:autoSpaceDN w:val="0"/>
              <w:adjustRightInd w:val="0"/>
              <w:spacing w:after="0" w:line="240" w:lineRule="auto"/>
              <w:ind w:hanging="88"/>
              <w:contextualSpacing/>
              <w:jc w:val="center"/>
              <w:rPr>
                <w:rFonts w:ascii="Times New Roman" w:hAnsi="Times New Roman" w:cs="Times New Roman"/>
              </w:rPr>
            </w:pPr>
            <w:r>
              <w:rPr>
                <w:rFonts w:ascii="Times New Roman" w:hAnsi="Times New Roman" w:cs="Times New Roman"/>
              </w:rPr>
              <w:t>8</w:t>
            </w:r>
          </w:p>
        </w:tc>
        <w:tc>
          <w:tcPr>
            <w:tcW w:w="1427" w:type="dxa"/>
            <w:tcBorders>
              <w:top w:val="single" w:sz="2" w:space="0" w:color="000000"/>
              <w:left w:val="single" w:sz="2" w:space="0" w:color="000000"/>
              <w:bottom w:val="single" w:sz="2" w:space="0" w:color="000000"/>
              <w:right w:val="single" w:sz="2" w:space="0" w:color="000000"/>
            </w:tcBorders>
          </w:tcPr>
          <w:p w:rsidR="000C55BF" w:rsidRPr="00895AD4" w:rsidRDefault="000C55BF" w:rsidP="00527895">
            <w:pPr>
              <w:tabs>
                <w:tab w:val="left" w:pos="708"/>
                <w:tab w:val="right" w:leader="underscore" w:pos="9639"/>
              </w:tabs>
              <w:autoSpaceDE w:val="0"/>
              <w:autoSpaceDN w:val="0"/>
              <w:adjustRightInd w:val="0"/>
              <w:spacing w:after="0" w:line="240" w:lineRule="auto"/>
              <w:ind w:hanging="108"/>
              <w:contextualSpacing/>
              <w:jc w:val="both"/>
              <w:rPr>
                <w:rFonts w:ascii="Times New Roman" w:hAnsi="Times New Roman" w:cs="Times New Roman"/>
              </w:rPr>
            </w:pPr>
            <w:r w:rsidRPr="00895AD4">
              <w:rPr>
                <w:rFonts w:ascii="Times New Roman" w:hAnsi="Times New Roman" w:cs="Times New Roman"/>
              </w:rPr>
              <w:t>Компьютерная презентация по проекту</w:t>
            </w:r>
          </w:p>
        </w:tc>
      </w:tr>
      <w:tr w:rsidR="000C55BF" w:rsidRPr="00835772" w:rsidTr="00527895">
        <w:trPr>
          <w:trHeight w:val="23"/>
        </w:trPr>
        <w:tc>
          <w:tcPr>
            <w:tcW w:w="573" w:type="dxa"/>
            <w:tcBorders>
              <w:top w:val="single" w:sz="2" w:space="0" w:color="000000"/>
              <w:left w:val="single" w:sz="2" w:space="0" w:color="000000"/>
              <w:bottom w:val="single" w:sz="2" w:space="0" w:color="000000"/>
              <w:right w:val="nil"/>
            </w:tcBorders>
          </w:tcPr>
          <w:p w:rsidR="000C55BF" w:rsidRPr="00895AD4" w:rsidRDefault="000C55BF" w:rsidP="00527895">
            <w:pPr>
              <w:tabs>
                <w:tab w:val="left" w:pos="708"/>
                <w:tab w:val="right" w:leader="underscore" w:pos="9639"/>
              </w:tabs>
              <w:autoSpaceDE w:val="0"/>
              <w:autoSpaceDN w:val="0"/>
              <w:adjustRightInd w:val="0"/>
              <w:spacing w:after="0" w:line="240" w:lineRule="auto"/>
              <w:contextualSpacing/>
              <w:rPr>
                <w:rFonts w:ascii="Times New Roman" w:hAnsi="Times New Roman" w:cs="Times New Roman"/>
              </w:rPr>
            </w:pPr>
            <w:r>
              <w:rPr>
                <w:rFonts w:ascii="Times New Roman" w:hAnsi="Times New Roman" w:cs="Times New Roman"/>
              </w:rPr>
              <w:t>23</w:t>
            </w:r>
          </w:p>
        </w:tc>
        <w:tc>
          <w:tcPr>
            <w:tcW w:w="3571" w:type="dxa"/>
            <w:tcBorders>
              <w:top w:val="single" w:sz="2" w:space="0" w:color="000000"/>
              <w:left w:val="single" w:sz="2" w:space="0" w:color="000000"/>
              <w:bottom w:val="single" w:sz="2" w:space="0" w:color="000000"/>
              <w:right w:val="nil"/>
            </w:tcBorders>
          </w:tcPr>
          <w:p w:rsidR="000C55BF" w:rsidRPr="00895AD4" w:rsidRDefault="000C55BF" w:rsidP="00527895">
            <w:pPr>
              <w:tabs>
                <w:tab w:val="left" w:pos="9360"/>
              </w:tabs>
              <w:autoSpaceDE w:val="0"/>
              <w:autoSpaceDN w:val="0"/>
              <w:adjustRightInd w:val="0"/>
              <w:spacing w:after="0" w:line="240" w:lineRule="auto"/>
              <w:contextualSpacing/>
              <w:rPr>
                <w:rFonts w:ascii="Times New Roman" w:hAnsi="Times New Roman" w:cs="Times New Roman"/>
              </w:rPr>
            </w:pPr>
            <w:r w:rsidRPr="00895AD4">
              <w:rPr>
                <w:rFonts w:ascii="Times New Roman" w:hAnsi="Times New Roman" w:cs="Times New Roman"/>
              </w:rPr>
              <w:t>Участие в итоговой конференции, выступление с отчетом о результатах проектной деятельности</w:t>
            </w:r>
          </w:p>
        </w:tc>
        <w:tc>
          <w:tcPr>
            <w:tcW w:w="1142" w:type="dxa"/>
            <w:tcBorders>
              <w:top w:val="single" w:sz="2" w:space="0" w:color="000000"/>
              <w:left w:val="single" w:sz="2" w:space="0" w:color="000000"/>
              <w:bottom w:val="single" w:sz="2" w:space="0" w:color="000000"/>
              <w:right w:val="nil"/>
            </w:tcBorders>
          </w:tcPr>
          <w:p w:rsidR="000C55BF" w:rsidRPr="00895AD4" w:rsidRDefault="000C55BF" w:rsidP="00527895">
            <w:pPr>
              <w:tabs>
                <w:tab w:val="left" w:pos="708"/>
                <w:tab w:val="right" w:leader="underscore" w:pos="9639"/>
              </w:tabs>
              <w:autoSpaceDE w:val="0"/>
              <w:autoSpaceDN w:val="0"/>
              <w:adjustRightInd w:val="0"/>
              <w:spacing w:after="0" w:line="240" w:lineRule="auto"/>
              <w:ind w:hanging="74"/>
              <w:contextualSpacing/>
              <w:rPr>
                <w:rFonts w:ascii="Times New Roman" w:hAnsi="Times New Roman" w:cs="Times New Roman"/>
              </w:rPr>
            </w:pPr>
          </w:p>
        </w:tc>
        <w:tc>
          <w:tcPr>
            <w:tcW w:w="1285" w:type="dxa"/>
            <w:tcBorders>
              <w:top w:val="single" w:sz="2" w:space="0" w:color="000000"/>
              <w:left w:val="single" w:sz="2" w:space="0" w:color="000000"/>
              <w:bottom w:val="single" w:sz="2" w:space="0" w:color="000000"/>
              <w:right w:val="nil"/>
            </w:tcBorders>
          </w:tcPr>
          <w:p w:rsidR="000C55BF" w:rsidRPr="00895AD4" w:rsidRDefault="000C55BF" w:rsidP="00527895">
            <w:pPr>
              <w:tabs>
                <w:tab w:val="left" w:pos="708"/>
                <w:tab w:val="right" w:leader="underscore" w:pos="9639"/>
              </w:tabs>
              <w:autoSpaceDE w:val="0"/>
              <w:autoSpaceDN w:val="0"/>
              <w:adjustRightInd w:val="0"/>
              <w:spacing w:after="0" w:line="240" w:lineRule="auto"/>
              <w:ind w:hanging="75"/>
              <w:contextualSpacing/>
              <w:jc w:val="center"/>
              <w:rPr>
                <w:rFonts w:ascii="Times New Roman" w:hAnsi="Times New Roman" w:cs="Times New Roman"/>
              </w:rPr>
            </w:pPr>
            <w:r>
              <w:rPr>
                <w:rFonts w:ascii="Times New Roman" w:hAnsi="Times New Roman" w:cs="Times New Roman"/>
              </w:rPr>
              <w:t>4</w:t>
            </w:r>
          </w:p>
        </w:tc>
        <w:tc>
          <w:tcPr>
            <w:tcW w:w="999" w:type="dxa"/>
            <w:tcBorders>
              <w:top w:val="single" w:sz="2" w:space="0" w:color="000000"/>
              <w:left w:val="single" w:sz="2" w:space="0" w:color="000000"/>
              <w:bottom w:val="single" w:sz="2" w:space="0" w:color="000000"/>
              <w:right w:val="nil"/>
            </w:tcBorders>
          </w:tcPr>
          <w:p w:rsidR="000C55BF" w:rsidRPr="00895AD4" w:rsidRDefault="000C55BF" w:rsidP="00527895">
            <w:pPr>
              <w:tabs>
                <w:tab w:val="left" w:pos="708"/>
                <w:tab w:val="right" w:leader="underscore" w:pos="9639"/>
              </w:tabs>
              <w:autoSpaceDE w:val="0"/>
              <w:autoSpaceDN w:val="0"/>
              <w:adjustRightInd w:val="0"/>
              <w:spacing w:after="0" w:line="240" w:lineRule="auto"/>
              <w:ind w:hanging="227"/>
              <w:contextualSpacing/>
              <w:jc w:val="center"/>
              <w:rPr>
                <w:rFonts w:ascii="Times New Roman" w:hAnsi="Times New Roman" w:cs="Times New Roman"/>
              </w:rPr>
            </w:pPr>
          </w:p>
        </w:tc>
        <w:tc>
          <w:tcPr>
            <w:tcW w:w="857" w:type="dxa"/>
            <w:tcBorders>
              <w:top w:val="single" w:sz="2" w:space="0" w:color="000000"/>
              <w:left w:val="single" w:sz="2" w:space="0" w:color="000000"/>
              <w:bottom w:val="single" w:sz="2" w:space="0" w:color="000000"/>
              <w:right w:val="nil"/>
            </w:tcBorders>
          </w:tcPr>
          <w:p w:rsidR="000C55BF" w:rsidRPr="00895AD4" w:rsidRDefault="000C55BF" w:rsidP="00527895">
            <w:pPr>
              <w:tabs>
                <w:tab w:val="left" w:pos="708"/>
                <w:tab w:val="right" w:leader="underscore" w:pos="9639"/>
              </w:tabs>
              <w:autoSpaceDE w:val="0"/>
              <w:autoSpaceDN w:val="0"/>
              <w:adjustRightInd w:val="0"/>
              <w:spacing w:after="0" w:line="240" w:lineRule="auto"/>
              <w:ind w:hanging="88"/>
              <w:contextualSpacing/>
              <w:jc w:val="center"/>
              <w:rPr>
                <w:rFonts w:ascii="Times New Roman" w:hAnsi="Times New Roman" w:cs="Times New Roman"/>
              </w:rPr>
            </w:pPr>
            <w:r>
              <w:rPr>
                <w:rFonts w:ascii="Times New Roman" w:hAnsi="Times New Roman" w:cs="Times New Roman"/>
              </w:rPr>
              <w:t>4</w:t>
            </w:r>
          </w:p>
        </w:tc>
        <w:tc>
          <w:tcPr>
            <w:tcW w:w="1427" w:type="dxa"/>
            <w:tcBorders>
              <w:top w:val="single" w:sz="2" w:space="0" w:color="000000"/>
              <w:left w:val="single" w:sz="2" w:space="0" w:color="000000"/>
              <w:bottom w:val="single" w:sz="2" w:space="0" w:color="000000"/>
              <w:right w:val="single" w:sz="2" w:space="0" w:color="000000"/>
            </w:tcBorders>
          </w:tcPr>
          <w:p w:rsidR="000C55BF" w:rsidRPr="00895AD4" w:rsidRDefault="000C55BF" w:rsidP="00527895">
            <w:pPr>
              <w:tabs>
                <w:tab w:val="left" w:pos="708"/>
                <w:tab w:val="right" w:leader="underscore" w:pos="9639"/>
              </w:tabs>
              <w:autoSpaceDE w:val="0"/>
              <w:autoSpaceDN w:val="0"/>
              <w:adjustRightInd w:val="0"/>
              <w:spacing w:after="0" w:line="240" w:lineRule="auto"/>
              <w:ind w:hanging="108"/>
              <w:contextualSpacing/>
              <w:jc w:val="both"/>
              <w:rPr>
                <w:rFonts w:ascii="Times New Roman" w:hAnsi="Times New Roman" w:cs="Times New Roman"/>
              </w:rPr>
            </w:pPr>
            <w:r w:rsidRPr="00895AD4">
              <w:rPr>
                <w:rFonts w:ascii="Times New Roman" w:hAnsi="Times New Roman" w:cs="Times New Roman"/>
              </w:rPr>
              <w:t>Отчёт на итоговой конферен-ции</w:t>
            </w:r>
          </w:p>
        </w:tc>
      </w:tr>
      <w:tr w:rsidR="000C55BF" w:rsidRPr="007762E0" w:rsidTr="00527895">
        <w:trPr>
          <w:trHeight w:val="23"/>
        </w:trPr>
        <w:tc>
          <w:tcPr>
            <w:tcW w:w="573" w:type="dxa"/>
            <w:tcBorders>
              <w:top w:val="single" w:sz="2" w:space="0" w:color="000000"/>
              <w:left w:val="single" w:sz="2" w:space="0" w:color="000000"/>
              <w:bottom w:val="single" w:sz="2" w:space="0" w:color="000000"/>
              <w:right w:val="nil"/>
            </w:tcBorders>
          </w:tcPr>
          <w:p w:rsidR="000C55BF" w:rsidRPr="009540BF" w:rsidRDefault="000C55BF" w:rsidP="00527895">
            <w:pPr>
              <w:tabs>
                <w:tab w:val="left" w:pos="708"/>
                <w:tab w:val="right" w:leader="underscore" w:pos="9639"/>
              </w:tabs>
              <w:autoSpaceDE w:val="0"/>
              <w:autoSpaceDN w:val="0"/>
              <w:adjustRightInd w:val="0"/>
              <w:spacing w:after="0" w:line="240" w:lineRule="auto"/>
              <w:contextualSpacing/>
              <w:rPr>
                <w:rFonts w:ascii="Times New Roman" w:hAnsi="Times New Roman" w:cs="Times New Roman"/>
              </w:rPr>
            </w:pPr>
          </w:p>
        </w:tc>
        <w:tc>
          <w:tcPr>
            <w:tcW w:w="3571" w:type="dxa"/>
            <w:tcBorders>
              <w:top w:val="single" w:sz="2" w:space="0" w:color="000000"/>
              <w:left w:val="single" w:sz="2" w:space="0" w:color="000000"/>
              <w:bottom w:val="single" w:sz="2" w:space="0" w:color="000000"/>
              <w:right w:val="nil"/>
            </w:tcBorders>
          </w:tcPr>
          <w:p w:rsidR="000C55BF" w:rsidRPr="009540BF" w:rsidRDefault="000C55BF" w:rsidP="00527895">
            <w:pPr>
              <w:tabs>
                <w:tab w:val="left" w:pos="708"/>
                <w:tab w:val="right" w:leader="underscore" w:pos="9639"/>
              </w:tabs>
              <w:autoSpaceDE w:val="0"/>
              <w:autoSpaceDN w:val="0"/>
              <w:adjustRightInd w:val="0"/>
              <w:spacing w:after="0" w:line="240" w:lineRule="auto"/>
              <w:ind w:firstLine="68"/>
              <w:contextualSpacing/>
              <w:jc w:val="center"/>
              <w:rPr>
                <w:rFonts w:ascii="Times New Roman" w:hAnsi="Times New Roman" w:cs="Times New Roman"/>
              </w:rPr>
            </w:pPr>
            <w:r w:rsidRPr="009540BF">
              <w:rPr>
                <w:rFonts w:ascii="Times New Roman" w:hAnsi="Times New Roman" w:cs="Times New Roman"/>
              </w:rPr>
              <w:t>Итого:</w:t>
            </w:r>
          </w:p>
        </w:tc>
        <w:tc>
          <w:tcPr>
            <w:tcW w:w="1142" w:type="dxa"/>
            <w:tcBorders>
              <w:top w:val="single" w:sz="2" w:space="0" w:color="000000"/>
              <w:left w:val="single" w:sz="2" w:space="0" w:color="000000"/>
              <w:bottom w:val="single" w:sz="2" w:space="0" w:color="000000"/>
              <w:right w:val="nil"/>
            </w:tcBorders>
          </w:tcPr>
          <w:p w:rsidR="000C55BF" w:rsidRPr="009540BF" w:rsidRDefault="000C55BF" w:rsidP="00527895">
            <w:pPr>
              <w:tabs>
                <w:tab w:val="left" w:pos="708"/>
                <w:tab w:val="right" w:leader="underscore" w:pos="9639"/>
              </w:tabs>
              <w:autoSpaceDE w:val="0"/>
              <w:autoSpaceDN w:val="0"/>
              <w:adjustRightInd w:val="0"/>
              <w:spacing w:after="0" w:line="240" w:lineRule="auto"/>
              <w:ind w:hanging="74"/>
              <w:contextualSpacing/>
              <w:jc w:val="center"/>
              <w:rPr>
                <w:rFonts w:ascii="Times New Roman" w:hAnsi="Times New Roman" w:cs="Times New Roman"/>
              </w:rPr>
            </w:pPr>
            <w:r>
              <w:rPr>
                <w:rFonts w:ascii="Times New Roman" w:hAnsi="Times New Roman" w:cs="Times New Roman"/>
              </w:rPr>
              <w:t>108</w:t>
            </w:r>
          </w:p>
        </w:tc>
        <w:tc>
          <w:tcPr>
            <w:tcW w:w="1285" w:type="dxa"/>
            <w:tcBorders>
              <w:top w:val="single" w:sz="2" w:space="0" w:color="000000"/>
              <w:left w:val="single" w:sz="2" w:space="0" w:color="000000"/>
              <w:bottom w:val="single" w:sz="2" w:space="0" w:color="000000"/>
              <w:right w:val="nil"/>
            </w:tcBorders>
          </w:tcPr>
          <w:p w:rsidR="000C55BF" w:rsidRPr="009540BF" w:rsidRDefault="000C55BF" w:rsidP="00527895">
            <w:pPr>
              <w:tabs>
                <w:tab w:val="left" w:pos="708"/>
                <w:tab w:val="right" w:leader="underscore" w:pos="9639"/>
              </w:tabs>
              <w:autoSpaceDE w:val="0"/>
              <w:autoSpaceDN w:val="0"/>
              <w:adjustRightInd w:val="0"/>
              <w:spacing w:after="0" w:line="240" w:lineRule="auto"/>
              <w:ind w:hanging="75"/>
              <w:contextualSpacing/>
              <w:jc w:val="center"/>
              <w:rPr>
                <w:rFonts w:ascii="Times New Roman" w:hAnsi="Times New Roman" w:cs="Times New Roman"/>
              </w:rPr>
            </w:pPr>
            <w:r>
              <w:rPr>
                <w:rFonts w:ascii="Times New Roman" w:hAnsi="Times New Roman" w:cs="Times New Roman"/>
              </w:rPr>
              <w:t>41</w:t>
            </w:r>
          </w:p>
        </w:tc>
        <w:tc>
          <w:tcPr>
            <w:tcW w:w="999" w:type="dxa"/>
            <w:tcBorders>
              <w:top w:val="single" w:sz="2" w:space="0" w:color="000000"/>
              <w:left w:val="single" w:sz="2" w:space="0" w:color="000000"/>
              <w:bottom w:val="single" w:sz="2" w:space="0" w:color="000000"/>
              <w:right w:val="nil"/>
            </w:tcBorders>
          </w:tcPr>
          <w:p w:rsidR="000C55BF" w:rsidRPr="009540BF" w:rsidRDefault="000C55BF" w:rsidP="00527895">
            <w:pPr>
              <w:tabs>
                <w:tab w:val="left" w:pos="708"/>
                <w:tab w:val="right" w:leader="underscore" w:pos="9639"/>
              </w:tabs>
              <w:autoSpaceDE w:val="0"/>
              <w:autoSpaceDN w:val="0"/>
              <w:adjustRightInd w:val="0"/>
              <w:spacing w:after="0" w:line="240" w:lineRule="auto"/>
              <w:ind w:hanging="227"/>
              <w:contextualSpacing/>
              <w:jc w:val="center"/>
              <w:rPr>
                <w:rFonts w:ascii="Times New Roman" w:hAnsi="Times New Roman" w:cs="Times New Roman"/>
              </w:rPr>
            </w:pPr>
            <w:r>
              <w:rPr>
                <w:rFonts w:ascii="Times New Roman" w:hAnsi="Times New Roman" w:cs="Times New Roman"/>
              </w:rPr>
              <w:t>67</w:t>
            </w:r>
          </w:p>
        </w:tc>
        <w:tc>
          <w:tcPr>
            <w:tcW w:w="857" w:type="dxa"/>
            <w:tcBorders>
              <w:top w:val="single" w:sz="2" w:space="0" w:color="000000"/>
              <w:left w:val="single" w:sz="2" w:space="0" w:color="000000"/>
              <w:bottom w:val="single" w:sz="2" w:space="0" w:color="000000"/>
              <w:right w:val="nil"/>
            </w:tcBorders>
          </w:tcPr>
          <w:p w:rsidR="000C55BF" w:rsidRPr="009540BF" w:rsidRDefault="000C55BF" w:rsidP="00527895">
            <w:pPr>
              <w:tabs>
                <w:tab w:val="left" w:pos="708"/>
                <w:tab w:val="right" w:leader="underscore" w:pos="9639"/>
              </w:tabs>
              <w:autoSpaceDE w:val="0"/>
              <w:autoSpaceDN w:val="0"/>
              <w:adjustRightInd w:val="0"/>
              <w:spacing w:after="0" w:line="240" w:lineRule="auto"/>
              <w:ind w:hanging="88"/>
              <w:contextualSpacing/>
              <w:jc w:val="center"/>
              <w:rPr>
                <w:rFonts w:ascii="Times New Roman" w:hAnsi="Times New Roman" w:cs="Times New Roman"/>
              </w:rPr>
            </w:pPr>
            <w:r>
              <w:rPr>
                <w:rFonts w:ascii="Times New Roman" w:hAnsi="Times New Roman" w:cs="Times New Roman"/>
              </w:rPr>
              <w:t>216</w:t>
            </w:r>
          </w:p>
        </w:tc>
        <w:tc>
          <w:tcPr>
            <w:tcW w:w="1427" w:type="dxa"/>
            <w:tcBorders>
              <w:top w:val="single" w:sz="2" w:space="0" w:color="000000"/>
              <w:left w:val="single" w:sz="2" w:space="0" w:color="000000"/>
              <w:bottom w:val="single" w:sz="2" w:space="0" w:color="000000"/>
              <w:right w:val="single" w:sz="2" w:space="0" w:color="000000"/>
            </w:tcBorders>
          </w:tcPr>
          <w:p w:rsidR="000C55BF" w:rsidRPr="009540BF" w:rsidRDefault="000C55BF" w:rsidP="00527895">
            <w:pPr>
              <w:tabs>
                <w:tab w:val="left" w:pos="708"/>
                <w:tab w:val="right" w:leader="underscore" w:pos="9639"/>
              </w:tabs>
              <w:autoSpaceDE w:val="0"/>
              <w:autoSpaceDN w:val="0"/>
              <w:adjustRightInd w:val="0"/>
              <w:spacing w:after="0" w:line="240" w:lineRule="auto"/>
              <w:ind w:hanging="108"/>
              <w:contextualSpacing/>
              <w:rPr>
                <w:rFonts w:ascii="Times New Roman" w:hAnsi="Times New Roman" w:cs="Times New Roman"/>
              </w:rPr>
            </w:pPr>
          </w:p>
        </w:tc>
      </w:tr>
    </w:tbl>
    <w:p w:rsidR="000C55BF" w:rsidRPr="00055DA2" w:rsidRDefault="000C55BF" w:rsidP="000C55BF">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7371CA">
        <w:rPr>
          <w:rFonts w:ascii="Times New Roman" w:eastAsia="Times New Roman" w:hAnsi="Times New Roman"/>
          <w:b/>
          <w:bCs/>
          <w:sz w:val="24"/>
          <w:szCs w:val="24"/>
        </w:rPr>
        <w:t xml:space="preserve">8. </w:t>
      </w:r>
      <w:r w:rsidRPr="007371CA">
        <w:rPr>
          <w:rFonts w:ascii="Times New Roman CYR" w:eastAsia="Times New Roman" w:hAnsi="Times New Roman CYR" w:cs="Times New Roman CYR"/>
          <w:b/>
          <w:bCs/>
          <w:sz w:val="24"/>
          <w:szCs w:val="24"/>
        </w:rPr>
        <w:t xml:space="preserve">Методы и технологии, используемые на </w:t>
      </w:r>
      <w:r w:rsidRPr="007371CA">
        <w:rPr>
          <w:rFonts w:ascii="Times New Roman" w:eastAsia="Times New Roman" w:hAnsi="Times New Roman"/>
          <w:b/>
          <w:bCs/>
          <w:sz w:val="24"/>
          <w:szCs w:val="24"/>
        </w:rPr>
        <w:t>учебной</w:t>
      </w:r>
      <w:r>
        <w:rPr>
          <w:rFonts w:ascii="Times New Roman" w:eastAsia="Times New Roman" w:hAnsi="Times New Roman"/>
          <w:b/>
          <w:bCs/>
          <w:sz w:val="24"/>
          <w:szCs w:val="24"/>
        </w:rPr>
        <w:t xml:space="preserve"> </w:t>
      </w:r>
      <w:r w:rsidRPr="00055DA2">
        <w:rPr>
          <w:rFonts w:ascii="Times New Roman" w:eastAsia="Times New Roman" w:hAnsi="Times New Roman"/>
          <w:b/>
          <w:bCs/>
          <w:sz w:val="24"/>
          <w:szCs w:val="24"/>
        </w:rPr>
        <w:t>(педагогической в начальном общем образовании) практики</w:t>
      </w:r>
    </w:p>
    <w:p w:rsidR="000C55BF" w:rsidRPr="002F5029" w:rsidRDefault="000C55BF" w:rsidP="000C55BF">
      <w:pPr>
        <w:tabs>
          <w:tab w:val="left" w:pos="284"/>
          <w:tab w:val="right" w:leader="underscore" w:pos="9639"/>
        </w:tabs>
        <w:spacing w:line="240" w:lineRule="auto"/>
        <w:ind w:firstLine="709"/>
        <w:contextualSpacing/>
        <w:jc w:val="both"/>
        <w:rPr>
          <w:rFonts w:ascii="Times New Roman" w:hAnsi="Times New Roman" w:cs="Times New Roman"/>
          <w:color w:val="000000"/>
          <w:sz w:val="24"/>
          <w:szCs w:val="24"/>
        </w:rPr>
      </w:pPr>
      <w:r w:rsidRPr="002F5029">
        <w:rPr>
          <w:rFonts w:ascii="Times New Roman" w:hAnsi="Times New Roman" w:cs="Times New Roman"/>
          <w:sz w:val="24"/>
          <w:szCs w:val="24"/>
        </w:rPr>
        <w:t>За время прохождения практики студенты реализуют следующие образовательные технологии: 1) игровые технологии, 2) т</w:t>
      </w:r>
      <w:r w:rsidRPr="002F5029">
        <w:rPr>
          <w:rFonts w:ascii="Times New Roman" w:hAnsi="Times New Roman" w:cs="Times New Roman"/>
          <w:color w:val="000000"/>
          <w:sz w:val="24"/>
          <w:szCs w:val="24"/>
        </w:rPr>
        <w:t>ехнология «Портфолио», 3) технология организации различных видов деятельности младших школьников; 4) проектная технология.</w:t>
      </w:r>
    </w:p>
    <w:p w:rsidR="000C55BF" w:rsidRPr="002F5029" w:rsidRDefault="000C55BF" w:rsidP="000C55BF">
      <w:pPr>
        <w:tabs>
          <w:tab w:val="left" w:pos="284"/>
          <w:tab w:val="right" w:leader="underscore" w:pos="9639"/>
        </w:tabs>
        <w:spacing w:line="240" w:lineRule="auto"/>
        <w:ind w:firstLine="709"/>
        <w:contextualSpacing/>
        <w:jc w:val="both"/>
        <w:rPr>
          <w:rFonts w:ascii="Times New Roman" w:hAnsi="Times New Roman" w:cs="Times New Roman"/>
          <w:sz w:val="24"/>
          <w:szCs w:val="24"/>
        </w:rPr>
      </w:pPr>
      <w:r w:rsidRPr="002F5029">
        <w:rPr>
          <w:rFonts w:ascii="Times New Roman" w:hAnsi="Times New Roman" w:cs="Times New Roman"/>
          <w:color w:val="000000"/>
          <w:sz w:val="24"/>
          <w:szCs w:val="24"/>
        </w:rPr>
        <w:t xml:space="preserve">За время прохождения практики студенты реализуют следующие научно-исследовательские технологии: </w:t>
      </w:r>
      <w:r w:rsidRPr="002F5029">
        <w:rPr>
          <w:rFonts w:ascii="Times New Roman" w:hAnsi="Times New Roman" w:cs="Times New Roman"/>
          <w:sz w:val="24"/>
          <w:szCs w:val="24"/>
        </w:rPr>
        <w:t>технологии проведения исследования в рамках курсовой работы и выполнения проекта.</w:t>
      </w:r>
    </w:p>
    <w:p w:rsidR="000C55BF" w:rsidRPr="002560C0" w:rsidRDefault="000C55BF" w:rsidP="000C55BF">
      <w:pPr>
        <w:autoSpaceDE w:val="0"/>
        <w:autoSpaceDN w:val="0"/>
        <w:adjustRightInd w:val="0"/>
        <w:spacing w:after="0" w:line="240" w:lineRule="auto"/>
        <w:ind w:firstLine="709"/>
        <w:contextualSpacing/>
        <w:jc w:val="both"/>
        <w:rPr>
          <w:rFonts w:ascii="Times New Roman CYR" w:hAnsi="Times New Roman CYR" w:cs="Times New Roman CYR"/>
          <w:b/>
          <w:bCs/>
          <w:sz w:val="24"/>
          <w:szCs w:val="24"/>
        </w:rPr>
      </w:pPr>
      <w:r w:rsidRPr="009540BF">
        <w:rPr>
          <w:rFonts w:ascii="Times New Roman" w:hAnsi="Times New Roman" w:cs="Times New Roman"/>
          <w:b/>
          <w:bCs/>
          <w:sz w:val="24"/>
          <w:szCs w:val="24"/>
        </w:rPr>
        <w:t xml:space="preserve">9. </w:t>
      </w:r>
      <w:r>
        <w:rPr>
          <w:rFonts w:ascii="Times New Roman CYR" w:hAnsi="Times New Roman CYR" w:cs="Times New Roman CYR"/>
          <w:b/>
          <w:bCs/>
          <w:sz w:val="24"/>
          <w:szCs w:val="24"/>
        </w:rPr>
        <w:t>Рейтинг - план</w:t>
      </w:r>
      <w:r w:rsidRPr="009540BF">
        <w:rPr>
          <w:rFonts w:ascii="Times New Roman CYR" w:hAnsi="Times New Roman CYR" w:cs="Times New Roman CYR"/>
          <w:b/>
          <w:bCs/>
          <w:sz w:val="24"/>
          <w:szCs w:val="24"/>
        </w:rPr>
        <w:t xml:space="preserve"> </w:t>
      </w:r>
    </w:p>
    <w:tbl>
      <w:tblPr>
        <w:tblW w:w="5000" w:type="pct"/>
        <w:tblInd w:w="2" w:type="dxa"/>
        <w:tblLayout w:type="fixed"/>
        <w:tblLook w:val="0000"/>
      </w:tblPr>
      <w:tblGrid>
        <w:gridCol w:w="488"/>
        <w:gridCol w:w="952"/>
        <w:gridCol w:w="2213"/>
        <w:gridCol w:w="1701"/>
        <w:gridCol w:w="709"/>
        <w:gridCol w:w="992"/>
        <w:gridCol w:w="1134"/>
        <w:gridCol w:w="851"/>
        <w:gridCol w:w="814"/>
      </w:tblGrid>
      <w:tr w:rsidR="000C55BF" w:rsidRPr="007762E0" w:rsidTr="00527895">
        <w:trPr>
          <w:trHeight w:val="600"/>
        </w:trPr>
        <w:tc>
          <w:tcPr>
            <w:tcW w:w="488" w:type="dxa"/>
            <w:vMerge w:val="restart"/>
            <w:tcBorders>
              <w:top w:val="single" w:sz="2" w:space="0" w:color="000000"/>
              <w:left w:val="single" w:sz="2" w:space="0" w:color="000000"/>
              <w:bottom w:val="nil"/>
              <w:right w:val="single" w:sz="2" w:space="0" w:color="000000"/>
            </w:tcBorders>
            <w:shd w:val="clear" w:color="000000" w:fill="FFFFFF"/>
          </w:tcPr>
          <w:p w:rsidR="000C55BF" w:rsidRPr="009540BF" w:rsidRDefault="000C55BF" w:rsidP="00527895">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 п/п</w:t>
            </w:r>
          </w:p>
        </w:tc>
        <w:tc>
          <w:tcPr>
            <w:tcW w:w="952" w:type="dxa"/>
            <w:vMerge w:val="restart"/>
            <w:tcBorders>
              <w:top w:val="single" w:sz="2" w:space="0" w:color="000000"/>
              <w:left w:val="single" w:sz="2" w:space="0" w:color="000000"/>
              <w:right w:val="single" w:sz="2" w:space="0" w:color="000000"/>
            </w:tcBorders>
          </w:tcPr>
          <w:p w:rsidR="000C55BF" w:rsidRPr="009540BF" w:rsidRDefault="000C55BF" w:rsidP="00527895">
            <w:pPr>
              <w:autoSpaceDE w:val="0"/>
              <w:autoSpaceDN w:val="0"/>
              <w:adjustRightInd w:val="0"/>
              <w:spacing w:after="0" w:line="240" w:lineRule="auto"/>
              <w:contextualSpacing/>
              <w:jc w:val="center"/>
              <w:rPr>
                <w:rFonts w:ascii="Times New Roman" w:hAnsi="Times New Roman" w:cs="Times New Roman"/>
                <w:color w:val="000000"/>
              </w:rPr>
            </w:pPr>
            <w:r w:rsidRPr="009540BF">
              <w:rPr>
                <w:rFonts w:ascii="Times New Roman" w:hAnsi="Times New Roman" w:cs="Times New Roman"/>
                <w:color w:val="000000"/>
              </w:rPr>
              <w:t>Образовательные результаты</w:t>
            </w:r>
          </w:p>
        </w:tc>
        <w:tc>
          <w:tcPr>
            <w:tcW w:w="2213" w:type="dxa"/>
            <w:vMerge w:val="restart"/>
            <w:tcBorders>
              <w:top w:val="single" w:sz="2" w:space="0" w:color="000000"/>
              <w:left w:val="single" w:sz="2" w:space="0" w:color="000000"/>
              <w:bottom w:val="single" w:sz="2" w:space="0" w:color="000000"/>
              <w:right w:val="single" w:sz="2" w:space="0" w:color="000000"/>
            </w:tcBorders>
          </w:tcPr>
          <w:p w:rsidR="000C55BF" w:rsidRPr="009540BF" w:rsidRDefault="000C55BF" w:rsidP="00527895">
            <w:pPr>
              <w:autoSpaceDE w:val="0"/>
              <w:autoSpaceDN w:val="0"/>
              <w:adjustRightInd w:val="0"/>
              <w:spacing w:after="0" w:line="240" w:lineRule="auto"/>
              <w:contextualSpacing/>
              <w:jc w:val="center"/>
              <w:rPr>
                <w:rFonts w:ascii="Times New Roman" w:hAnsi="Times New Roman" w:cs="Times New Roman"/>
                <w:color w:val="000000"/>
              </w:rPr>
            </w:pPr>
            <w:r w:rsidRPr="009540BF">
              <w:rPr>
                <w:rFonts w:ascii="Times New Roman" w:hAnsi="Times New Roman" w:cs="Times New Roman"/>
                <w:color w:val="000000"/>
              </w:rPr>
              <w:t>Виды учебной деятельности</w:t>
            </w:r>
          </w:p>
          <w:p w:rsidR="000C55BF" w:rsidRPr="009540BF" w:rsidRDefault="000C55BF" w:rsidP="00527895">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обучающегося</w:t>
            </w:r>
          </w:p>
        </w:tc>
        <w:tc>
          <w:tcPr>
            <w:tcW w:w="1701" w:type="dxa"/>
            <w:vMerge w:val="restart"/>
            <w:tcBorders>
              <w:top w:val="single" w:sz="2" w:space="0" w:color="000000"/>
              <w:left w:val="single" w:sz="2" w:space="0" w:color="000000"/>
              <w:right w:val="single" w:sz="2" w:space="0" w:color="000000"/>
            </w:tcBorders>
          </w:tcPr>
          <w:p w:rsidR="000C55BF" w:rsidRPr="009540BF" w:rsidRDefault="000C55BF" w:rsidP="00527895">
            <w:pPr>
              <w:autoSpaceDE w:val="0"/>
              <w:autoSpaceDN w:val="0"/>
              <w:adjustRightInd w:val="0"/>
              <w:spacing w:after="0" w:line="240" w:lineRule="auto"/>
              <w:contextualSpacing/>
              <w:jc w:val="center"/>
              <w:rPr>
                <w:rFonts w:ascii="Times New Roman" w:hAnsi="Times New Roman" w:cs="Times New Roman"/>
                <w:color w:val="000000"/>
              </w:rPr>
            </w:pPr>
            <w:r w:rsidRPr="009540BF">
              <w:rPr>
                <w:rFonts w:ascii="Times New Roman" w:hAnsi="Times New Roman" w:cs="Times New Roman"/>
                <w:color w:val="000000"/>
              </w:rPr>
              <w:t>Средства оценивания</w:t>
            </w:r>
          </w:p>
        </w:tc>
        <w:tc>
          <w:tcPr>
            <w:tcW w:w="709" w:type="dxa"/>
            <w:vMerge w:val="restart"/>
            <w:tcBorders>
              <w:top w:val="single" w:sz="2" w:space="0" w:color="000000"/>
              <w:left w:val="single" w:sz="2" w:space="0" w:color="000000"/>
              <w:right w:val="single" w:sz="2" w:space="0" w:color="000000"/>
            </w:tcBorders>
          </w:tcPr>
          <w:p w:rsidR="000C55BF" w:rsidRPr="009540BF" w:rsidRDefault="000C55BF" w:rsidP="00527895">
            <w:pPr>
              <w:autoSpaceDE w:val="0"/>
              <w:autoSpaceDN w:val="0"/>
              <w:adjustRightInd w:val="0"/>
              <w:spacing w:after="0" w:line="240" w:lineRule="auto"/>
              <w:contextualSpacing/>
              <w:jc w:val="center"/>
              <w:rPr>
                <w:rFonts w:ascii="Times New Roman" w:hAnsi="Times New Roman" w:cs="Times New Roman"/>
                <w:color w:val="000000"/>
              </w:rPr>
            </w:pPr>
            <w:r w:rsidRPr="009540BF">
              <w:rPr>
                <w:rFonts w:ascii="Times New Roman" w:hAnsi="Times New Roman" w:cs="Times New Roman"/>
                <w:color w:val="000000"/>
              </w:rPr>
              <w:t>№ занятия</w:t>
            </w:r>
          </w:p>
        </w:tc>
        <w:tc>
          <w:tcPr>
            <w:tcW w:w="992" w:type="dxa"/>
            <w:vMerge w:val="restart"/>
            <w:tcBorders>
              <w:top w:val="single" w:sz="2" w:space="0" w:color="000000"/>
              <w:left w:val="single" w:sz="2" w:space="0" w:color="000000"/>
              <w:bottom w:val="single" w:sz="2" w:space="0" w:color="000000"/>
              <w:right w:val="single" w:sz="2" w:space="0" w:color="000000"/>
            </w:tcBorders>
          </w:tcPr>
          <w:p w:rsidR="000C55BF" w:rsidRPr="009540BF" w:rsidRDefault="000C55BF" w:rsidP="00527895">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Балл за конкретное задание</w:t>
            </w:r>
          </w:p>
        </w:tc>
        <w:tc>
          <w:tcPr>
            <w:tcW w:w="1134" w:type="dxa"/>
            <w:vMerge w:val="restart"/>
            <w:tcBorders>
              <w:top w:val="single" w:sz="2" w:space="0" w:color="000000"/>
              <w:left w:val="single" w:sz="2" w:space="0" w:color="000000"/>
              <w:bottom w:val="single" w:sz="2" w:space="0" w:color="000000"/>
              <w:right w:val="single" w:sz="2" w:space="0" w:color="000000"/>
            </w:tcBorders>
          </w:tcPr>
          <w:p w:rsidR="000C55BF" w:rsidRPr="009540BF" w:rsidRDefault="000C55BF" w:rsidP="00527895">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Число заданий за семестр</w:t>
            </w:r>
          </w:p>
        </w:tc>
        <w:tc>
          <w:tcPr>
            <w:tcW w:w="1665" w:type="dxa"/>
            <w:gridSpan w:val="2"/>
            <w:tcBorders>
              <w:top w:val="single" w:sz="2" w:space="0" w:color="000000"/>
              <w:left w:val="nil"/>
              <w:bottom w:val="single" w:sz="2" w:space="0" w:color="000000"/>
              <w:right w:val="single" w:sz="2" w:space="0" w:color="000000"/>
            </w:tcBorders>
          </w:tcPr>
          <w:p w:rsidR="000C55BF" w:rsidRPr="009540BF" w:rsidRDefault="000C55BF" w:rsidP="00527895">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Баллы</w:t>
            </w:r>
          </w:p>
        </w:tc>
      </w:tr>
      <w:tr w:rsidR="000C55BF" w:rsidRPr="007762E0" w:rsidTr="00527895">
        <w:trPr>
          <w:trHeight w:val="300"/>
        </w:trPr>
        <w:tc>
          <w:tcPr>
            <w:tcW w:w="488" w:type="dxa"/>
            <w:vMerge/>
            <w:tcBorders>
              <w:top w:val="nil"/>
              <w:left w:val="single" w:sz="2" w:space="0" w:color="000000"/>
              <w:bottom w:val="single" w:sz="2" w:space="0" w:color="000000"/>
              <w:right w:val="single" w:sz="2" w:space="0" w:color="000000"/>
            </w:tcBorders>
            <w:shd w:val="clear" w:color="000000" w:fill="FFFFFF"/>
          </w:tcPr>
          <w:p w:rsidR="000C55BF" w:rsidRPr="009540BF" w:rsidRDefault="000C55BF" w:rsidP="00527895">
            <w:pPr>
              <w:autoSpaceDE w:val="0"/>
              <w:autoSpaceDN w:val="0"/>
              <w:adjustRightInd w:val="0"/>
              <w:spacing w:after="0" w:line="240" w:lineRule="auto"/>
              <w:contextualSpacing/>
              <w:rPr>
                <w:rFonts w:ascii="Times New Roman" w:hAnsi="Times New Roman" w:cs="Times New Roman"/>
              </w:rPr>
            </w:pPr>
          </w:p>
        </w:tc>
        <w:tc>
          <w:tcPr>
            <w:tcW w:w="952" w:type="dxa"/>
            <w:vMerge/>
            <w:tcBorders>
              <w:left w:val="single" w:sz="2" w:space="0" w:color="000000"/>
              <w:bottom w:val="single" w:sz="2" w:space="0" w:color="000000"/>
              <w:right w:val="single" w:sz="2" w:space="0" w:color="000000"/>
            </w:tcBorders>
            <w:shd w:val="clear" w:color="000000" w:fill="FFFFFF"/>
          </w:tcPr>
          <w:p w:rsidR="000C55BF" w:rsidRPr="009540BF" w:rsidRDefault="000C55BF" w:rsidP="00527895">
            <w:pPr>
              <w:autoSpaceDE w:val="0"/>
              <w:autoSpaceDN w:val="0"/>
              <w:adjustRightInd w:val="0"/>
              <w:spacing w:after="0" w:line="240" w:lineRule="auto"/>
              <w:contextualSpacing/>
              <w:rPr>
                <w:rFonts w:ascii="Times New Roman" w:hAnsi="Times New Roman" w:cs="Times New Roman"/>
              </w:rPr>
            </w:pPr>
          </w:p>
        </w:tc>
        <w:tc>
          <w:tcPr>
            <w:tcW w:w="221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0C55BF" w:rsidRPr="009540BF" w:rsidRDefault="000C55BF" w:rsidP="00527895">
            <w:pPr>
              <w:autoSpaceDE w:val="0"/>
              <w:autoSpaceDN w:val="0"/>
              <w:adjustRightInd w:val="0"/>
              <w:spacing w:after="0" w:line="240" w:lineRule="auto"/>
              <w:contextualSpacing/>
              <w:rPr>
                <w:rFonts w:ascii="Times New Roman" w:hAnsi="Times New Roman" w:cs="Times New Roman"/>
              </w:rPr>
            </w:pPr>
          </w:p>
        </w:tc>
        <w:tc>
          <w:tcPr>
            <w:tcW w:w="1701" w:type="dxa"/>
            <w:vMerge/>
            <w:tcBorders>
              <w:left w:val="single" w:sz="2" w:space="0" w:color="000000"/>
              <w:bottom w:val="single" w:sz="2" w:space="0" w:color="000000"/>
              <w:right w:val="single" w:sz="2" w:space="0" w:color="000000"/>
            </w:tcBorders>
            <w:shd w:val="clear" w:color="000000" w:fill="FFFFFF"/>
          </w:tcPr>
          <w:p w:rsidR="000C55BF" w:rsidRPr="009540BF" w:rsidRDefault="000C55BF" w:rsidP="00527895">
            <w:pPr>
              <w:autoSpaceDE w:val="0"/>
              <w:autoSpaceDN w:val="0"/>
              <w:adjustRightInd w:val="0"/>
              <w:spacing w:after="0" w:line="240" w:lineRule="auto"/>
              <w:contextualSpacing/>
              <w:rPr>
                <w:rFonts w:ascii="Times New Roman" w:hAnsi="Times New Roman" w:cs="Times New Roman"/>
              </w:rPr>
            </w:pPr>
          </w:p>
        </w:tc>
        <w:tc>
          <w:tcPr>
            <w:tcW w:w="709" w:type="dxa"/>
            <w:vMerge/>
            <w:tcBorders>
              <w:left w:val="single" w:sz="2" w:space="0" w:color="000000"/>
              <w:bottom w:val="single" w:sz="2" w:space="0" w:color="000000"/>
              <w:right w:val="single" w:sz="2" w:space="0" w:color="000000"/>
            </w:tcBorders>
            <w:shd w:val="clear" w:color="000000" w:fill="FFFFFF"/>
          </w:tcPr>
          <w:p w:rsidR="000C55BF" w:rsidRPr="009540BF" w:rsidRDefault="000C55BF" w:rsidP="00527895">
            <w:pPr>
              <w:autoSpaceDE w:val="0"/>
              <w:autoSpaceDN w:val="0"/>
              <w:adjustRightInd w:val="0"/>
              <w:spacing w:after="0" w:line="240" w:lineRule="auto"/>
              <w:contextualSpacing/>
              <w:rPr>
                <w:rFonts w:ascii="Times New Roman" w:hAnsi="Times New Roman" w:cs="Times New Roman"/>
              </w:rPr>
            </w:pP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0C55BF" w:rsidRPr="009540BF" w:rsidRDefault="000C55BF" w:rsidP="00527895">
            <w:pPr>
              <w:autoSpaceDE w:val="0"/>
              <w:autoSpaceDN w:val="0"/>
              <w:adjustRightInd w:val="0"/>
              <w:spacing w:after="0" w:line="240" w:lineRule="auto"/>
              <w:contextualSpacing/>
              <w:rPr>
                <w:rFonts w:ascii="Times New Roman" w:hAnsi="Times New Roman" w:cs="Times New Roman"/>
              </w:rPr>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0C55BF" w:rsidRPr="009540BF" w:rsidRDefault="000C55BF" w:rsidP="00527895">
            <w:pPr>
              <w:autoSpaceDE w:val="0"/>
              <w:autoSpaceDN w:val="0"/>
              <w:adjustRightInd w:val="0"/>
              <w:spacing w:after="0" w:line="240" w:lineRule="auto"/>
              <w:contextualSpacing/>
              <w:rPr>
                <w:rFonts w:ascii="Times New Roman" w:hAnsi="Times New Roman" w:cs="Times New Roman"/>
              </w:rPr>
            </w:pPr>
          </w:p>
        </w:tc>
        <w:tc>
          <w:tcPr>
            <w:tcW w:w="851" w:type="dxa"/>
            <w:tcBorders>
              <w:top w:val="nil"/>
              <w:left w:val="nil"/>
              <w:bottom w:val="single" w:sz="2" w:space="0" w:color="000000"/>
              <w:right w:val="single" w:sz="2" w:space="0" w:color="000000"/>
            </w:tcBorders>
          </w:tcPr>
          <w:p w:rsidR="000C55BF" w:rsidRPr="009540BF" w:rsidRDefault="000C55BF" w:rsidP="00527895">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Минимальный</w:t>
            </w:r>
          </w:p>
        </w:tc>
        <w:tc>
          <w:tcPr>
            <w:tcW w:w="814" w:type="dxa"/>
            <w:tcBorders>
              <w:top w:val="nil"/>
              <w:left w:val="nil"/>
              <w:bottom w:val="single" w:sz="2" w:space="0" w:color="000000"/>
              <w:right w:val="single" w:sz="2" w:space="0" w:color="000000"/>
            </w:tcBorders>
          </w:tcPr>
          <w:p w:rsidR="000C55BF" w:rsidRPr="009540BF" w:rsidRDefault="000C55BF" w:rsidP="00527895">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Максимальный</w:t>
            </w:r>
          </w:p>
        </w:tc>
      </w:tr>
      <w:tr w:rsidR="000C55BF" w:rsidRPr="00020D6B" w:rsidTr="00527895">
        <w:trPr>
          <w:trHeight w:val="300"/>
        </w:trPr>
        <w:tc>
          <w:tcPr>
            <w:tcW w:w="9854" w:type="dxa"/>
            <w:gridSpan w:val="9"/>
            <w:tcBorders>
              <w:top w:val="single" w:sz="2" w:space="0" w:color="000000"/>
              <w:left w:val="single" w:sz="2" w:space="0" w:color="000000"/>
              <w:bottom w:val="single" w:sz="2" w:space="0" w:color="000000"/>
              <w:right w:val="single" w:sz="2" w:space="0" w:color="000000"/>
            </w:tcBorders>
            <w:shd w:val="clear" w:color="000000" w:fill="FFFFFF"/>
          </w:tcPr>
          <w:p w:rsidR="000C55BF" w:rsidRPr="00020D6B" w:rsidRDefault="000C55BF" w:rsidP="00527895">
            <w:pPr>
              <w:autoSpaceDE w:val="0"/>
              <w:autoSpaceDN w:val="0"/>
              <w:adjustRightInd w:val="0"/>
              <w:spacing w:after="0" w:line="240" w:lineRule="auto"/>
              <w:contextualSpacing/>
              <w:jc w:val="center"/>
              <w:rPr>
                <w:rFonts w:ascii="Times New Roman" w:hAnsi="Times New Roman" w:cs="Times New Roman"/>
                <w:sz w:val="24"/>
                <w:szCs w:val="24"/>
              </w:rPr>
            </w:pPr>
            <w:r w:rsidRPr="00020D6B">
              <w:rPr>
                <w:rFonts w:ascii="Times New Roman" w:hAnsi="Times New Roman" w:cs="Times New Roman"/>
                <w:b/>
                <w:bCs/>
                <w:sz w:val="24"/>
                <w:szCs w:val="24"/>
              </w:rPr>
              <w:t>1. Выполнение заданий организационного блока</w:t>
            </w:r>
          </w:p>
        </w:tc>
      </w:tr>
      <w:tr w:rsidR="000C55BF" w:rsidRPr="00F90576" w:rsidTr="00527895">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0C55BF" w:rsidRPr="00F90576" w:rsidRDefault="000C55BF" w:rsidP="00527895">
            <w:pPr>
              <w:autoSpaceDE w:val="0"/>
              <w:autoSpaceDN w:val="0"/>
              <w:adjustRightInd w:val="0"/>
              <w:spacing w:after="0" w:line="240" w:lineRule="auto"/>
              <w:contextualSpacing/>
              <w:jc w:val="both"/>
              <w:rPr>
                <w:rFonts w:ascii="Times New Roman" w:hAnsi="Times New Roman" w:cs="Times New Roman"/>
                <w:sz w:val="24"/>
                <w:szCs w:val="24"/>
              </w:rPr>
            </w:pPr>
            <w:r w:rsidRPr="00F90576">
              <w:rPr>
                <w:rFonts w:ascii="Times New Roman" w:hAnsi="Times New Roman" w:cs="Times New Roman"/>
                <w:sz w:val="24"/>
                <w:szCs w:val="24"/>
              </w:rPr>
              <w:t>1</w:t>
            </w:r>
          </w:p>
        </w:tc>
        <w:tc>
          <w:tcPr>
            <w:tcW w:w="952" w:type="dxa"/>
            <w:tcBorders>
              <w:top w:val="single" w:sz="2" w:space="0" w:color="000000"/>
              <w:left w:val="single" w:sz="2" w:space="0" w:color="000000"/>
              <w:bottom w:val="single" w:sz="2" w:space="0" w:color="000000"/>
              <w:right w:val="single" w:sz="2" w:space="0" w:color="000000"/>
            </w:tcBorders>
            <w:shd w:val="clear" w:color="000000" w:fill="FFFFFF"/>
          </w:tcPr>
          <w:p w:rsidR="000C55BF" w:rsidRPr="00F90576" w:rsidRDefault="000C55BF" w:rsidP="00527895">
            <w:pPr>
              <w:autoSpaceDE w:val="0"/>
              <w:autoSpaceDN w:val="0"/>
              <w:adjustRightInd w:val="0"/>
              <w:spacing w:after="0" w:line="240" w:lineRule="auto"/>
              <w:contextualSpacing/>
              <w:jc w:val="both"/>
              <w:rPr>
                <w:rFonts w:ascii="Times New Roman" w:hAnsi="Times New Roman" w:cs="Times New Roman"/>
                <w:sz w:val="24"/>
                <w:szCs w:val="24"/>
              </w:rPr>
            </w:pPr>
            <w:r w:rsidRPr="00F90576">
              <w:rPr>
                <w:rFonts w:ascii="Times New Roman" w:hAnsi="Times New Roman" w:cs="Times New Roman"/>
                <w:sz w:val="24"/>
                <w:szCs w:val="24"/>
              </w:rPr>
              <w:t>ОР.2-7-1</w:t>
            </w:r>
          </w:p>
        </w:tc>
        <w:tc>
          <w:tcPr>
            <w:tcW w:w="2213" w:type="dxa"/>
            <w:tcBorders>
              <w:top w:val="single" w:sz="2" w:space="0" w:color="000000"/>
              <w:left w:val="single" w:sz="2" w:space="0" w:color="000000"/>
              <w:bottom w:val="single" w:sz="2" w:space="0" w:color="000000"/>
              <w:right w:val="single" w:sz="2" w:space="0" w:color="000000"/>
            </w:tcBorders>
            <w:shd w:val="clear" w:color="000000" w:fill="FFFFFF"/>
          </w:tcPr>
          <w:p w:rsidR="000C55BF" w:rsidRPr="00F90576" w:rsidRDefault="000C55BF" w:rsidP="00527895">
            <w:pPr>
              <w:spacing w:line="240" w:lineRule="auto"/>
              <w:contextualSpacing/>
              <w:rPr>
                <w:rFonts w:ascii="Times New Roman" w:hAnsi="Times New Roman" w:cs="Times New Roman"/>
                <w:sz w:val="24"/>
                <w:szCs w:val="24"/>
              </w:rPr>
            </w:pPr>
            <w:r w:rsidRPr="00F90576">
              <w:rPr>
                <w:rFonts w:ascii="Times New Roman" w:hAnsi="Times New Roman" w:cs="Times New Roman"/>
                <w:sz w:val="24"/>
                <w:szCs w:val="24"/>
              </w:rPr>
              <w:t>Сбор сведений о об образовательном учреждении, о классе, об образовательной системе или УМК, об учителе</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C55BF" w:rsidRPr="00F90576" w:rsidRDefault="000C55BF" w:rsidP="00527895">
            <w:pPr>
              <w:autoSpaceDE w:val="0"/>
              <w:autoSpaceDN w:val="0"/>
              <w:adjustRightInd w:val="0"/>
              <w:spacing w:after="0" w:line="240" w:lineRule="auto"/>
              <w:contextualSpacing/>
              <w:jc w:val="center"/>
              <w:rPr>
                <w:rFonts w:ascii="Times New Roman" w:hAnsi="Times New Roman" w:cs="Times New Roman"/>
                <w:sz w:val="24"/>
                <w:szCs w:val="24"/>
              </w:rPr>
            </w:pPr>
            <w:r w:rsidRPr="00F90576">
              <w:rPr>
                <w:rFonts w:ascii="Times New Roman" w:hAnsi="Times New Roman" w:cs="Times New Roman"/>
                <w:sz w:val="24"/>
                <w:szCs w:val="24"/>
              </w:rPr>
              <w:t>отчет</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0C55BF" w:rsidRPr="00F90576" w:rsidRDefault="000C55BF" w:rsidP="00527895">
            <w:pPr>
              <w:autoSpaceDE w:val="0"/>
              <w:autoSpaceDN w:val="0"/>
              <w:adjustRightInd w:val="0"/>
              <w:spacing w:after="0" w:line="240" w:lineRule="auto"/>
              <w:contextualSpacing/>
              <w:jc w:val="center"/>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0C55BF" w:rsidRPr="00F90576" w:rsidRDefault="000C55BF" w:rsidP="00527895">
            <w:pPr>
              <w:pStyle w:val="3"/>
              <w:contextualSpacing/>
              <w:jc w:val="center"/>
              <w:rPr>
                <w:rFonts w:ascii="Times New Roman" w:hAnsi="Times New Roman"/>
                <w:sz w:val="24"/>
                <w:szCs w:val="24"/>
              </w:rPr>
            </w:pPr>
            <w:r w:rsidRPr="00F90576">
              <w:rPr>
                <w:rFonts w:ascii="Times New Roman" w:hAnsi="Times New Roman"/>
                <w:sz w:val="24"/>
                <w:szCs w:val="24"/>
              </w:rPr>
              <w:t>1-3</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C55BF" w:rsidRPr="00F90576" w:rsidRDefault="000C55BF" w:rsidP="00527895">
            <w:pPr>
              <w:pStyle w:val="3"/>
              <w:contextualSpacing/>
              <w:jc w:val="center"/>
              <w:rPr>
                <w:rFonts w:ascii="Times New Roman" w:hAnsi="Times New Roman"/>
                <w:sz w:val="24"/>
                <w:szCs w:val="24"/>
              </w:rPr>
            </w:pPr>
            <w:r w:rsidRPr="00F90576">
              <w:rPr>
                <w:rFonts w:ascii="Times New Roman" w:hAnsi="Times New Roman"/>
                <w:sz w:val="24"/>
                <w:szCs w:val="24"/>
              </w:rPr>
              <w:t>1</w:t>
            </w:r>
          </w:p>
        </w:tc>
        <w:tc>
          <w:tcPr>
            <w:tcW w:w="851" w:type="dxa"/>
            <w:tcBorders>
              <w:top w:val="single" w:sz="2" w:space="0" w:color="000000"/>
              <w:left w:val="nil"/>
              <w:bottom w:val="single" w:sz="2" w:space="0" w:color="000000"/>
              <w:right w:val="single" w:sz="2" w:space="0" w:color="000000"/>
            </w:tcBorders>
          </w:tcPr>
          <w:p w:rsidR="000C55BF" w:rsidRPr="00F90576" w:rsidRDefault="000C55BF" w:rsidP="00527895">
            <w:pPr>
              <w:pStyle w:val="3"/>
              <w:contextualSpacing/>
              <w:jc w:val="center"/>
              <w:rPr>
                <w:rFonts w:ascii="Times New Roman" w:hAnsi="Times New Roman"/>
                <w:sz w:val="24"/>
                <w:szCs w:val="24"/>
              </w:rPr>
            </w:pPr>
            <w:r w:rsidRPr="00F90576">
              <w:rPr>
                <w:rFonts w:ascii="Times New Roman" w:hAnsi="Times New Roman"/>
                <w:sz w:val="24"/>
                <w:szCs w:val="24"/>
              </w:rPr>
              <w:t>1</w:t>
            </w:r>
          </w:p>
        </w:tc>
        <w:tc>
          <w:tcPr>
            <w:tcW w:w="814" w:type="dxa"/>
            <w:tcBorders>
              <w:top w:val="single" w:sz="2" w:space="0" w:color="000000"/>
              <w:left w:val="nil"/>
              <w:bottom w:val="single" w:sz="2" w:space="0" w:color="000000"/>
              <w:right w:val="single" w:sz="2" w:space="0" w:color="000000"/>
            </w:tcBorders>
          </w:tcPr>
          <w:p w:rsidR="000C55BF" w:rsidRPr="00F90576" w:rsidRDefault="000C55BF" w:rsidP="00527895">
            <w:pPr>
              <w:pStyle w:val="3"/>
              <w:contextualSpacing/>
              <w:jc w:val="center"/>
              <w:rPr>
                <w:rFonts w:ascii="Times New Roman" w:hAnsi="Times New Roman"/>
                <w:sz w:val="24"/>
                <w:szCs w:val="24"/>
              </w:rPr>
            </w:pPr>
            <w:r w:rsidRPr="00F90576">
              <w:rPr>
                <w:rFonts w:ascii="Times New Roman" w:hAnsi="Times New Roman"/>
                <w:sz w:val="24"/>
                <w:szCs w:val="24"/>
              </w:rPr>
              <w:t>3</w:t>
            </w:r>
          </w:p>
        </w:tc>
      </w:tr>
      <w:tr w:rsidR="000C55BF" w:rsidRPr="00020D6B" w:rsidTr="00527895">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0C55BF" w:rsidRPr="00020D6B" w:rsidRDefault="000C55BF" w:rsidP="00527895">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2</w:t>
            </w:r>
          </w:p>
        </w:tc>
        <w:tc>
          <w:tcPr>
            <w:tcW w:w="952" w:type="dxa"/>
            <w:tcBorders>
              <w:top w:val="single" w:sz="2" w:space="0" w:color="000000"/>
              <w:left w:val="single" w:sz="2" w:space="0" w:color="000000"/>
              <w:bottom w:val="single" w:sz="2" w:space="0" w:color="000000"/>
              <w:right w:val="single" w:sz="2" w:space="0" w:color="000000"/>
            </w:tcBorders>
            <w:shd w:val="clear" w:color="000000" w:fill="FFFFFF"/>
          </w:tcPr>
          <w:p w:rsidR="000C55BF" w:rsidRPr="00020D6B" w:rsidRDefault="000C55BF" w:rsidP="00527895">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ОР.2-7</w:t>
            </w:r>
            <w:r w:rsidRPr="008A1209">
              <w:rPr>
                <w:rFonts w:ascii="Times New Roman" w:hAnsi="Times New Roman" w:cs="Times New Roman"/>
                <w:sz w:val="24"/>
                <w:szCs w:val="24"/>
              </w:rPr>
              <w:t>-1</w:t>
            </w:r>
          </w:p>
        </w:tc>
        <w:tc>
          <w:tcPr>
            <w:tcW w:w="2213" w:type="dxa"/>
            <w:tcBorders>
              <w:top w:val="single" w:sz="2" w:space="0" w:color="000000"/>
              <w:left w:val="single" w:sz="2" w:space="0" w:color="000000"/>
              <w:bottom w:val="single" w:sz="2" w:space="0" w:color="000000"/>
              <w:right w:val="single" w:sz="2" w:space="0" w:color="000000"/>
            </w:tcBorders>
            <w:shd w:val="clear" w:color="000000" w:fill="FFFFFF"/>
          </w:tcPr>
          <w:p w:rsidR="000C55BF" w:rsidRPr="00020D6B" w:rsidRDefault="000C55BF" w:rsidP="00527895">
            <w:pPr>
              <w:spacing w:line="240" w:lineRule="auto"/>
              <w:contextualSpacing/>
              <w:rPr>
                <w:rFonts w:ascii="Times New Roman" w:hAnsi="Times New Roman" w:cs="Times New Roman"/>
                <w:sz w:val="24"/>
                <w:szCs w:val="24"/>
              </w:rPr>
            </w:pPr>
            <w:r w:rsidRPr="00020D6B">
              <w:rPr>
                <w:rFonts w:ascii="Times New Roman" w:hAnsi="Times New Roman" w:cs="Times New Roman"/>
                <w:sz w:val="24"/>
                <w:szCs w:val="24"/>
              </w:rPr>
              <w:t xml:space="preserve">Составление перечня документации, которая ведется учителем начальных классов и подбор ксерокопий (или эл. вариантов) документов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C55BF" w:rsidRPr="00020D6B" w:rsidRDefault="000C55BF" w:rsidP="00527895">
            <w:pPr>
              <w:autoSpaceDE w:val="0"/>
              <w:autoSpaceDN w:val="0"/>
              <w:adjustRightInd w:val="0"/>
              <w:spacing w:after="0" w:line="240" w:lineRule="auto"/>
              <w:contextualSpacing/>
              <w:jc w:val="center"/>
              <w:rPr>
                <w:rFonts w:ascii="Times New Roman" w:hAnsi="Times New Roman" w:cs="Times New Roman"/>
                <w:sz w:val="24"/>
                <w:szCs w:val="24"/>
              </w:rPr>
            </w:pPr>
            <w:r w:rsidRPr="00020D6B">
              <w:rPr>
                <w:rFonts w:ascii="Times New Roman" w:hAnsi="Times New Roman" w:cs="Times New Roman"/>
                <w:sz w:val="24"/>
                <w:szCs w:val="24"/>
              </w:rPr>
              <w:t>отчет</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0C55BF" w:rsidRPr="00020D6B" w:rsidRDefault="000C55BF" w:rsidP="00527895">
            <w:pPr>
              <w:autoSpaceDE w:val="0"/>
              <w:autoSpaceDN w:val="0"/>
              <w:adjustRightInd w:val="0"/>
              <w:spacing w:after="0" w:line="240" w:lineRule="auto"/>
              <w:contextualSpacing/>
              <w:jc w:val="center"/>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0C55BF" w:rsidRPr="00020D6B" w:rsidRDefault="000C55BF" w:rsidP="00527895">
            <w:pPr>
              <w:spacing w:line="240" w:lineRule="auto"/>
              <w:contextualSpacing/>
              <w:jc w:val="center"/>
              <w:rPr>
                <w:rStyle w:val="ab"/>
                <w:rFonts w:ascii="Times New Roman" w:eastAsiaTheme="minorEastAsia" w:hAnsi="Times New Roman" w:cs="Times New Roman"/>
                <w:sz w:val="24"/>
                <w:szCs w:val="24"/>
              </w:rPr>
            </w:pPr>
            <w:r>
              <w:rPr>
                <w:rStyle w:val="ab"/>
                <w:rFonts w:ascii="Times New Roman" w:eastAsiaTheme="minorEastAsia" w:hAnsi="Times New Roman" w:cs="Times New Roman"/>
                <w:sz w:val="24"/>
                <w:szCs w:val="24"/>
              </w:rPr>
              <w:t>3-</w:t>
            </w:r>
            <w:r w:rsidRPr="00020D6B">
              <w:rPr>
                <w:rStyle w:val="ab"/>
                <w:rFonts w:ascii="Times New Roman" w:eastAsiaTheme="minorEastAsia" w:hAnsi="Times New Roman" w:cs="Times New Roman"/>
                <w:sz w:val="24"/>
                <w:szCs w:val="24"/>
              </w:rPr>
              <w:t>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C55BF" w:rsidRPr="00020D6B" w:rsidRDefault="000C55BF" w:rsidP="00527895">
            <w:pPr>
              <w:spacing w:line="240" w:lineRule="auto"/>
              <w:contextualSpacing/>
              <w:jc w:val="center"/>
              <w:rPr>
                <w:rStyle w:val="ab"/>
                <w:rFonts w:ascii="Times New Roman" w:eastAsiaTheme="minorEastAsia" w:hAnsi="Times New Roman" w:cs="Times New Roman"/>
                <w:sz w:val="24"/>
                <w:szCs w:val="24"/>
              </w:rPr>
            </w:pPr>
            <w:r w:rsidRPr="00020D6B">
              <w:rPr>
                <w:rStyle w:val="ab"/>
                <w:rFonts w:ascii="Times New Roman" w:eastAsiaTheme="minorEastAsia"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tcPr>
          <w:p w:rsidR="000C55BF" w:rsidRPr="00020D6B" w:rsidRDefault="000C55BF" w:rsidP="00527895">
            <w:pPr>
              <w:spacing w:line="240" w:lineRule="auto"/>
              <w:contextualSpacing/>
              <w:jc w:val="center"/>
              <w:rPr>
                <w:rStyle w:val="ab"/>
                <w:rFonts w:ascii="Times New Roman" w:eastAsiaTheme="minorEastAsia" w:hAnsi="Times New Roman" w:cs="Times New Roman"/>
                <w:sz w:val="24"/>
                <w:szCs w:val="24"/>
              </w:rPr>
            </w:pPr>
            <w:r w:rsidRPr="00020D6B">
              <w:rPr>
                <w:rStyle w:val="ab"/>
                <w:rFonts w:ascii="Times New Roman" w:eastAsiaTheme="minorEastAsia" w:hAnsi="Times New Roman" w:cs="Times New Roman"/>
                <w:sz w:val="24"/>
                <w:szCs w:val="24"/>
              </w:rPr>
              <w:t>3</w:t>
            </w:r>
          </w:p>
        </w:tc>
        <w:tc>
          <w:tcPr>
            <w:tcW w:w="814" w:type="dxa"/>
            <w:tcBorders>
              <w:top w:val="single" w:sz="2" w:space="0" w:color="000000"/>
              <w:left w:val="nil"/>
              <w:bottom w:val="single" w:sz="2" w:space="0" w:color="000000"/>
              <w:right w:val="single" w:sz="2" w:space="0" w:color="000000"/>
            </w:tcBorders>
          </w:tcPr>
          <w:p w:rsidR="000C55BF" w:rsidRPr="00020D6B" w:rsidRDefault="000C55BF" w:rsidP="00527895">
            <w:pPr>
              <w:spacing w:line="240" w:lineRule="auto"/>
              <w:contextualSpacing/>
              <w:jc w:val="center"/>
              <w:rPr>
                <w:rStyle w:val="ab"/>
                <w:rFonts w:ascii="Times New Roman" w:eastAsiaTheme="minorEastAsia" w:hAnsi="Times New Roman" w:cs="Times New Roman"/>
                <w:sz w:val="24"/>
                <w:szCs w:val="24"/>
              </w:rPr>
            </w:pPr>
            <w:r w:rsidRPr="00020D6B">
              <w:rPr>
                <w:rStyle w:val="ab"/>
                <w:rFonts w:ascii="Times New Roman" w:eastAsiaTheme="minorEastAsia" w:hAnsi="Times New Roman" w:cs="Times New Roman"/>
                <w:sz w:val="24"/>
                <w:szCs w:val="24"/>
              </w:rPr>
              <w:t>5</w:t>
            </w:r>
          </w:p>
        </w:tc>
      </w:tr>
      <w:tr w:rsidR="000C55BF" w:rsidRPr="00020D6B" w:rsidTr="00527895">
        <w:trPr>
          <w:trHeight w:val="300"/>
        </w:trPr>
        <w:tc>
          <w:tcPr>
            <w:tcW w:w="9854" w:type="dxa"/>
            <w:gridSpan w:val="9"/>
            <w:tcBorders>
              <w:top w:val="single" w:sz="2" w:space="0" w:color="000000"/>
              <w:left w:val="single" w:sz="2" w:space="0" w:color="000000"/>
              <w:bottom w:val="single" w:sz="2" w:space="0" w:color="000000"/>
              <w:right w:val="single" w:sz="2" w:space="0" w:color="000000"/>
            </w:tcBorders>
            <w:shd w:val="clear" w:color="000000" w:fill="FFFFFF"/>
          </w:tcPr>
          <w:p w:rsidR="000C55BF" w:rsidRPr="00020D6B" w:rsidRDefault="000C55BF" w:rsidP="00527895">
            <w:pPr>
              <w:autoSpaceDE w:val="0"/>
              <w:autoSpaceDN w:val="0"/>
              <w:adjustRightInd w:val="0"/>
              <w:spacing w:after="0" w:line="240" w:lineRule="auto"/>
              <w:contextualSpacing/>
              <w:jc w:val="center"/>
              <w:rPr>
                <w:rFonts w:ascii="Times New Roman" w:hAnsi="Times New Roman" w:cs="Times New Roman"/>
                <w:sz w:val="24"/>
                <w:szCs w:val="24"/>
              </w:rPr>
            </w:pPr>
            <w:r w:rsidRPr="00020D6B">
              <w:rPr>
                <w:rFonts w:ascii="Times New Roman" w:hAnsi="Times New Roman" w:cs="Times New Roman"/>
                <w:b/>
                <w:bCs/>
                <w:sz w:val="24"/>
                <w:szCs w:val="24"/>
              </w:rPr>
              <w:t>2. Выполнение заданий рефлексивно-аналитического блока</w:t>
            </w:r>
          </w:p>
        </w:tc>
      </w:tr>
      <w:tr w:rsidR="000C55BF" w:rsidRPr="00020D6B" w:rsidTr="00527895">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0C55BF" w:rsidRPr="00020D6B" w:rsidRDefault="000C55BF" w:rsidP="00527895">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3</w:t>
            </w:r>
          </w:p>
        </w:tc>
        <w:tc>
          <w:tcPr>
            <w:tcW w:w="952" w:type="dxa"/>
            <w:tcBorders>
              <w:top w:val="single" w:sz="2" w:space="0" w:color="000000"/>
              <w:left w:val="single" w:sz="2" w:space="0" w:color="000000"/>
              <w:bottom w:val="single" w:sz="2" w:space="0" w:color="000000"/>
              <w:right w:val="single" w:sz="2" w:space="0" w:color="000000"/>
            </w:tcBorders>
            <w:shd w:val="clear" w:color="000000" w:fill="FFFFFF"/>
          </w:tcPr>
          <w:p w:rsidR="000C55BF" w:rsidRDefault="000C55BF" w:rsidP="00527895">
            <w:pPr>
              <w:autoSpaceDE w:val="0"/>
              <w:autoSpaceDN w:val="0"/>
              <w:adjustRightInd w:val="0"/>
              <w:spacing w:after="0" w:line="240" w:lineRule="auto"/>
              <w:contextualSpacing/>
              <w:jc w:val="both"/>
              <w:rPr>
                <w:rFonts w:ascii="Times New Roman" w:hAnsi="Times New Roman" w:cs="Times New Roman"/>
                <w:i/>
                <w:iCs/>
                <w:sz w:val="24"/>
                <w:szCs w:val="24"/>
              </w:rPr>
            </w:pPr>
            <w:r>
              <w:rPr>
                <w:rFonts w:ascii="Times New Roman" w:hAnsi="Times New Roman" w:cs="Times New Roman"/>
                <w:sz w:val="24"/>
                <w:szCs w:val="24"/>
              </w:rPr>
              <w:t>ОР.2-7</w:t>
            </w:r>
            <w:r w:rsidRPr="008A1209">
              <w:rPr>
                <w:rFonts w:ascii="Times New Roman" w:hAnsi="Times New Roman" w:cs="Times New Roman"/>
                <w:sz w:val="24"/>
                <w:szCs w:val="24"/>
              </w:rPr>
              <w:t>-1</w:t>
            </w:r>
            <w:r>
              <w:rPr>
                <w:rFonts w:ascii="Times New Roman" w:hAnsi="Times New Roman" w:cs="Times New Roman"/>
                <w:i/>
                <w:iCs/>
                <w:sz w:val="24"/>
                <w:szCs w:val="24"/>
              </w:rPr>
              <w:t>,</w:t>
            </w:r>
          </w:p>
          <w:p w:rsidR="000C55BF" w:rsidRPr="00020D6B" w:rsidRDefault="000C55BF" w:rsidP="00527895">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ОР.3-7</w:t>
            </w:r>
            <w:r w:rsidRPr="008A1209">
              <w:rPr>
                <w:rFonts w:ascii="Times New Roman" w:hAnsi="Times New Roman" w:cs="Times New Roman"/>
                <w:sz w:val="24"/>
                <w:szCs w:val="24"/>
              </w:rPr>
              <w:t>-1</w:t>
            </w:r>
          </w:p>
        </w:tc>
        <w:tc>
          <w:tcPr>
            <w:tcW w:w="2213" w:type="dxa"/>
            <w:tcBorders>
              <w:top w:val="single" w:sz="2" w:space="0" w:color="000000"/>
              <w:left w:val="single" w:sz="2" w:space="0" w:color="000000"/>
              <w:bottom w:val="single" w:sz="2" w:space="0" w:color="000000"/>
              <w:right w:val="single" w:sz="2" w:space="0" w:color="000000"/>
            </w:tcBorders>
            <w:shd w:val="clear" w:color="000000" w:fill="FFFFFF"/>
          </w:tcPr>
          <w:p w:rsidR="000C55BF" w:rsidRPr="00020D6B" w:rsidRDefault="000C55BF" w:rsidP="00527895">
            <w:pPr>
              <w:spacing w:line="240" w:lineRule="auto"/>
              <w:contextualSpacing/>
              <w:rPr>
                <w:rFonts w:ascii="Times New Roman" w:hAnsi="Times New Roman" w:cs="Times New Roman"/>
                <w:sz w:val="24"/>
                <w:szCs w:val="24"/>
              </w:rPr>
            </w:pPr>
            <w:r w:rsidRPr="00020D6B">
              <w:rPr>
                <w:rFonts w:ascii="Times New Roman" w:hAnsi="Times New Roman" w:cs="Times New Roman"/>
                <w:sz w:val="24"/>
                <w:szCs w:val="24"/>
              </w:rPr>
              <w:t>Составление методической копилки</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C55BF" w:rsidRPr="00020D6B" w:rsidRDefault="000C55BF" w:rsidP="00527895">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отчет</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0C55BF" w:rsidRPr="00020D6B" w:rsidRDefault="000C55BF" w:rsidP="00527895">
            <w:pPr>
              <w:autoSpaceDE w:val="0"/>
              <w:autoSpaceDN w:val="0"/>
              <w:adjustRightInd w:val="0"/>
              <w:spacing w:after="0" w:line="240" w:lineRule="auto"/>
              <w:contextualSpacing/>
              <w:jc w:val="center"/>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0C55BF" w:rsidRPr="00020D6B" w:rsidRDefault="000C55BF" w:rsidP="00527895">
            <w:pPr>
              <w:pStyle w:val="3"/>
              <w:contextualSpacing/>
              <w:jc w:val="center"/>
              <w:rPr>
                <w:sz w:val="24"/>
                <w:szCs w:val="24"/>
              </w:rPr>
            </w:pPr>
            <w:r>
              <w:rPr>
                <w:sz w:val="24"/>
                <w:szCs w:val="24"/>
              </w:rPr>
              <w:t>5-</w:t>
            </w:r>
            <w:r w:rsidRPr="00020D6B">
              <w:rPr>
                <w:sz w:val="24"/>
                <w:szCs w:val="24"/>
              </w:rPr>
              <w:t>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C55BF" w:rsidRPr="00020D6B" w:rsidRDefault="000C55BF" w:rsidP="00527895">
            <w:pPr>
              <w:pStyle w:val="3"/>
              <w:contextualSpacing/>
              <w:jc w:val="center"/>
              <w:rPr>
                <w:sz w:val="24"/>
                <w:szCs w:val="24"/>
              </w:rPr>
            </w:pPr>
            <w:r w:rsidRPr="00020D6B">
              <w:rPr>
                <w:sz w:val="24"/>
                <w:szCs w:val="24"/>
              </w:rPr>
              <w:t>1</w:t>
            </w:r>
          </w:p>
        </w:tc>
        <w:tc>
          <w:tcPr>
            <w:tcW w:w="851" w:type="dxa"/>
            <w:tcBorders>
              <w:top w:val="single" w:sz="2" w:space="0" w:color="000000"/>
              <w:left w:val="nil"/>
              <w:bottom w:val="single" w:sz="2" w:space="0" w:color="000000"/>
              <w:right w:val="single" w:sz="2" w:space="0" w:color="000000"/>
            </w:tcBorders>
          </w:tcPr>
          <w:p w:rsidR="000C55BF" w:rsidRPr="00020D6B" w:rsidRDefault="000C55BF" w:rsidP="00527895">
            <w:pPr>
              <w:pStyle w:val="3"/>
              <w:contextualSpacing/>
              <w:jc w:val="center"/>
              <w:rPr>
                <w:sz w:val="24"/>
                <w:szCs w:val="24"/>
              </w:rPr>
            </w:pPr>
            <w:r w:rsidRPr="00020D6B">
              <w:rPr>
                <w:sz w:val="24"/>
                <w:szCs w:val="24"/>
              </w:rPr>
              <w:t>5</w:t>
            </w:r>
          </w:p>
        </w:tc>
        <w:tc>
          <w:tcPr>
            <w:tcW w:w="814" w:type="dxa"/>
            <w:tcBorders>
              <w:top w:val="single" w:sz="2" w:space="0" w:color="000000"/>
              <w:left w:val="nil"/>
              <w:bottom w:val="single" w:sz="2" w:space="0" w:color="000000"/>
              <w:right w:val="single" w:sz="2" w:space="0" w:color="000000"/>
            </w:tcBorders>
          </w:tcPr>
          <w:p w:rsidR="000C55BF" w:rsidRPr="00020D6B" w:rsidRDefault="000C55BF" w:rsidP="00527895">
            <w:pPr>
              <w:pStyle w:val="3"/>
              <w:contextualSpacing/>
              <w:jc w:val="center"/>
              <w:rPr>
                <w:sz w:val="24"/>
                <w:szCs w:val="24"/>
              </w:rPr>
            </w:pPr>
            <w:r w:rsidRPr="00020D6B">
              <w:rPr>
                <w:sz w:val="24"/>
                <w:szCs w:val="24"/>
              </w:rPr>
              <w:t>8</w:t>
            </w:r>
          </w:p>
        </w:tc>
      </w:tr>
      <w:tr w:rsidR="000C55BF" w:rsidRPr="00020D6B" w:rsidTr="00527895">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0C55BF" w:rsidRPr="00020D6B" w:rsidRDefault="000C55BF" w:rsidP="00527895">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4</w:t>
            </w:r>
          </w:p>
        </w:tc>
        <w:tc>
          <w:tcPr>
            <w:tcW w:w="952" w:type="dxa"/>
            <w:tcBorders>
              <w:top w:val="single" w:sz="2" w:space="0" w:color="000000"/>
              <w:left w:val="single" w:sz="2" w:space="0" w:color="000000"/>
              <w:bottom w:val="single" w:sz="2" w:space="0" w:color="000000"/>
              <w:right w:val="single" w:sz="2" w:space="0" w:color="000000"/>
            </w:tcBorders>
            <w:shd w:val="clear" w:color="000000" w:fill="FFFFFF"/>
          </w:tcPr>
          <w:p w:rsidR="000C55BF" w:rsidRDefault="000C55BF" w:rsidP="00527895">
            <w:pPr>
              <w:autoSpaceDE w:val="0"/>
              <w:autoSpaceDN w:val="0"/>
              <w:adjustRightInd w:val="0"/>
              <w:spacing w:after="0" w:line="240" w:lineRule="auto"/>
              <w:contextualSpacing/>
              <w:jc w:val="both"/>
              <w:rPr>
                <w:rFonts w:ascii="Times New Roman" w:hAnsi="Times New Roman" w:cs="Times New Roman"/>
                <w:i/>
                <w:iCs/>
                <w:sz w:val="24"/>
                <w:szCs w:val="24"/>
              </w:rPr>
            </w:pPr>
            <w:r>
              <w:rPr>
                <w:rFonts w:ascii="Times New Roman" w:hAnsi="Times New Roman" w:cs="Times New Roman"/>
                <w:sz w:val="24"/>
                <w:szCs w:val="24"/>
              </w:rPr>
              <w:t>ОР.2-7</w:t>
            </w:r>
            <w:r w:rsidRPr="008A1209">
              <w:rPr>
                <w:rFonts w:ascii="Times New Roman" w:hAnsi="Times New Roman" w:cs="Times New Roman"/>
                <w:sz w:val="24"/>
                <w:szCs w:val="24"/>
              </w:rPr>
              <w:t>-1</w:t>
            </w:r>
            <w:r>
              <w:rPr>
                <w:rFonts w:ascii="Times New Roman" w:hAnsi="Times New Roman" w:cs="Times New Roman"/>
                <w:i/>
                <w:iCs/>
                <w:sz w:val="24"/>
                <w:szCs w:val="24"/>
              </w:rPr>
              <w:t>,</w:t>
            </w:r>
          </w:p>
          <w:p w:rsidR="000C55BF" w:rsidRPr="00020D6B" w:rsidRDefault="000C55BF" w:rsidP="00527895">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ОР.3-7</w:t>
            </w:r>
            <w:r w:rsidRPr="008A1209">
              <w:rPr>
                <w:rFonts w:ascii="Times New Roman" w:hAnsi="Times New Roman" w:cs="Times New Roman"/>
                <w:sz w:val="24"/>
                <w:szCs w:val="24"/>
              </w:rPr>
              <w:t>-1</w:t>
            </w:r>
          </w:p>
        </w:tc>
        <w:tc>
          <w:tcPr>
            <w:tcW w:w="2213" w:type="dxa"/>
            <w:tcBorders>
              <w:top w:val="single" w:sz="2" w:space="0" w:color="000000"/>
              <w:left w:val="single" w:sz="2" w:space="0" w:color="000000"/>
              <w:bottom w:val="single" w:sz="2" w:space="0" w:color="000000"/>
              <w:right w:val="single" w:sz="2" w:space="0" w:color="000000"/>
            </w:tcBorders>
            <w:shd w:val="clear" w:color="000000" w:fill="FFFFFF"/>
          </w:tcPr>
          <w:p w:rsidR="000C55BF" w:rsidRPr="00020D6B" w:rsidRDefault="000C55BF" w:rsidP="00527895">
            <w:pPr>
              <w:spacing w:line="240" w:lineRule="auto"/>
              <w:contextualSpacing/>
              <w:rPr>
                <w:rFonts w:ascii="Times New Roman" w:hAnsi="Times New Roman" w:cs="Times New Roman"/>
                <w:sz w:val="24"/>
                <w:szCs w:val="24"/>
              </w:rPr>
            </w:pPr>
            <w:r w:rsidRPr="00020D6B">
              <w:rPr>
                <w:rFonts w:ascii="Times New Roman" w:hAnsi="Times New Roman" w:cs="Times New Roman"/>
                <w:sz w:val="24"/>
                <w:szCs w:val="24"/>
              </w:rPr>
              <w:t xml:space="preserve">Анализ УМК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C55BF" w:rsidRPr="00020D6B" w:rsidRDefault="000C55BF" w:rsidP="00527895">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отчет</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0C55BF" w:rsidRPr="00020D6B" w:rsidRDefault="000C55BF" w:rsidP="00527895">
            <w:pPr>
              <w:autoSpaceDE w:val="0"/>
              <w:autoSpaceDN w:val="0"/>
              <w:adjustRightInd w:val="0"/>
              <w:spacing w:after="0" w:line="240" w:lineRule="auto"/>
              <w:contextualSpacing/>
              <w:jc w:val="center"/>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0C55BF" w:rsidRPr="00020D6B" w:rsidRDefault="000C55BF" w:rsidP="00527895">
            <w:pPr>
              <w:pStyle w:val="3"/>
              <w:contextualSpacing/>
              <w:jc w:val="center"/>
              <w:rPr>
                <w:sz w:val="24"/>
                <w:szCs w:val="24"/>
              </w:rPr>
            </w:pPr>
            <w:r>
              <w:rPr>
                <w:sz w:val="24"/>
                <w:szCs w:val="24"/>
              </w:rPr>
              <w:t>5-</w:t>
            </w:r>
            <w:r w:rsidRPr="00020D6B">
              <w:rPr>
                <w:sz w:val="24"/>
                <w:szCs w:val="24"/>
              </w:rPr>
              <w:t>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C55BF" w:rsidRPr="00020D6B" w:rsidRDefault="000C55BF" w:rsidP="00527895">
            <w:pPr>
              <w:pStyle w:val="3"/>
              <w:contextualSpacing/>
              <w:jc w:val="center"/>
              <w:rPr>
                <w:sz w:val="24"/>
                <w:szCs w:val="24"/>
              </w:rPr>
            </w:pPr>
            <w:r w:rsidRPr="00020D6B">
              <w:rPr>
                <w:sz w:val="24"/>
                <w:szCs w:val="24"/>
              </w:rPr>
              <w:t>1</w:t>
            </w:r>
          </w:p>
        </w:tc>
        <w:tc>
          <w:tcPr>
            <w:tcW w:w="851" w:type="dxa"/>
            <w:tcBorders>
              <w:top w:val="single" w:sz="2" w:space="0" w:color="000000"/>
              <w:left w:val="nil"/>
              <w:bottom w:val="single" w:sz="2" w:space="0" w:color="000000"/>
              <w:right w:val="single" w:sz="2" w:space="0" w:color="000000"/>
            </w:tcBorders>
          </w:tcPr>
          <w:p w:rsidR="000C55BF" w:rsidRPr="00020D6B" w:rsidRDefault="000C55BF" w:rsidP="00527895">
            <w:pPr>
              <w:pStyle w:val="3"/>
              <w:contextualSpacing/>
              <w:jc w:val="center"/>
              <w:rPr>
                <w:sz w:val="24"/>
                <w:szCs w:val="24"/>
              </w:rPr>
            </w:pPr>
            <w:r w:rsidRPr="00020D6B">
              <w:rPr>
                <w:sz w:val="24"/>
                <w:szCs w:val="24"/>
              </w:rPr>
              <w:t>5</w:t>
            </w:r>
          </w:p>
        </w:tc>
        <w:tc>
          <w:tcPr>
            <w:tcW w:w="814" w:type="dxa"/>
            <w:tcBorders>
              <w:top w:val="single" w:sz="2" w:space="0" w:color="000000"/>
              <w:left w:val="nil"/>
              <w:bottom w:val="single" w:sz="2" w:space="0" w:color="000000"/>
              <w:right w:val="single" w:sz="2" w:space="0" w:color="000000"/>
            </w:tcBorders>
          </w:tcPr>
          <w:p w:rsidR="000C55BF" w:rsidRPr="00020D6B" w:rsidRDefault="000C55BF" w:rsidP="00527895">
            <w:pPr>
              <w:pStyle w:val="3"/>
              <w:contextualSpacing/>
              <w:jc w:val="center"/>
              <w:rPr>
                <w:sz w:val="24"/>
                <w:szCs w:val="24"/>
              </w:rPr>
            </w:pPr>
            <w:r w:rsidRPr="00020D6B">
              <w:rPr>
                <w:sz w:val="24"/>
                <w:szCs w:val="24"/>
              </w:rPr>
              <w:t>8</w:t>
            </w:r>
          </w:p>
        </w:tc>
      </w:tr>
      <w:tr w:rsidR="000C55BF" w:rsidRPr="00020D6B" w:rsidTr="00527895">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0C55BF" w:rsidRPr="00020D6B" w:rsidRDefault="000C55BF" w:rsidP="00527895">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5</w:t>
            </w:r>
          </w:p>
        </w:tc>
        <w:tc>
          <w:tcPr>
            <w:tcW w:w="952" w:type="dxa"/>
            <w:tcBorders>
              <w:top w:val="single" w:sz="2" w:space="0" w:color="000000"/>
              <w:left w:val="single" w:sz="2" w:space="0" w:color="000000"/>
              <w:bottom w:val="single" w:sz="2" w:space="0" w:color="000000"/>
              <w:right w:val="single" w:sz="2" w:space="0" w:color="000000"/>
            </w:tcBorders>
            <w:shd w:val="clear" w:color="000000" w:fill="FFFFFF"/>
          </w:tcPr>
          <w:p w:rsidR="000C55BF" w:rsidRDefault="000C55BF" w:rsidP="00527895">
            <w:pPr>
              <w:autoSpaceDE w:val="0"/>
              <w:autoSpaceDN w:val="0"/>
              <w:adjustRightInd w:val="0"/>
              <w:spacing w:after="0" w:line="240" w:lineRule="auto"/>
              <w:contextualSpacing/>
              <w:jc w:val="both"/>
              <w:rPr>
                <w:rFonts w:ascii="Times New Roman" w:hAnsi="Times New Roman" w:cs="Times New Roman"/>
                <w:i/>
                <w:iCs/>
                <w:sz w:val="24"/>
                <w:szCs w:val="24"/>
              </w:rPr>
            </w:pPr>
            <w:r>
              <w:rPr>
                <w:rFonts w:ascii="Times New Roman" w:hAnsi="Times New Roman" w:cs="Times New Roman"/>
                <w:sz w:val="24"/>
                <w:szCs w:val="24"/>
              </w:rPr>
              <w:t>ОР.2-7</w:t>
            </w:r>
            <w:r w:rsidRPr="008A1209">
              <w:rPr>
                <w:rFonts w:ascii="Times New Roman" w:hAnsi="Times New Roman" w:cs="Times New Roman"/>
                <w:sz w:val="24"/>
                <w:szCs w:val="24"/>
              </w:rPr>
              <w:t>-1</w:t>
            </w:r>
            <w:r>
              <w:rPr>
                <w:rFonts w:ascii="Times New Roman" w:hAnsi="Times New Roman" w:cs="Times New Roman"/>
                <w:i/>
                <w:iCs/>
                <w:sz w:val="24"/>
                <w:szCs w:val="24"/>
              </w:rPr>
              <w:t>,</w:t>
            </w:r>
          </w:p>
          <w:p w:rsidR="000C55BF" w:rsidRPr="00020D6B" w:rsidRDefault="000C55BF" w:rsidP="00527895">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ОР.3-7</w:t>
            </w:r>
            <w:r w:rsidRPr="008A1209">
              <w:rPr>
                <w:rFonts w:ascii="Times New Roman" w:hAnsi="Times New Roman" w:cs="Times New Roman"/>
                <w:sz w:val="24"/>
                <w:szCs w:val="24"/>
              </w:rPr>
              <w:t>-1</w:t>
            </w:r>
          </w:p>
        </w:tc>
        <w:tc>
          <w:tcPr>
            <w:tcW w:w="2213" w:type="dxa"/>
            <w:tcBorders>
              <w:top w:val="single" w:sz="2" w:space="0" w:color="000000"/>
              <w:left w:val="single" w:sz="2" w:space="0" w:color="000000"/>
              <w:bottom w:val="single" w:sz="2" w:space="0" w:color="000000"/>
              <w:right w:val="single" w:sz="2" w:space="0" w:color="000000"/>
            </w:tcBorders>
            <w:shd w:val="clear" w:color="000000" w:fill="FFFFFF"/>
          </w:tcPr>
          <w:p w:rsidR="000C55BF" w:rsidRPr="00020D6B" w:rsidRDefault="000C55BF" w:rsidP="00527895">
            <w:pPr>
              <w:spacing w:line="240" w:lineRule="auto"/>
              <w:contextualSpacing/>
              <w:rPr>
                <w:rFonts w:ascii="Times New Roman" w:hAnsi="Times New Roman" w:cs="Times New Roman"/>
                <w:sz w:val="24"/>
                <w:szCs w:val="24"/>
              </w:rPr>
            </w:pPr>
            <w:r w:rsidRPr="00020D6B">
              <w:rPr>
                <w:rFonts w:ascii="Times New Roman" w:hAnsi="Times New Roman" w:cs="Times New Roman"/>
                <w:sz w:val="24"/>
                <w:szCs w:val="24"/>
              </w:rPr>
              <w:t>Анализ портфолио учащихся и учителя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C55BF" w:rsidRPr="00020D6B" w:rsidRDefault="000C55BF" w:rsidP="00527895">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отчет</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0C55BF" w:rsidRPr="00020D6B" w:rsidRDefault="000C55BF" w:rsidP="00527895">
            <w:pPr>
              <w:autoSpaceDE w:val="0"/>
              <w:autoSpaceDN w:val="0"/>
              <w:adjustRightInd w:val="0"/>
              <w:spacing w:after="0" w:line="240" w:lineRule="auto"/>
              <w:contextualSpacing/>
              <w:jc w:val="center"/>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0C55BF" w:rsidRPr="00020D6B" w:rsidRDefault="000C55BF" w:rsidP="00527895">
            <w:pPr>
              <w:spacing w:line="240" w:lineRule="auto"/>
              <w:contextualSpacing/>
              <w:jc w:val="center"/>
              <w:rPr>
                <w:rStyle w:val="ab"/>
                <w:rFonts w:ascii="Times New Roman" w:eastAsiaTheme="minorEastAsia" w:hAnsi="Times New Roman" w:cs="Times New Roman"/>
                <w:sz w:val="24"/>
                <w:szCs w:val="24"/>
              </w:rPr>
            </w:pPr>
            <w:r>
              <w:rPr>
                <w:rStyle w:val="ab"/>
                <w:rFonts w:ascii="Times New Roman" w:eastAsiaTheme="minorEastAsia" w:hAnsi="Times New Roman" w:cs="Times New Roman"/>
                <w:sz w:val="24"/>
                <w:szCs w:val="24"/>
              </w:rPr>
              <w:t>3-</w:t>
            </w:r>
            <w:r w:rsidRPr="00020D6B">
              <w:rPr>
                <w:rStyle w:val="ab"/>
                <w:rFonts w:ascii="Times New Roman" w:eastAsiaTheme="minorEastAsia" w:hAnsi="Times New Roman" w:cs="Times New Roman"/>
                <w:sz w:val="24"/>
                <w:szCs w:val="24"/>
              </w:rPr>
              <w:t>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C55BF" w:rsidRPr="00020D6B" w:rsidRDefault="000C55BF" w:rsidP="00527895">
            <w:pPr>
              <w:spacing w:line="240" w:lineRule="auto"/>
              <w:contextualSpacing/>
              <w:jc w:val="center"/>
              <w:rPr>
                <w:rStyle w:val="ab"/>
                <w:rFonts w:ascii="Times New Roman" w:eastAsiaTheme="minorEastAsia" w:hAnsi="Times New Roman" w:cs="Times New Roman"/>
                <w:sz w:val="24"/>
                <w:szCs w:val="24"/>
              </w:rPr>
            </w:pPr>
            <w:r w:rsidRPr="00020D6B">
              <w:rPr>
                <w:rStyle w:val="ab"/>
                <w:rFonts w:ascii="Times New Roman" w:eastAsiaTheme="minorEastAsia"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tcPr>
          <w:p w:rsidR="000C55BF" w:rsidRPr="00020D6B" w:rsidRDefault="000C55BF" w:rsidP="00527895">
            <w:pPr>
              <w:spacing w:line="240" w:lineRule="auto"/>
              <w:contextualSpacing/>
              <w:jc w:val="center"/>
              <w:rPr>
                <w:rStyle w:val="ab"/>
                <w:rFonts w:ascii="Times New Roman" w:eastAsiaTheme="minorEastAsia" w:hAnsi="Times New Roman" w:cs="Times New Roman"/>
                <w:sz w:val="24"/>
                <w:szCs w:val="24"/>
              </w:rPr>
            </w:pPr>
            <w:r w:rsidRPr="00020D6B">
              <w:rPr>
                <w:rStyle w:val="ab"/>
                <w:rFonts w:ascii="Times New Roman" w:eastAsiaTheme="minorEastAsia" w:hAnsi="Times New Roman" w:cs="Times New Roman"/>
                <w:sz w:val="24"/>
                <w:szCs w:val="24"/>
              </w:rPr>
              <w:t>3</w:t>
            </w:r>
          </w:p>
        </w:tc>
        <w:tc>
          <w:tcPr>
            <w:tcW w:w="814" w:type="dxa"/>
            <w:tcBorders>
              <w:top w:val="single" w:sz="2" w:space="0" w:color="000000"/>
              <w:left w:val="nil"/>
              <w:bottom w:val="single" w:sz="2" w:space="0" w:color="000000"/>
              <w:right w:val="single" w:sz="2" w:space="0" w:color="000000"/>
            </w:tcBorders>
          </w:tcPr>
          <w:p w:rsidR="000C55BF" w:rsidRPr="00020D6B" w:rsidRDefault="000C55BF" w:rsidP="00527895">
            <w:pPr>
              <w:spacing w:line="240" w:lineRule="auto"/>
              <w:contextualSpacing/>
              <w:jc w:val="center"/>
              <w:rPr>
                <w:rStyle w:val="ab"/>
                <w:rFonts w:ascii="Times New Roman" w:eastAsiaTheme="minorEastAsia" w:hAnsi="Times New Roman" w:cs="Times New Roman"/>
                <w:sz w:val="24"/>
                <w:szCs w:val="24"/>
              </w:rPr>
            </w:pPr>
            <w:r w:rsidRPr="00020D6B">
              <w:rPr>
                <w:rStyle w:val="ab"/>
                <w:rFonts w:ascii="Times New Roman" w:eastAsiaTheme="minorEastAsia" w:hAnsi="Times New Roman" w:cs="Times New Roman"/>
                <w:sz w:val="24"/>
                <w:szCs w:val="24"/>
              </w:rPr>
              <w:t>6</w:t>
            </w:r>
          </w:p>
        </w:tc>
      </w:tr>
      <w:tr w:rsidR="000C55BF" w:rsidRPr="00020D6B" w:rsidTr="00527895">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0C55BF" w:rsidRPr="00020D6B" w:rsidRDefault="000C55BF" w:rsidP="00527895">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6</w:t>
            </w:r>
          </w:p>
        </w:tc>
        <w:tc>
          <w:tcPr>
            <w:tcW w:w="952" w:type="dxa"/>
            <w:tcBorders>
              <w:top w:val="single" w:sz="2" w:space="0" w:color="000000"/>
              <w:left w:val="single" w:sz="2" w:space="0" w:color="000000"/>
              <w:bottom w:val="single" w:sz="2" w:space="0" w:color="000000"/>
              <w:right w:val="single" w:sz="2" w:space="0" w:color="000000"/>
            </w:tcBorders>
            <w:shd w:val="clear" w:color="000000" w:fill="FFFFFF"/>
          </w:tcPr>
          <w:p w:rsidR="000C55BF" w:rsidRDefault="000C55BF" w:rsidP="00527895">
            <w:pPr>
              <w:autoSpaceDE w:val="0"/>
              <w:autoSpaceDN w:val="0"/>
              <w:adjustRightInd w:val="0"/>
              <w:spacing w:after="0" w:line="240" w:lineRule="auto"/>
              <w:contextualSpacing/>
              <w:jc w:val="both"/>
              <w:rPr>
                <w:rFonts w:ascii="Times New Roman" w:hAnsi="Times New Roman" w:cs="Times New Roman"/>
                <w:i/>
                <w:iCs/>
                <w:sz w:val="24"/>
                <w:szCs w:val="24"/>
              </w:rPr>
            </w:pPr>
            <w:r>
              <w:rPr>
                <w:rFonts w:ascii="Times New Roman" w:hAnsi="Times New Roman" w:cs="Times New Roman"/>
                <w:sz w:val="24"/>
                <w:szCs w:val="24"/>
              </w:rPr>
              <w:t>ОР.2-7</w:t>
            </w:r>
            <w:r w:rsidRPr="008A1209">
              <w:rPr>
                <w:rFonts w:ascii="Times New Roman" w:hAnsi="Times New Roman" w:cs="Times New Roman"/>
                <w:sz w:val="24"/>
                <w:szCs w:val="24"/>
              </w:rPr>
              <w:t>-1</w:t>
            </w:r>
            <w:r>
              <w:rPr>
                <w:rFonts w:ascii="Times New Roman" w:hAnsi="Times New Roman" w:cs="Times New Roman"/>
                <w:i/>
                <w:iCs/>
                <w:sz w:val="24"/>
                <w:szCs w:val="24"/>
              </w:rPr>
              <w:t>,</w:t>
            </w:r>
          </w:p>
          <w:p w:rsidR="000C55BF" w:rsidRPr="00020D6B" w:rsidRDefault="000C55BF" w:rsidP="00527895">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ОР.3-7</w:t>
            </w:r>
            <w:r w:rsidRPr="008A1209">
              <w:rPr>
                <w:rFonts w:ascii="Times New Roman" w:hAnsi="Times New Roman" w:cs="Times New Roman"/>
                <w:sz w:val="24"/>
                <w:szCs w:val="24"/>
              </w:rPr>
              <w:t>-1</w:t>
            </w:r>
          </w:p>
        </w:tc>
        <w:tc>
          <w:tcPr>
            <w:tcW w:w="2213" w:type="dxa"/>
            <w:tcBorders>
              <w:top w:val="single" w:sz="2" w:space="0" w:color="000000"/>
              <w:left w:val="single" w:sz="2" w:space="0" w:color="000000"/>
              <w:bottom w:val="single" w:sz="2" w:space="0" w:color="000000"/>
              <w:right w:val="single" w:sz="2" w:space="0" w:color="000000"/>
            </w:tcBorders>
            <w:shd w:val="clear" w:color="000000" w:fill="FFFFFF"/>
          </w:tcPr>
          <w:p w:rsidR="000C55BF" w:rsidRPr="00020D6B" w:rsidRDefault="000C55BF" w:rsidP="00527895">
            <w:pPr>
              <w:spacing w:line="240" w:lineRule="auto"/>
              <w:contextualSpacing/>
              <w:rPr>
                <w:rFonts w:ascii="Times New Roman" w:hAnsi="Times New Roman" w:cs="Times New Roman"/>
                <w:sz w:val="24"/>
                <w:szCs w:val="24"/>
              </w:rPr>
            </w:pPr>
            <w:r w:rsidRPr="00020D6B">
              <w:rPr>
                <w:rFonts w:ascii="Times New Roman" w:hAnsi="Times New Roman" w:cs="Times New Roman"/>
                <w:sz w:val="24"/>
                <w:szCs w:val="24"/>
              </w:rPr>
              <w:t>Аспектный анализ уроков</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C55BF" w:rsidRPr="00020D6B" w:rsidRDefault="000C55BF" w:rsidP="00527895">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отчет</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0C55BF" w:rsidRPr="00020D6B" w:rsidRDefault="000C55BF" w:rsidP="00527895">
            <w:pPr>
              <w:autoSpaceDE w:val="0"/>
              <w:autoSpaceDN w:val="0"/>
              <w:adjustRightInd w:val="0"/>
              <w:spacing w:after="0" w:line="240" w:lineRule="auto"/>
              <w:contextualSpacing/>
              <w:jc w:val="center"/>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0C55BF" w:rsidRPr="00020D6B" w:rsidRDefault="000C55BF" w:rsidP="00527895">
            <w:pPr>
              <w:spacing w:line="240" w:lineRule="auto"/>
              <w:contextualSpacing/>
              <w:jc w:val="center"/>
              <w:rPr>
                <w:rStyle w:val="ab"/>
                <w:rFonts w:ascii="Times New Roman" w:eastAsiaTheme="minorEastAsia" w:hAnsi="Times New Roman" w:cs="Times New Roman"/>
                <w:sz w:val="24"/>
                <w:szCs w:val="24"/>
              </w:rPr>
            </w:pPr>
            <w:r w:rsidRPr="00020D6B">
              <w:rPr>
                <w:rStyle w:val="ab"/>
                <w:rFonts w:ascii="Times New Roman" w:eastAsiaTheme="minorEastAsia" w:hAnsi="Times New Roman" w:cs="Times New Roman"/>
                <w:sz w:val="24"/>
                <w:szCs w:val="24"/>
              </w:rPr>
              <w:t>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C55BF" w:rsidRPr="00020D6B" w:rsidRDefault="000C55BF" w:rsidP="00527895">
            <w:pPr>
              <w:spacing w:line="240" w:lineRule="auto"/>
              <w:contextualSpacing/>
              <w:jc w:val="center"/>
              <w:rPr>
                <w:rStyle w:val="ab"/>
                <w:rFonts w:ascii="Times New Roman" w:eastAsiaTheme="minorEastAsia" w:hAnsi="Times New Roman" w:cs="Times New Roman"/>
                <w:sz w:val="24"/>
                <w:szCs w:val="24"/>
              </w:rPr>
            </w:pPr>
            <w:r w:rsidRPr="00020D6B">
              <w:rPr>
                <w:rStyle w:val="ab"/>
                <w:rFonts w:ascii="Times New Roman" w:eastAsiaTheme="minorEastAsia" w:hAnsi="Times New Roman" w:cs="Times New Roman"/>
                <w:sz w:val="24"/>
                <w:szCs w:val="24"/>
              </w:rPr>
              <w:t>5</w:t>
            </w:r>
          </w:p>
        </w:tc>
        <w:tc>
          <w:tcPr>
            <w:tcW w:w="851" w:type="dxa"/>
            <w:tcBorders>
              <w:top w:val="single" w:sz="2" w:space="0" w:color="000000"/>
              <w:left w:val="nil"/>
              <w:bottom w:val="single" w:sz="2" w:space="0" w:color="000000"/>
              <w:right w:val="single" w:sz="2" w:space="0" w:color="000000"/>
            </w:tcBorders>
          </w:tcPr>
          <w:p w:rsidR="000C55BF" w:rsidRPr="00020D6B" w:rsidRDefault="000C55BF" w:rsidP="00527895">
            <w:pPr>
              <w:spacing w:line="240" w:lineRule="auto"/>
              <w:contextualSpacing/>
              <w:jc w:val="center"/>
              <w:rPr>
                <w:rStyle w:val="ab"/>
                <w:rFonts w:ascii="Times New Roman" w:eastAsiaTheme="minorEastAsia" w:hAnsi="Times New Roman" w:cs="Times New Roman"/>
                <w:sz w:val="24"/>
                <w:szCs w:val="24"/>
              </w:rPr>
            </w:pPr>
            <w:r w:rsidRPr="00020D6B">
              <w:rPr>
                <w:rStyle w:val="ab"/>
                <w:rFonts w:ascii="Times New Roman" w:eastAsiaTheme="minorEastAsia" w:hAnsi="Times New Roman" w:cs="Times New Roman"/>
                <w:sz w:val="24"/>
                <w:szCs w:val="24"/>
              </w:rPr>
              <w:t>20</w:t>
            </w:r>
          </w:p>
        </w:tc>
        <w:tc>
          <w:tcPr>
            <w:tcW w:w="814" w:type="dxa"/>
            <w:tcBorders>
              <w:top w:val="single" w:sz="2" w:space="0" w:color="000000"/>
              <w:left w:val="nil"/>
              <w:bottom w:val="single" w:sz="2" w:space="0" w:color="000000"/>
              <w:right w:val="single" w:sz="2" w:space="0" w:color="000000"/>
            </w:tcBorders>
          </w:tcPr>
          <w:p w:rsidR="000C55BF" w:rsidRPr="00020D6B" w:rsidRDefault="000C55BF" w:rsidP="00527895">
            <w:pPr>
              <w:spacing w:line="240" w:lineRule="auto"/>
              <w:contextualSpacing/>
              <w:jc w:val="center"/>
              <w:rPr>
                <w:rStyle w:val="ab"/>
                <w:rFonts w:ascii="Times New Roman" w:eastAsiaTheme="minorEastAsia" w:hAnsi="Times New Roman" w:cs="Times New Roman"/>
                <w:sz w:val="24"/>
                <w:szCs w:val="24"/>
              </w:rPr>
            </w:pPr>
            <w:r w:rsidRPr="00020D6B">
              <w:rPr>
                <w:rStyle w:val="ab"/>
                <w:rFonts w:ascii="Times New Roman" w:eastAsiaTheme="minorEastAsia" w:hAnsi="Times New Roman" w:cs="Times New Roman"/>
                <w:sz w:val="24"/>
                <w:szCs w:val="24"/>
              </w:rPr>
              <w:t>40</w:t>
            </w:r>
          </w:p>
        </w:tc>
      </w:tr>
      <w:tr w:rsidR="000C55BF" w:rsidRPr="00020D6B" w:rsidTr="00527895">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0C55BF" w:rsidRPr="00020D6B" w:rsidRDefault="000C55BF" w:rsidP="00527895">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7</w:t>
            </w:r>
          </w:p>
        </w:tc>
        <w:tc>
          <w:tcPr>
            <w:tcW w:w="952" w:type="dxa"/>
            <w:tcBorders>
              <w:top w:val="single" w:sz="2" w:space="0" w:color="000000"/>
              <w:left w:val="single" w:sz="2" w:space="0" w:color="000000"/>
              <w:bottom w:val="single" w:sz="2" w:space="0" w:color="000000"/>
              <w:right w:val="single" w:sz="2" w:space="0" w:color="000000"/>
            </w:tcBorders>
            <w:shd w:val="clear" w:color="000000" w:fill="FFFFFF"/>
          </w:tcPr>
          <w:p w:rsidR="000C55BF" w:rsidRPr="00584386" w:rsidRDefault="000C55BF" w:rsidP="00527895">
            <w:pPr>
              <w:autoSpaceDE w:val="0"/>
              <w:autoSpaceDN w:val="0"/>
              <w:adjustRightInd w:val="0"/>
              <w:spacing w:after="0" w:line="240" w:lineRule="auto"/>
              <w:contextualSpacing/>
              <w:jc w:val="both"/>
              <w:rPr>
                <w:rFonts w:ascii="Times New Roman" w:hAnsi="Times New Roman" w:cs="Times New Roman"/>
                <w:i/>
                <w:iCs/>
                <w:sz w:val="24"/>
                <w:szCs w:val="24"/>
              </w:rPr>
            </w:pPr>
            <w:r>
              <w:rPr>
                <w:rFonts w:ascii="Times New Roman" w:hAnsi="Times New Roman" w:cs="Times New Roman"/>
                <w:sz w:val="24"/>
                <w:szCs w:val="24"/>
              </w:rPr>
              <w:t>ОР.2-7</w:t>
            </w:r>
            <w:r w:rsidRPr="008A1209">
              <w:rPr>
                <w:rFonts w:ascii="Times New Roman" w:hAnsi="Times New Roman" w:cs="Times New Roman"/>
                <w:sz w:val="24"/>
                <w:szCs w:val="24"/>
              </w:rPr>
              <w:t>-1</w:t>
            </w:r>
          </w:p>
        </w:tc>
        <w:tc>
          <w:tcPr>
            <w:tcW w:w="2213" w:type="dxa"/>
            <w:tcBorders>
              <w:top w:val="single" w:sz="2" w:space="0" w:color="000000"/>
              <w:left w:val="single" w:sz="2" w:space="0" w:color="000000"/>
              <w:bottom w:val="single" w:sz="2" w:space="0" w:color="000000"/>
              <w:right w:val="single" w:sz="2" w:space="0" w:color="000000"/>
            </w:tcBorders>
            <w:shd w:val="clear" w:color="000000" w:fill="FFFFFF"/>
          </w:tcPr>
          <w:p w:rsidR="000C55BF" w:rsidRPr="00020D6B" w:rsidRDefault="000C55BF" w:rsidP="00527895">
            <w:pPr>
              <w:spacing w:line="240" w:lineRule="auto"/>
              <w:contextualSpacing/>
              <w:rPr>
                <w:rFonts w:ascii="Times New Roman" w:hAnsi="Times New Roman" w:cs="Times New Roman"/>
                <w:sz w:val="24"/>
                <w:szCs w:val="24"/>
              </w:rPr>
            </w:pPr>
            <w:r w:rsidRPr="00020D6B">
              <w:rPr>
                <w:rFonts w:ascii="Times New Roman" w:hAnsi="Times New Roman" w:cs="Times New Roman"/>
                <w:sz w:val="24"/>
                <w:szCs w:val="24"/>
              </w:rPr>
              <w:t>Педагогическое сочинение</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C55BF" w:rsidRPr="00020D6B" w:rsidRDefault="000C55BF" w:rsidP="00527895">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отчет</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0C55BF" w:rsidRPr="00020D6B" w:rsidRDefault="000C55BF" w:rsidP="00527895">
            <w:pPr>
              <w:autoSpaceDE w:val="0"/>
              <w:autoSpaceDN w:val="0"/>
              <w:adjustRightInd w:val="0"/>
              <w:spacing w:after="0" w:line="240" w:lineRule="auto"/>
              <w:contextualSpacing/>
              <w:jc w:val="center"/>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0C55BF" w:rsidRPr="00020D6B" w:rsidRDefault="000C55BF" w:rsidP="00527895">
            <w:pPr>
              <w:spacing w:line="240" w:lineRule="auto"/>
              <w:contextualSpacing/>
              <w:jc w:val="center"/>
              <w:rPr>
                <w:rStyle w:val="ab"/>
                <w:rFonts w:ascii="Times New Roman" w:eastAsiaTheme="minorEastAsia" w:hAnsi="Times New Roman" w:cs="Times New Roman"/>
                <w:sz w:val="24"/>
                <w:szCs w:val="24"/>
              </w:rPr>
            </w:pPr>
            <w:r>
              <w:rPr>
                <w:rStyle w:val="ab"/>
                <w:rFonts w:ascii="Times New Roman" w:eastAsiaTheme="minorEastAsia" w:hAnsi="Times New Roman" w:cs="Times New Roman"/>
                <w:sz w:val="24"/>
                <w:szCs w:val="24"/>
              </w:rPr>
              <w:t>3-</w:t>
            </w:r>
            <w:r w:rsidRPr="00020D6B">
              <w:rPr>
                <w:rStyle w:val="ab"/>
                <w:rFonts w:ascii="Times New Roman" w:eastAsiaTheme="minorEastAsia" w:hAnsi="Times New Roman" w:cs="Times New Roman"/>
                <w:sz w:val="24"/>
                <w:szCs w:val="24"/>
              </w:rP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C55BF" w:rsidRPr="00020D6B" w:rsidRDefault="000C55BF" w:rsidP="00527895">
            <w:pPr>
              <w:spacing w:line="240" w:lineRule="auto"/>
              <w:contextualSpacing/>
              <w:jc w:val="center"/>
              <w:rPr>
                <w:rStyle w:val="ab"/>
                <w:rFonts w:ascii="Times New Roman" w:eastAsiaTheme="minorEastAsia" w:hAnsi="Times New Roman" w:cs="Times New Roman"/>
                <w:sz w:val="24"/>
                <w:szCs w:val="24"/>
              </w:rPr>
            </w:pPr>
            <w:r w:rsidRPr="00020D6B">
              <w:rPr>
                <w:rStyle w:val="ab"/>
                <w:rFonts w:ascii="Times New Roman" w:eastAsiaTheme="minorEastAsia"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tcPr>
          <w:p w:rsidR="000C55BF" w:rsidRPr="00020D6B" w:rsidRDefault="000C55BF" w:rsidP="00527895">
            <w:pPr>
              <w:spacing w:line="240" w:lineRule="auto"/>
              <w:contextualSpacing/>
              <w:jc w:val="center"/>
              <w:rPr>
                <w:rStyle w:val="ab"/>
                <w:rFonts w:ascii="Times New Roman" w:eastAsiaTheme="minorEastAsia" w:hAnsi="Times New Roman" w:cs="Times New Roman"/>
                <w:sz w:val="24"/>
                <w:szCs w:val="24"/>
              </w:rPr>
            </w:pPr>
            <w:r w:rsidRPr="00020D6B">
              <w:rPr>
                <w:rStyle w:val="ab"/>
                <w:rFonts w:ascii="Times New Roman" w:eastAsiaTheme="minorEastAsia" w:hAnsi="Times New Roman" w:cs="Times New Roman"/>
                <w:sz w:val="24"/>
                <w:szCs w:val="24"/>
              </w:rPr>
              <w:t>3</w:t>
            </w:r>
          </w:p>
        </w:tc>
        <w:tc>
          <w:tcPr>
            <w:tcW w:w="814" w:type="dxa"/>
            <w:tcBorders>
              <w:top w:val="single" w:sz="2" w:space="0" w:color="000000"/>
              <w:left w:val="nil"/>
              <w:bottom w:val="single" w:sz="2" w:space="0" w:color="000000"/>
              <w:right w:val="single" w:sz="2" w:space="0" w:color="000000"/>
            </w:tcBorders>
          </w:tcPr>
          <w:p w:rsidR="000C55BF" w:rsidRPr="00020D6B" w:rsidRDefault="000C55BF" w:rsidP="00527895">
            <w:pPr>
              <w:spacing w:line="240" w:lineRule="auto"/>
              <w:contextualSpacing/>
              <w:jc w:val="center"/>
              <w:rPr>
                <w:rStyle w:val="ab"/>
                <w:rFonts w:ascii="Times New Roman" w:eastAsiaTheme="minorEastAsia" w:hAnsi="Times New Roman" w:cs="Times New Roman"/>
                <w:sz w:val="24"/>
                <w:szCs w:val="24"/>
              </w:rPr>
            </w:pPr>
            <w:r w:rsidRPr="00020D6B">
              <w:rPr>
                <w:rStyle w:val="ab"/>
                <w:rFonts w:ascii="Times New Roman" w:eastAsiaTheme="minorEastAsia" w:hAnsi="Times New Roman" w:cs="Times New Roman"/>
                <w:sz w:val="24"/>
                <w:szCs w:val="24"/>
              </w:rPr>
              <w:t>4</w:t>
            </w:r>
          </w:p>
        </w:tc>
      </w:tr>
      <w:tr w:rsidR="000C55BF" w:rsidRPr="00020D6B" w:rsidTr="00527895">
        <w:trPr>
          <w:trHeight w:val="300"/>
        </w:trPr>
        <w:tc>
          <w:tcPr>
            <w:tcW w:w="9854" w:type="dxa"/>
            <w:gridSpan w:val="9"/>
            <w:tcBorders>
              <w:top w:val="single" w:sz="2" w:space="0" w:color="000000"/>
              <w:left w:val="single" w:sz="2" w:space="0" w:color="000000"/>
              <w:bottom w:val="single" w:sz="2" w:space="0" w:color="000000"/>
              <w:right w:val="single" w:sz="2" w:space="0" w:color="000000"/>
            </w:tcBorders>
            <w:shd w:val="clear" w:color="000000" w:fill="FFFFFF"/>
          </w:tcPr>
          <w:p w:rsidR="000C55BF" w:rsidRPr="00020D6B" w:rsidRDefault="000C55BF" w:rsidP="00527895">
            <w:pPr>
              <w:autoSpaceDE w:val="0"/>
              <w:autoSpaceDN w:val="0"/>
              <w:adjustRightInd w:val="0"/>
              <w:spacing w:after="0" w:line="240" w:lineRule="auto"/>
              <w:contextualSpacing/>
              <w:jc w:val="center"/>
              <w:rPr>
                <w:rFonts w:ascii="Times New Roman" w:hAnsi="Times New Roman" w:cs="Times New Roman"/>
                <w:sz w:val="24"/>
                <w:szCs w:val="24"/>
              </w:rPr>
            </w:pPr>
            <w:r w:rsidRPr="00020D6B">
              <w:rPr>
                <w:rFonts w:ascii="Times New Roman" w:hAnsi="Times New Roman" w:cs="Times New Roman"/>
                <w:b/>
                <w:bCs/>
                <w:sz w:val="24"/>
                <w:szCs w:val="24"/>
              </w:rPr>
              <w:t>3. Выполнение заданий деятельностно-практического и проектного блока</w:t>
            </w:r>
          </w:p>
        </w:tc>
      </w:tr>
      <w:tr w:rsidR="000C55BF" w:rsidRPr="0046678E" w:rsidTr="00527895">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0C55BF" w:rsidRPr="0046678E" w:rsidRDefault="000C55BF" w:rsidP="00527895">
            <w:pPr>
              <w:autoSpaceDE w:val="0"/>
              <w:autoSpaceDN w:val="0"/>
              <w:adjustRightInd w:val="0"/>
              <w:spacing w:after="0" w:line="240" w:lineRule="auto"/>
              <w:contextualSpacing/>
              <w:jc w:val="both"/>
              <w:rPr>
                <w:rFonts w:ascii="Times New Roman" w:hAnsi="Times New Roman" w:cs="Times New Roman"/>
                <w:sz w:val="24"/>
                <w:szCs w:val="24"/>
              </w:rPr>
            </w:pPr>
            <w:r w:rsidRPr="0046678E">
              <w:rPr>
                <w:rFonts w:ascii="Times New Roman" w:hAnsi="Times New Roman" w:cs="Times New Roman"/>
                <w:sz w:val="24"/>
                <w:szCs w:val="24"/>
              </w:rPr>
              <w:t>8</w:t>
            </w:r>
          </w:p>
        </w:tc>
        <w:tc>
          <w:tcPr>
            <w:tcW w:w="952" w:type="dxa"/>
            <w:tcBorders>
              <w:top w:val="single" w:sz="2" w:space="0" w:color="000000"/>
              <w:left w:val="single" w:sz="2" w:space="0" w:color="000000"/>
              <w:bottom w:val="single" w:sz="2" w:space="0" w:color="000000"/>
              <w:right w:val="single" w:sz="2" w:space="0" w:color="000000"/>
            </w:tcBorders>
            <w:shd w:val="clear" w:color="000000" w:fill="FFFFFF"/>
          </w:tcPr>
          <w:p w:rsidR="000C55BF" w:rsidRPr="0046678E" w:rsidRDefault="000C55BF" w:rsidP="00527895">
            <w:pPr>
              <w:autoSpaceDE w:val="0"/>
              <w:autoSpaceDN w:val="0"/>
              <w:adjustRightInd w:val="0"/>
              <w:spacing w:after="0" w:line="240" w:lineRule="auto"/>
              <w:contextualSpacing/>
              <w:jc w:val="both"/>
              <w:rPr>
                <w:rFonts w:ascii="Times New Roman" w:hAnsi="Times New Roman" w:cs="Times New Roman"/>
                <w:i/>
                <w:iCs/>
                <w:sz w:val="24"/>
                <w:szCs w:val="24"/>
              </w:rPr>
            </w:pPr>
            <w:r w:rsidRPr="0046678E">
              <w:rPr>
                <w:rFonts w:ascii="Times New Roman" w:hAnsi="Times New Roman" w:cs="Times New Roman"/>
                <w:sz w:val="24"/>
                <w:szCs w:val="24"/>
              </w:rPr>
              <w:t>ОР.2-7-1</w:t>
            </w:r>
            <w:r w:rsidRPr="0046678E">
              <w:rPr>
                <w:rFonts w:ascii="Times New Roman" w:hAnsi="Times New Roman" w:cs="Times New Roman"/>
                <w:i/>
                <w:iCs/>
                <w:sz w:val="24"/>
                <w:szCs w:val="24"/>
              </w:rPr>
              <w:t>,</w:t>
            </w:r>
          </w:p>
          <w:p w:rsidR="000C55BF" w:rsidRPr="0046678E" w:rsidRDefault="000C55BF" w:rsidP="00527895">
            <w:pPr>
              <w:autoSpaceDE w:val="0"/>
              <w:autoSpaceDN w:val="0"/>
              <w:adjustRightInd w:val="0"/>
              <w:spacing w:after="0" w:line="240" w:lineRule="auto"/>
              <w:contextualSpacing/>
              <w:jc w:val="both"/>
              <w:rPr>
                <w:rFonts w:ascii="Times New Roman" w:hAnsi="Times New Roman" w:cs="Times New Roman"/>
                <w:sz w:val="24"/>
                <w:szCs w:val="24"/>
              </w:rPr>
            </w:pPr>
            <w:r w:rsidRPr="0046678E">
              <w:rPr>
                <w:rFonts w:ascii="Times New Roman" w:hAnsi="Times New Roman" w:cs="Times New Roman"/>
                <w:sz w:val="24"/>
                <w:szCs w:val="24"/>
              </w:rPr>
              <w:t>ОР.3-7-1</w:t>
            </w:r>
          </w:p>
        </w:tc>
        <w:tc>
          <w:tcPr>
            <w:tcW w:w="2213" w:type="dxa"/>
            <w:tcBorders>
              <w:top w:val="single" w:sz="2" w:space="0" w:color="000000"/>
              <w:left w:val="single" w:sz="2" w:space="0" w:color="000000"/>
              <w:bottom w:val="single" w:sz="2" w:space="0" w:color="000000"/>
              <w:right w:val="single" w:sz="2" w:space="0" w:color="000000"/>
            </w:tcBorders>
            <w:shd w:val="clear" w:color="000000" w:fill="FFFFFF"/>
          </w:tcPr>
          <w:p w:rsidR="000C55BF" w:rsidRPr="0046678E" w:rsidRDefault="000C55BF" w:rsidP="00527895">
            <w:pPr>
              <w:spacing w:line="240" w:lineRule="auto"/>
              <w:contextualSpacing/>
              <w:rPr>
                <w:rFonts w:ascii="Times New Roman" w:hAnsi="Times New Roman" w:cs="Times New Roman"/>
                <w:sz w:val="24"/>
                <w:szCs w:val="24"/>
              </w:rPr>
            </w:pPr>
            <w:r w:rsidRPr="0046678E">
              <w:rPr>
                <w:rFonts w:ascii="Times New Roman" w:hAnsi="Times New Roman" w:cs="Times New Roman"/>
                <w:sz w:val="24"/>
                <w:szCs w:val="24"/>
              </w:rPr>
              <w:t>Описание игр</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C55BF" w:rsidRPr="0046678E" w:rsidRDefault="000C55BF" w:rsidP="00527895">
            <w:pPr>
              <w:autoSpaceDE w:val="0"/>
              <w:autoSpaceDN w:val="0"/>
              <w:adjustRightInd w:val="0"/>
              <w:spacing w:after="0" w:line="240" w:lineRule="auto"/>
              <w:contextualSpacing/>
              <w:jc w:val="center"/>
              <w:rPr>
                <w:rFonts w:ascii="Times New Roman" w:hAnsi="Times New Roman" w:cs="Times New Roman"/>
                <w:sz w:val="24"/>
                <w:szCs w:val="24"/>
              </w:rPr>
            </w:pPr>
            <w:r w:rsidRPr="0046678E">
              <w:rPr>
                <w:rFonts w:ascii="Times New Roman" w:hAnsi="Times New Roman" w:cs="Times New Roman"/>
                <w:sz w:val="24"/>
                <w:szCs w:val="24"/>
              </w:rPr>
              <w:t>отчет</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0C55BF" w:rsidRPr="0046678E" w:rsidRDefault="000C55BF" w:rsidP="00527895">
            <w:pPr>
              <w:autoSpaceDE w:val="0"/>
              <w:autoSpaceDN w:val="0"/>
              <w:adjustRightInd w:val="0"/>
              <w:spacing w:after="0" w:line="240" w:lineRule="auto"/>
              <w:contextualSpacing/>
              <w:jc w:val="center"/>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0C55BF" w:rsidRPr="0046678E" w:rsidRDefault="000C55BF" w:rsidP="00527895">
            <w:pPr>
              <w:pStyle w:val="3"/>
              <w:contextualSpacing/>
              <w:jc w:val="center"/>
              <w:rPr>
                <w:rFonts w:ascii="Times New Roman" w:hAnsi="Times New Roman"/>
                <w:sz w:val="24"/>
                <w:szCs w:val="24"/>
              </w:rPr>
            </w:pPr>
            <w:r w:rsidRPr="0046678E">
              <w:rPr>
                <w:rFonts w:ascii="Times New Roman" w:hAnsi="Times New Roman"/>
                <w:sz w:val="24"/>
                <w:szCs w:val="24"/>
              </w:rPr>
              <w:t>2-4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C55BF" w:rsidRPr="0046678E" w:rsidRDefault="000C55BF" w:rsidP="00527895">
            <w:pPr>
              <w:pStyle w:val="3"/>
              <w:contextualSpacing/>
              <w:jc w:val="center"/>
              <w:rPr>
                <w:rFonts w:ascii="Times New Roman" w:hAnsi="Times New Roman"/>
                <w:sz w:val="24"/>
                <w:szCs w:val="24"/>
              </w:rPr>
            </w:pPr>
            <w:r w:rsidRPr="0046678E">
              <w:rPr>
                <w:rFonts w:ascii="Times New Roman" w:hAnsi="Times New Roman"/>
                <w:sz w:val="24"/>
                <w:szCs w:val="24"/>
              </w:rPr>
              <w:t>1</w:t>
            </w:r>
          </w:p>
        </w:tc>
        <w:tc>
          <w:tcPr>
            <w:tcW w:w="851" w:type="dxa"/>
            <w:tcBorders>
              <w:top w:val="single" w:sz="2" w:space="0" w:color="000000"/>
              <w:left w:val="nil"/>
              <w:bottom w:val="single" w:sz="2" w:space="0" w:color="000000"/>
              <w:right w:val="single" w:sz="2" w:space="0" w:color="000000"/>
            </w:tcBorders>
          </w:tcPr>
          <w:p w:rsidR="000C55BF" w:rsidRPr="0046678E" w:rsidRDefault="000C55BF" w:rsidP="00527895">
            <w:pPr>
              <w:pStyle w:val="3"/>
              <w:contextualSpacing/>
              <w:jc w:val="center"/>
              <w:rPr>
                <w:rFonts w:ascii="Times New Roman" w:hAnsi="Times New Roman"/>
                <w:sz w:val="24"/>
                <w:szCs w:val="24"/>
              </w:rPr>
            </w:pPr>
            <w:r w:rsidRPr="0046678E">
              <w:rPr>
                <w:rFonts w:ascii="Times New Roman" w:hAnsi="Times New Roman"/>
                <w:sz w:val="24"/>
                <w:szCs w:val="24"/>
              </w:rPr>
              <w:t>2</w:t>
            </w:r>
          </w:p>
        </w:tc>
        <w:tc>
          <w:tcPr>
            <w:tcW w:w="814" w:type="dxa"/>
            <w:tcBorders>
              <w:top w:val="single" w:sz="2" w:space="0" w:color="000000"/>
              <w:left w:val="nil"/>
              <w:bottom w:val="single" w:sz="2" w:space="0" w:color="000000"/>
              <w:right w:val="single" w:sz="2" w:space="0" w:color="000000"/>
            </w:tcBorders>
          </w:tcPr>
          <w:p w:rsidR="000C55BF" w:rsidRPr="0046678E" w:rsidRDefault="000C55BF" w:rsidP="00527895">
            <w:pPr>
              <w:pStyle w:val="3"/>
              <w:contextualSpacing/>
              <w:jc w:val="center"/>
              <w:rPr>
                <w:rFonts w:ascii="Times New Roman" w:hAnsi="Times New Roman"/>
                <w:sz w:val="24"/>
                <w:szCs w:val="24"/>
              </w:rPr>
            </w:pPr>
            <w:r w:rsidRPr="0046678E">
              <w:rPr>
                <w:rFonts w:ascii="Times New Roman" w:hAnsi="Times New Roman"/>
                <w:sz w:val="24"/>
                <w:szCs w:val="24"/>
              </w:rPr>
              <w:t>4</w:t>
            </w:r>
          </w:p>
        </w:tc>
      </w:tr>
      <w:tr w:rsidR="000C55BF" w:rsidRPr="0046678E" w:rsidTr="00527895">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0C55BF" w:rsidRPr="0046678E" w:rsidRDefault="000C55BF" w:rsidP="00527895">
            <w:pPr>
              <w:autoSpaceDE w:val="0"/>
              <w:autoSpaceDN w:val="0"/>
              <w:adjustRightInd w:val="0"/>
              <w:spacing w:after="0" w:line="240" w:lineRule="auto"/>
              <w:contextualSpacing/>
              <w:jc w:val="both"/>
              <w:rPr>
                <w:rFonts w:ascii="Times New Roman" w:hAnsi="Times New Roman" w:cs="Times New Roman"/>
                <w:sz w:val="24"/>
                <w:szCs w:val="24"/>
              </w:rPr>
            </w:pPr>
            <w:r w:rsidRPr="0046678E">
              <w:rPr>
                <w:rFonts w:ascii="Times New Roman" w:hAnsi="Times New Roman" w:cs="Times New Roman"/>
                <w:sz w:val="24"/>
                <w:szCs w:val="24"/>
              </w:rPr>
              <w:t>9</w:t>
            </w:r>
          </w:p>
        </w:tc>
        <w:tc>
          <w:tcPr>
            <w:tcW w:w="952" w:type="dxa"/>
            <w:tcBorders>
              <w:top w:val="single" w:sz="2" w:space="0" w:color="000000"/>
              <w:left w:val="single" w:sz="2" w:space="0" w:color="000000"/>
              <w:bottom w:val="single" w:sz="2" w:space="0" w:color="000000"/>
              <w:right w:val="single" w:sz="2" w:space="0" w:color="000000"/>
            </w:tcBorders>
            <w:shd w:val="clear" w:color="000000" w:fill="FFFFFF"/>
          </w:tcPr>
          <w:p w:rsidR="000C55BF" w:rsidRPr="0046678E" w:rsidRDefault="000C55BF" w:rsidP="00527895">
            <w:pPr>
              <w:autoSpaceDE w:val="0"/>
              <w:autoSpaceDN w:val="0"/>
              <w:adjustRightInd w:val="0"/>
              <w:spacing w:after="0" w:line="240" w:lineRule="auto"/>
              <w:contextualSpacing/>
              <w:jc w:val="both"/>
              <w:rPr>
                <w:rFonts w:ascii="Times New Roman" w:hAnsi="Times New Roman" w:cs="Times New Roman"/>
                <w:i/>
                <w:iCs/>
                <w:sz w:val="24"/>
                <w:szCs w:val="24"/>
              </w:rPr>
            </w:pPr>
            <w:r w:rsidRPr="0046678E">
              <w:rPr>
                <w:rFonts w:ascii="Times New Roman" w:hAnsi="Times New Roman" w:cs="Times New Roman"/>
                <w:sz w:val="24"/>
                <w:szCs w:val="24"/>
              </w:rPr>
              <w:t>ОР.2-7-1</w:t>
            </w:r>
            <w:r w:rsidRPr="0046678E">
              <w:rPr>
                <w:rFonts w:ascii="Times New Roman" w:hAnsi="Times New Roman" w:cs="Times New Roman"/>
                <w:i/>
                <w:iCs/>
                <w:sz w:val="24"/>
                <w:szCs w:val="24"/>
              </w:rPr>
              <w:t>,</w:t>
            </w:r>
          </w:p>
          <w:p w:rsidR="000C55BF" w:rsidRPr="0046678E" w:rsidRDefault="000C55BF" w:rsidP="00527895">
            <w:pPr>
              <w:autoSpaceDE w:val="0"/>
              <w:autoSpaceDN w:val="0"/>
              <w:adjustRightInd w:val="0"/>
              <w:spacing w:after="0" w:line="240" w:lineRule="auto"/>
              <w:contextualSpacing/>
              <w:jc w:val="both"/>
              <w:rPr>
                <w:rFonts w:ascii="Times New Roman" w:hAnsi="Times New Roman" w:cs="Times New Roman"/>
                <w:sz w:val="24"/>
                <w:szCs w:val="24"/>
              </w:rPr>
            </w:pPr>
            <w:r w:rsidRPr="0046678E">
              <w:rPr>
                <w:rFonts w:ascii="Times New Roman" w:hAnsi="Times New Roman" w:cs="Times New Roman"/>
                <w:sz w:val="24"/>
                <w:szCs w:val="24"/>
              </w:rPr>
              <w:t>ОР.3-7-1</w:t>
            </w:r>
          </w:p>
        </w:tc>
        <w:tc>
          <w:tcPr>
            <w:tcW w:w="2213" w:type="dxa"/>
            <w:tcBorders>
              <w:top w:val="single" w:sz="2" w:space="0" w:color="000000"/>
              <w:left w:val="single" w:sz="2" w:space="0" w:color="000000"/>
              <w:bottom w:val="single" w:sz="2" w:space="0" w:color="000000"/>
              <w:right w:val="single" w:sz="2" w:space="0" w:color="000000"/>
            </w:tcBorders>
            <w:shd w:val="clear" w:color="000000" w:fill="FFFFFF"/>
          </w:tcPr>
          <w:p w:rsidR="000C55BF" w:rsidRPr="0046678E" w:rsidRDefault="000C55BF" w:rsidP="00527895">
            <w:pPr>
              <w:spacing w:line="240" w:lineRule="auto"/>
              <w:contextualSpacing/>
              <w:rPr>
                <w:rFonts w:ascii="Times New Roman" w:hAnsi="Times New Roman" w:cs="Times New Roman"/>
                <w:b/>
                <w:bCs/>
                <w:sz w:val="24"/>
                <w:szCs w:val="24"/>
              </w:rPr>
            </w:pPr>
            <w:r w:rsidRPr="0046678E">
              <w:rPr>
                <w:rFonts w:ascii="Times New Roman" w:hAnsi="Times New Roman" w:cs="Times New Roman"/>
                <w:sz w:val="24"/>
                <w:szCs w:val="24"/>
              </w:rPr>
              <w:t xml:space="preserve">Выполнение конспекта мероприятия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C55BF" w:rsidRPr="0046678E" w:rsidRDefault="000C55BF" w:rsidP="00527895">
            <w:pPr>
              <w:autoSpaceDE w:val="0"/>
              <w:autoSpaceDN w:val="0"/>
              <w:adjustRightInd w:val="0"/>
              <w:spacing w:after="0" w:line="240" w:lineRule="auto"/>
              <w:contextualSpacing/>
              <w:jc w:val="center"/>
              <w:rPr>
                <w:rFonts w:ascii="Times New Roman" w:hAnsi="Times New Roman" w:cs="Times New Roman"/>
                <w:sz w:val="24"/>
                <w:szCs w:val="24"/>
              </w:rPr>
            </w:pPr>
            <w:r w:rsidRPr="0046678E">
              <w:rPr>
                <w:rFonts w:ascii="Times New Roman" w:hAnsi="Times New Roman" w:cs="Times New Roman"/>
                <w:sz w:val="24"/>
                <w:szCs w:val="24"/>
              </w:rPr>
              <w:t>конспект мероприятия</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0C55BF" w:rsidRPr="0046678E" w:rsidRDefault="000C55BF" w:rsidP="00527895">
            <w:pPr>
              <w:autoSpaceDE w:val="0"/>
              <w:autoSpaceDN w:val="0"/>
              <w:adjustRightInd w:val="0"/>
              <w:spacing w:after="0" w:line="240" w:lineRule="auto"/>
              <w:contextualSpacing/>
              <w:jc w:val="center"/>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0C55BF" w:rsidRPr="0046678E" w:rsidRDefault="000C55BF" w:rsidP="00527895">
            <w:pPr>
              <w:spacing w:line="240" w:lineRule="auto"/>
              <w:contextualSpacing/>
              <w:jc w:val="center"/>
              <w:rPr>
                <w:rStyle w:val="ab"/>
                <w:rFonts w:ascii="Times New Roman" w:eastAsiaTheme="minorEastAsia" w:hAnsi="Times New Roman" w:cs="Times New Roman"/>
                <w:sz w:val="24"/>
                <w:szCs w:val="24"/>
              </w:rPr>
            </w:pPr>
            <w:r w:rsidRPr="0046678E">
              <w:rPr>
                <w:rStyle w:val="ab"/>
                <w:rFonts w:ascii="Times New Roman" w:eastAsiaTheme="minorEastAsia" w:hAnsi="Times New Roman" w:cs="Times New Roman"/>
                <w:sz w:val="24"/>
                <w:szCs w:val="24"/>
              </w:rPr>
              <w:t>6-8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C55BF" w:rsidRPr="0046678E" w:rsidRDefault="000C55BF" w:rsidP="00527895">
            <w:pPr>
              <w:spacing w:line="240" w:lineRule="auto"/>
              <w:contextualSpacing/>
              <w:jc w:val="center"/>
              <w:rPr>
                <w:rStyle w:val="ab"/>
                <w:rFonts w:ascii="Times New Roman" w:eastAsiaTheme="minorEastAsia" w:hAnsi="Times New Roman" w:cs="Times New Roman"/>
                <w:sz w:val="24"/>
                <w:szCs w:val="24"/>
              </w:rPr>
            </w:pPr>
            <w:r w:rsidRPr="0046678E">
              <w:rPr>
                <w:rStyle w:val="ab"/>
                <w:rFonts w:ascii="Times New Roman" w:eastAsiaTheme="minorEastAsia"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tcPr>
          <w:p w:rsidR="000C55BF" w:rsidRPr="0046678E" w:rsidRDefault="000C55BF" w:rsidP="00527895">
            <w:pPr>
              <w:spacing w:line="240" w:lineRule="auto"/>
              <w:contextualSpacing/>
              <w:jc w:val="center"/>
              <w:rPr>
                <w:rStyle w:val="ab"/>
                <w:rFonts w:ascii="Times New Roman" w:eastAsiaTheme="minorEastAsia" w:hAnsi="Times New Roman" w:cs="Times New Roman"/>
                <w:sz w:val="24"/>
                <w:szCs w:val="24"/>
              </w:rPr>
            </w:pPr>
            <w:r w:rsidRPr="0046678E">
              <w:rPr>
                <w:rStyle w:val="ab"/>
                <w:rFonts w:ascii="Times New Roman" w:eastAsiaTheme="minorEastAsia" w:hAnsi="Times New Roman" w:cs="Times New Roman"/>
                <w:sz w:val="24"/>
                <w:szCs w:val="24"/>
              </w:rPr>
              <w:t>6</w:t>
            </w:r>
          </w:p>
        </w:tc>
        <w:tc>
          <w:tcPr>
            <w:tcW w:w="814" w:type="dxa"/>
            <w:tcBorders>
              <w:top w:val="single" w:sz="2" w:space="0" w:color="000000"/>
              <w:left w:val="nil"/>
              <w:bottom w:val="single" w:sz="2" w:space="0" w:color="000000"/>
              <w:right w:val="single" w:sz="2" w:space="0" w:color="000000"/>
            </w:tcBorders>
          </w:tcPr>
          <w:p w:rsidR="000C55BF" w:rsidRPr="0046678E" w:rsidRDefault="000C55BF" w:rsidP="00527895">
            <w:pPr>
              <w:spacing w:line="240" w:lineRule="auto"/>
              <w:contextualSpacing/>
              <w:jc w:val="center"/>
              <w:rPr>
                <w:rStyle w:val="ab"/>
                <w:rFonts w:ascii="Times New Roman" w:eastAsiaTheme="minorEastAsia" w:hAnsi="Times New Roman" w:cs="Times New Roman"/>
                <w:sz w:val="24"/>
                <w:szCs w:val="24"/>
              </w:rPr>
            </w:pPr>
            <w:r w:rsidRPr="0046678E">
              <w:rPr>
                <w:rStyle w:val="ab"/>
                <w:rFonts w:ascii="Times New Roman" w:eastAsiaTheme="minorEastAsia" w:hAnsi="Times New Roman" w:cs="Times New Roman"/>
                <w:sz w:val="24"/>
                <w:szCs w:val="24"/>
              </w:rPr>
              <w:t>8</w:t>
            </w:r>
          </w:p>
        </w:tc>
      </w:tr>
      <w:tr w:rsidR="000C55BF" w:rsidRPr="0046678E" w:rsidTr="00527895">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0C55BF" w:rsidRPr="0046678E" w:rsidRDefault="000C55BF" w:rsidP="00527895">
            <w:pPr>
              <w:autoSpaceDE w:val="0"/>
              <w:autoSpaceDN w:val="0"/>
              <w:adjustRightInd w:val="0"/>
              <w:spacing w:after="0" w:line="240" w:lineRule="auto"/>
              <w:contextualSpacing/>
              <w:jc w:val="both"/>
              <w:rPr>
                <w:rFonts w:ascii="Times New Roman" w:hAnsi="Times New Roman" w:cs="Times New Roman"/>
                <w:sz w:val="24"/>
                <w:szCs w:val="24"/>
              </w:rPr>
            </w:pPr>
            <w:r w:rsidRPr="0046678E">
              <w:rPr>
                <w:rFonts w:ascii="Times New Roman" w:hAnsi="Times New Roman" w:cs="Times New Roman"/>
                <w:sz w:val="24"/>
                <w:szCs w:val="24"/>
              </w:rPr>
              <w:t>10</w:t>
            </w:r>
          </w:p>
        </w:tc>
        <w:tc>
          <w:tcPr>
            <w:tcW w:w="952" w:type="dxa"/>
            <w:tcBorders>
              <w:top w:val="single" w:sz="2" w:space="0" w:color="000000"/>
              <w:left w:val="single" w:sz="2" w:space="0" w:color="000000"/>
              <w:bottom w:val="single" w:sz="2" w:space="0" w:color="000000"/>
              <w:right w:val="single" w:sz="2" w:space="0" w:color="000000"/>
            </w:tcBorders>
            <w:shd w:val="clear" w:color="000000" w:fill="FFFFFF"/>
          </w:tcPr>
          <w:p w:rsidR="000C55BF" w:rsidRPr="0046678E" w:rsidRDefault="000C55BF" w:rsidP="00527895">
            <w:pPr>
              <w:autoSpaceDE w:val="0"/>
              <w:autoSpaceDN w:val="0"/>
              <w:adjustRightInd w:val="0"/>
              <w:spacing w:after="0" w:line="240" w:lineRule="auto"/>
              <w:contextualSpacing/>
              <w:jc w:val="both"/>
              <w:rPr>
                <w:rFonts w:ascii="Times New Roman" w:hAnsi="Times New Roman" w:cs="Times New Roman"/>
                <w:i/>
                <w:iCs/>
                <w:sz w:val="24"/>
                <w:szCs w:val="24"/>
              </w:rPr>
            </w:pPr>
            <w:r w:rsidRPr="0046678E">
              <w:rPr>
                <w:rFonts w:ascii="Times New Roman" w:hAnsi="Times New Roman" w:cs="Times New Roman"/>
                <w:sz w:val="24"/>
                <w:szCs w:val="24"/>
              </w:rPr>
              <w:t>ОР.2-7-1</w:t>
            </w:r>
            <w:r w:rsidRPr="0046678E">
              <w:rPr>
                <w:rFonts w:ascii="Times New Roman" w:hAnsi="Times New Roman" w:cs="Times New Roman"/>
                <w:i/>
                <w:iCs/>
                <w:sz w:val="24"/>
                <w:szCs w:val="24"/>
              </w:rPr>
              <w:t>,</w:t>
            </w:r>
          </w:p>
          <w:p w:rsidR="000C55BF" w:rsidRPr="0046678E" w:rsidRDefault="000C55BF" w:rsidP="00527895">
            <w:pPr>
              <w:autoSpaceDE w:val="0"/>
              <w:autoSpaceDN w:val="0"/>
              <w:adjustRightInd w:val="0"/>
              <w:spacing w:after="0" w:line="240" w:lineRule="auto"/>
              <w:contextualSpacing/>
              <w:jc w:val="both"/>
              <w:rPr>
                <w:rFonts w:ascii="Times New Roman" w:hAnsi="Times New Roman" w:cs="Times New Roman"/>
                <w:sz w:val="24"/>
                <w:szCs w:val="24"/>
              </w:rPr>
            </w:pPr>
            <w:r w:rsidRPr="0046678E">
              <w:rPr>
                <w:rFonts w:ascii="Times New Roman" w:hAnsi="Times New Roman" w:cs="Times New Roman"/>
                <w:sz w:val="24"/>
                <w:szCs w:val="24"/>
              </w:rPr>
              <w:t>ОР.3-7-1</w:t>
            </w:r>
          </w:p>
        </w:tc>
        <w:tc>
          <w:tcPr>
            <w:tcW w:w="2213" w:type="dxa"/>
            <w:tcBorders>
              <w:top w:val="single" w:sz="2" w:space="0" w:color="000000"/>
              <w:left w:val="single" w:sz="2" w:space="0" w:color="000000"/>
              <w:bottom w:val="single" w:sz="2" w:space="0" w:color="000000"/>
              <w:right w:val="single" w:sz="2" w:space="0" w:color="000000"/>
            </w:tcBorders>
            <w:shd w:val="clear" w:color="000000" w:fill="FFFFFF"/>
          </w:tcPr>
          <w:p w:rsidR="000C55BF" w:rsidRPr="0046678E" w:rsidRDefault="000C55BF" w:rsidP="00527895">
            <w:pPr>
              <w:spacing w:line="240" w:lineRule="auto"/>
              <w:contextualSpacing/>
              <w:rPr>
                <w:rFonts w:ascii="Times New Roman" w:hAnsi="Times New Roman" w:cs="Times New Roman"/>
                <w:sz w:val="24"/>
                <w:szCs w:val="24"/>
              </w:rPr>
            </w:pPr>
            <w:r w:rsidRPr="0046678E">
              <w:rPr>
                <w:rFonts w:ascii="Times New Roman" w:hAnsi="Times New Roman" w:cs="Times New Roman"/>
                <w:sz w:val="24"/>
                <w:szCs w:val="24"/>
              </w:rPr>
              <w:t>Выполнение отчета по проекту (индивидуального и коллективного)</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C55BF" w:rsidRPr="0046678E" w:rsidRDefault="000C55BF" w:rsidP="00527895">
            <w:pPr>
              <w:autoSpaceDE w:val="0"/>
              <w:autoSpaceDN w:val="0"/>
              <w:adjustRightInd w:val="0"/>
              <w:spacing w:after="0" w:line="240" w:lineRule="auto"/>
              <w:contextualSpacing/>
              <w:jc w:val="center"/>
              <w:rPr>
                <w:rFonts w:ascii="Times New Roman" w:hAnsi="Times New Roman" w:cs="Times New Roman"/>
                <w:sz w:val="24"/>
                <w:szCs w:val="24"/>
              </w:rPr>
            </w:pPr>
            <w:r w:rsidRPr="0046678E">
              <w:rPr>
                <w:rFonts w:ascii="Times New Roman" w:hAnsi="Times New Roman" w:cs="Times New Roman"/>
                <w:sz w:val="24"/>
                <w:szCs w:val="24"/>
              </w:rPr>
              <w:t>отчет</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0C55BF" w:rsidRPr="0046678E" w:rsidRDefault="000C55BF" w:rsidP="00527895">
            <w:pPr>
              <w:autoSpaceDE w:val="0"/>
              <w:autoSpaceDN w:val="0"/>
              <w:adjustRightInd w:val="0"/>
              <w:spacing w:after="0" w:line="240" w:lineRule="auto"/>
              <w:contextualSpacing/>
              <w:jc w:val="center"/>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0C55BF" w:rsidRPr="0046678E" w:rsidRDefault="000C55BF" w:rsidP="00527895">
            <w:pPr>
              <w:spacing w:line="240" w:lineRule="auto"/>
              <w:contextualSpacing/>
              <w:jc w:val="center"/>
              <w:rPr>
                <w:rFonts w:ascii="Times New Roman" w:hAnsi="Times New Roman" w:cs="Times New Roman"/>
                <w:sz w:val="24"/>
                <w:szCs w:val="24"/>
              </w:rPr>
            </w:pPr>
            <w:r w:rsidRPr="0046678E">
              <w:rPr>
                <w:rFonts w:ascii="Times New Roman" w:hAnsi="Times New Roman" w:cs="Times New Roman"/>
                <w:sz w:val="24"/>
                <w:szCs w:val="24"/>
              </w:rPr>
              <w:t>4-8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C55BF" w:rsidRPr="0046678E" w:rsidRDefault="000C55BF" w:rsidP="00527895">
            <w:pPr>
              <w:spacing w:line="240" w:lineRule="auto"/>
              <w:contextualSpacing/>
              <w:jc w:val="center"/>
              <w:rPr>
                <w:rStyle w:val="ab"/>
                <w:rFonts w:ascii="Times New Roman" w:eastAsiaTheme="minorEastAsia" w:hAnsi="Times New Roman" w:cs="Times New Roman"/>
                <w:sz w:val="24"/>
                <w:szCs w:val="24"/>
              </w:rPr>
            </w:pPr>
            <w:r w:rsidRPr="0046678E">
              <w:rPr>
                <w:rStyle w:val="ab"/>
                <w:rFonts w:ascii="Times New Roman" w:eastAsiaTheme="minorEastAsia"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tcPr>
          <w:p w:rsidR="000C55BF" w:rsidRPr="0046678E" w:rsidRDefault="000C55BF" w:rsidP="00527895">
            <w:pPr>
              <w:spacing w:line="240" w:lineRule="auto"/>
              <w:contextualSpacing/>
              <w:jc w:val="center"/>
              <w:rPr>
                <w:rStyle w:val="ab"/>
                <w:rFonts w:ascii="Times New Roman" w:eastAsiaTheme="minorEastAsia" w:hAnsi="Times New Roman" w:cs="Times New Roman"/>
                <w:sz w:val="24"/>
                <w:szCs w:val="24"/>
              </w:rPr>
            </w:pPr>
            <w:r w:rsidRPr="0046678E">
              <w:rPr>
                <w:rStyle w:val="ab"/>
                <w:rFonts w:ascii="Times New Roman" w:eastAsiaTheme="minorEastAsia" w:hAnsi="Times New Roman" w:cs="Times New Roman"/>
                <w:sz w:val="24"/>
                <w:szCs w:val="24"/>
              </w:rPr>
              <w:t>4</w:t>
            </w:r>
          </w:p>
        </w:tc>
        <w:tc>
          <w:tcPr>
            <w:tcW w:w="814" w:type="dxa"/>
            <w:tcBorders>
              <w:top w:val="single" w:sz="2" w:space="0" w:color="000000"/>
              <w:left w:val="nil"/>
              <w:bottom w:val="single" w:sz="2" w:space="0" w:color="000000"/>
              <w:right w:val="single" w:sz="2" w:space="0" w:color="000000"/>
            </w:tcBorders>
          </w:tcPr>
          <w:p w:rsidR="000C55BF" w:rsidRPr="0046678E" w:rsidRDefault="000C55BF" w:rsidP="00527895">
            <w:pPr>
              <w:spacing w:line="240" w:lineRule="auto"/>
              <w:contextualSpacing/>
              <w:jc w:val="center"/>
              <w:rPr>
                <w:rStyle w:val="ab"/>
                <w:rFonts w:ascii="Times New Roman" w:eastAsiaTheme="minorEastAsia" w:hAnsi="Times New Roman" w:cs="Times New Roman"/>
                <w:sz w:val="24"/>
                <w:szCs w:val="24"/>
              </w:rPr>
            </w:pPr>
            <w:r w:rsidRPr="0046678E">
              <w:rPr>
                <w:rStyle w:val="ab"/>
                <w:rFonts w:ascii="Times New Roman" w:eastAsiaTheme="minorEastAsia" w:hAnsi="Times New Roman" w:cs="Times New Roman"/>
                <w:sz w:val="24"/>
                <w:szCs w:val="24"/>
              </w:rPr>
              <w:t>8</w:t>
            </w:r>
          </w:p>
        </w:tc>
      </w:tr>
      <w:tr w:rsidR="000C55BF" w:rsidRPr="0046678E" w:rsidTr="00527895">
        <w:trPr>
          <w:trHeight w:val="300"/>
        </w:trPr>
        <w:tc>
          <w:tcPr>
            <w:tcW w:w="9854" w:type="dxa"/>
            <w:gridSpan w:val="9"/>
            <w:tcBorders>
              <w:top w:val="single" w:sz="2" w:space="0" w:color="000000"/>
              <w:left w:val="single" w:sz="2" w:space="0" w:color="000000"/>
              <w:bottom w:val="single" w:sz="2" w:space="0" w:color="000000"/>
              <w:right w:val="single" w:sz="2" w:space="0" w:color="000000"/>
            </w:tcBorders>
            <w:shd w:val="clear" w:color="000000" w:fill="FFFFFF"/>
          </w:tcPr>
          <w:p w:rsidR="000C55BF" w:rsidRPr="0046678E" w:rsidRDefault="000C55BF" w:rsidP="00527895">
            <w:pPr>
              <w:autoSpaceDE w:val="0"/>
              <w:autoSpaceDN w:val="0"/>
              <w:adjustRightInd w:val="0"/>
              <w:spacing w:after="0" w:line="240" w:lineRule="auto"/>
              <w:contextualSpacing/>
              <w:jc w:val="center"/>
              <w:rPr>
                <w:rFonts w:ascii="Times New Roman" w:hAnsi="Times New Roman" w:cs="Times New Roman"/>
                <w:sz w:val="24"/>
                <w:szCs w:val="24"/>
              </w:rPr>
            </w:pPr>
            <w:r w:rsidRPr="0046678E">
              <w:rPr>
                <w:rFonts w:ascii="Times New Roman" w:hAnsi="Times New Roman" w:cs="Times New Roman"/>
                <w:b/>
                <w:bCs/>
                <w:sz w:val="24"/>
                <w:szCs w:val="24"/>
              </w:rPr>
              <w:t>4. Участие в итоговой конференции</w:t>
            </w:r>
          </w:p>
        </w:tc>
      </w:tr>
      <w:tr w:rsidR="000C55BF" w:rsidRPr="0046678E" w:rsidTr="00527895">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0C55BF" w:rsidRPr="0046678E" w:rsidRDefault="000C55BF" w:rsidP="00527895">
            <w:pPr>
              <w:autoSpaceDE w:val="0"/>
              <w:autoSpaceDN w:val="0"/>
              <w:adjustRightInd w:val="0"/>
              <w:spacing w:after="0" w:line="240" w:lineRule="auto"/>
              <w:contextualSpacing/>
              <w:jc w:val="both"/>
              <w:rPr>
                <w:rFonts w:ascii="Times New Roman" w:hAnsi="Times New Roman" w:cs="Times New Roman"/>
                <w:sz w:val="24"/>
                <w:szCs w:val="24"/>
              </w:rPr>
            </w:pPr>
            <w:r w:rsidRPr="0046678E">
              <w:rPr>
                <w:rFonts w:ascii="Times New Roman" w:hAnsi="Times New Roman" w:cs="Times New Roman"/>
                <w:sz w:val="24"/>
                <w:szCs w:val="24"/>
              </w:rPr>
              <w:t>11</w:t>
            </w:r>
          </w:p>
        </w:tc>
        <w:tc>
          <w:tcPr>
            <w:tcW w:w="952" w:type="dxa"/>
            <w:tcBorders>
              <w:top w:val="single" w:sz="2" w:space="0" w:color="000000"/>
              <w:left w:val="single" w:sz="2" w:space="0" w:color="000000"/>
              <w:bottom w:val="single" w:sz="2" w:space="0" w:color="000000"/>
              <w:right w:val="single" w:sz="2" w:space="0" w:color="000000"/>
            </w:tcBorders>
            <w:shd w:val="clear" w:color="000000" w:fill="FFFFFF"/>
          </w:tcPr>
          <w:p w:rsidR="000C55BF" w:rsidRPr="0046678E" w:rsidRDefault="000C55BF" w:rsidP="00527895">
            <w:pPr>
              <w:autoSpaceDE w:val="0"/>
              <w:autoSpaceDN w:val="0"/>
              <w:adjustRightInd w:val="0"/>
              <w:spacing w:after="0" w:line="240" w:lineRule="auto"/>
              <w:contextualSpacing/>
              <w:jc w:val="both"/>
              <w:rPr>
                <w:rFonts w:ascii="Times New Roman" w:hAnsi="Times New Roman" w:cs="Times New Roman"/>
                <w:i/>
                <w:iCs/>
                <w:sz w:val="24"/>
                <w:szCs w:val="24"/>
              </w:rPr>
            </w:pPr>
            <w:r w:rsidRPr="0046678E">
              <w:rPr>
                <w:rFonts w:ascii="Times New Roman" w:hAnsi="Times New Roman" w:cs="Times New Roman"/>
                <w:sz w:val="24"/>
                <w:szCs w:val="24"/>
              </w:rPr>
              <w:t>ОР.2-7-1</w:t>
            </w:r>
            <w:r w:rsidRPr="0046678E">
              <w:rPr>
                <w:rFonts w:ascii="Times New Roman" w:hAnsi="Times New Roman" w:cs="Times New Roman"/>
                <w:i/>
                <w:iCs/>
                <w:sz w:val="24"/>
                <w:szCs w:val="24"/>
              </w:rPr>
              <w:t>,</w:t>
            </w:r>
          </w:p>
          <w:p w:rsidR="000C55BF" w:rsidRPr="0046678E" w:rsidRDefault="000C55BF" w:rsidP="00527895">
            <w:pPr>
              <w:autoSpaceDE w:val="0"/>
              <w:autoSpaceDN w:val="0"/>
              <w:adjustRightInd w:val="0"/>
              <w:spacing w:after="0" w:line="240" w:lineRule="auto"/>
              <w:contextualSpacing/>
              <w:jc w:val="both"/>
              <w:rPr>
                <w:rFonts w:ascii="Times New Roman" w:hAnsi="Times New Roman" w:cs="Times New Roman"/>
                <w:sz w:val="24"/>
                <w:szCs w:val="24"/>
              </w:rPr>
            </w:pPr>
            <w:r w:rsidRPr="0046678E">
              <w:rPr>
                <w:rFonts w:ascii="Times New Roman" w:hAnsi="Times New Roman" w:cs="Times New Roman"/>
                <w:sz w:val="24"/>
                <w:szCs w:val="24"/>
              </w:rPr>
              <w:t>ОР.3-7-1</w:t>
            </w:r>
          </w:p>
        </w:tc>
        <w:tc>
          <w:tcPr>
            <w:tcW w:w="22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55BF" w:rsidRPr="0046678E" w:rsidRDefault="000C55BF" w:rsidP="00527895">
            <w:pPr>
              <w:autoSpaceDE w:val="0"/>
              <w:autoSpaceDN w:val="0"/>
              <w:adjustRightInd w:val="0"/>
              <w:spacing w:after="0" w:line="240" w:lineRule="auto"/>
              <w:contextualSpacing/>
              <w:jc w:val="both"/>
              <w:rPr>
                <w:rFonts w:ascii="Times New Roman" w:hAnsi="Times New Roman" w:cs="Times New Roman"/>
                <w:sz w:val="24"/>
                <w:szCs w:val="24"/>
              </w:rPr>
            </w:pPr>
            <w:r w:rsidRPr="0046678E">
              <w:rPr>
                <w:rFonts w:ascii="Times New Roman" w:hAnsi="Times New Roman" w:cs="Times New Roman"/>
                <w:sz w:val="24"/>
                <w:szCs w:val="24"/>
              </w:rPr>
              <w:t>Выступление на конференции</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C55BF" w:rsidRPr="0046678E" w:rsidRDefault="000C55BF" w:rsidP="00527895">
            <w:pPr>
              <w:autoSpaceDE w:val="0"/>
              <w:autoSpaceDN w:val="0"/>
              <w:adjustRightInd w:val="0"/>
              <w:spacing w:after="0" w:line="240" w:lineRule="auto"/>
              <w:contextualSpacing/>
              <w:jc w:val="center"/>
              <w:rPr>
                <w:rFonts w:ascii="Times New Roman" w:hAnsi="Times New Roman" w:cs="Times New Roman"/>
                <w:sz w:val="24"/>
                <w:szCs w:val="24"/>
              </w:rPr>
            </w:pPr>
            <w:r w:rsidRPr="0046678E">
              <w:rPr>
                <w:rFonts w:ascii="Times New Roman" w:hAnsi="Times New Roman" w:cs="Times New Roman"/>
                <w:sz w:val="24"/>
                <w:szCs w:val="24"/>
              </w:rPr>
              <w:t>выступление с презентацией</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0C55BF" w:rsidRPr="0046678E" w:rsidRDefault="000C55BF" w:rsidP="00527895">
            <w:pPr>
              <w:autoSpaceDE w:val="0"/>
              <w:autoSpaceDN w:val="0"/>
              <w:adjustRightInd w:val="0"/>
              <w:spacing w:after="0" w:line="240" w:lineRule="auto"/>
              <w:contextualSpacing/>
              <w:jc w:val="center"/>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55BF" w:rsidRPr="0046678E" w:rsidRDefault="000C55BF" w:rsidP="00527895">
            <w:pPr>
              <w:autoSpaceDE w:val="0"/>
              <w:autoSpaceDN w:val="0"/>
              <w:adjustRightInd w:val="0"/>
              <w:spacing w:after="0" w:line="240" w:lineRule="auto"/>
              <w:contextualSpacing/>
              <w:jc w:val="center"/>
              <w:rPr>
                <w:rFonts w:ascii="Times New Roman" w:hAnsi="Times New Roman" w:cs="Times New Roman"/>
                <w:sz w:val="24"/>
                <w:szCs w:val="24"/>
              </w:rPr>
            </w:pPr>
            <w:r w:rsidRPr="0046678E">
              <w:rPr>
                <w:rFonts w:ascii="Times New Roman" w:hAnsi="Times New Roman" w:cs="Times New Roman"/>
                <w:sz w:val="24"/>
                <w:szCs w:val="24"/>
              </w:rPr>
              <w:t>3-6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55BF" w:rsidRPr="0046678E" w:rsidRDefault="000C55BF" w:rsidP="00527895">
            <w:pPr>
              <w:autoSpaceDE w:val="0"/>
              <w:autoSpaceDN w:val="0"/>
              <w:adjustRightInd w:val="0"/>
              <w:spacing w:after="0" w:line="240" w:lineRule="auto"/>
              <w:contextualSpacing/>
              <w:jc w:val="center"/>
              <w:rPr>
                <w:rFonts w:ascii="Times New Roman" w:hAnsi="Times New Roman" w:cs="Times New Roman"/>
                <w:sz w:val="24"/>
                <w:szCs w:val="24"/>
              </w:rPr>
            </w:pPr>
            <w:r w:rsidRPr="0046678E">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tcPr>
          <w:p w:rsidR="000C55BF" w:rsidRPr="0046678E" w:rsidRDefault="000C55BF" w:rsidP="00527895">
            <w:pPr>
              <w:pStyle w:val="3"/>
              <w:contextualSpacing/>
              <w:jc w:val="center"/>
              <w:rPr>
                <w:rFonts w:ascii="Times New Roman" w:hAnsi="Times New Roman"/>
                <w:sz w:val="24"/>
                <w:szCs w:val="24"/>
              </w:rPr>
            </w:pPr>
            <w:r w:rsidRPr="0046678E">
              <w:rPr>
                <w:rFonts w:ascii="Times New Roman" w:hAnsi="Times New Roman"/>
                <w:sz w:val="24"/>
                <w:szCs w:val="24"/>
              </w:rPr>
              <w:t>3</w:t>
            </w:r>
          </w:p>
        </w:tc>
        <w:tc>
          <w:tcPr>
            <w:tcW w:w="814" w:type="dxa"/>
            <w:tcBorders>
              <w:top w:val="single" w:sz="2" w:space="0" w:color="000000"/>
              <w:left w:val="nil"/>
              <w:bottom w:val="single" w:sz="2" w:space="0" w:color="000000"/>
              <w:right w:val="single" w:sz="2" w:space="0" w:color="000000"/>
            </w:tcBorders>
          </w:tcPr>
          <w:p w:rsidR="000C55BF" w:rsidRPr="0046678E" w:rsidRDefault="000C55BF" w:rsidP="00527895">
            <w:pPr>
              <w:pStyle w:val="3"/>
              <w:contextualSpacing/>
              <w:jc w:val="center"/>
              <w:rPr>
                <w:rFonts w:ascii="Times New Roman" w:hAnsi="Times New Roman"/>
                <w:sz w:val="24"/>
                <w:szCs w:val="24"/>
              </w:rPr>
            </w:pPr>
            <w:r w:rsidRPr="0046678E">
              <w:rPr>
                <w:rFonts w:ascii="Times New Roman" w:hAnsi="Times New Roman"/>
                <w:sz w:val="24"/>
                <w:szCs w:val="24"/>
              </w:rPr>
              <w:t>6</w:t>
            </w:r>
          </w:p>
        </w:tc>
      </w:tr>
      <w:tr w:rsidR="000C55BF" w:rsidRPr="0046678E" w:rsidTr="00527895">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0C55BF" w:rsidRPr="0046678E" w:rsidRDefault="000C55BF" w:rsidP="00527895">
            <w:pPr>
              <w:autoSpaceDE w:val="0"/>
              <w:autoSpaceDN w:val="0"/>
              <w:adjustRightInd w:val="0"/>
              <w:spacing w:after="0" w:line="240" w:lineRule="auto"/>
              <w:contextualSpacing/>
              <w:jc w:val="both"/>
              <w:rPr>
                <w:rFonts w:ascii="Times New Roman" w:hAnsi="Times New Roman" w:cs="Times New Roman"/>
                <w:sz w:val="24"/>
                <w:szCs w:val="24"/>
              </w:rPr>
            </w:pPr>
          </w:p>
        </w:tc>
        <w:tc>
          <w:tcPr>
            <w:tcW w:w="952" w:type="dxa"/>
            <w:tcBorders>
              <w:top w:val="single" w:sz="2" w:space="0" w:color="000000"/>
              <w:left w:val="single" w:sz="2" w:space="0" w:color="000000"/>
              <w:bottom w:val="single" w:sz="2" w:space="0" w:color="000000"/>
              <w:right w:val="single" w:sz="2" w:space="0" w:color="000000"/>
            </w:tcBorders>
            <w:shd w:val="clear" w:color="000000" w:fill="FFFFFF"/>
          </w:tcPr>
          <w:p w:rsidR="000C55BF" w:rsidRPr="0046678E" w:rsidRDefault="000C55BF" w:rsidP="00527895">
            <w:pPr>
              <w:autoSpaceDE w:val="0"/>
              <w:autoSpaceDN w:val="0"/>
              <w:adjustRightInd w:val="0"/>
              <w:spacing w:after="0" w:line="240" w:lineRule="auto"/>
              <w:contextualSpacing/>
              <w:jc w:val="center"/>
              <w:rPr>
                <w:rFonts w:ascii="Times New Roman" w:hAnsi="Times New Roman" w:cs="Times New Roman"/>
                <w:color w:val="000000"/>
                <w:sz w:val="24"/>
                <w:szCs w:val="24"/>
              </w:rPr>
            </w:pPr>
          </w:p>
        </w:tc>
        <w:tc>
          <w:tcPr>
            <w:tcW w:w="22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55BF" w:rsidRPr="0046678E" w:rsidRDefault="000C55BF" w:rsidP="00527895">
            <w:pPr>
              <w:autoSpaceDE w:val="0"/>
              <w:autoSpaceDN w:val="0"/>
              <w:adjustRightInd w:val="0"/>
              <w:spacing w:after="0" w:line="240" w:lineRule="auto"/>
              <w:contextualSpacing/>
              <w:jc w:val="center"/>
              <w:rPr>
                <w:rFonts w:ascii="Times New Roman" w:hAnsi="Times New Roman" w:cs="Times New Roman"/>
                <w:sz w:val="24"/>
                <w:szCs w:val="24"/>
              </w:rPr>
            </w:pPr>
            <w:r w:rsidRPr="0046678E">
              <w:rPr>
                <w:rFonts w:ascii="Times New Roman" w:hAnsi="Times New Roman" w:cs="Times New Roman"/>
                <w:color w:val="000000"/>
                <w:sz w:val="24"/>
                <w:szCs w:val="24"/>
              </w:rPr>
              <w:t>Итого:</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C55BF" w:rsidRPr="0046678E" w:rsidRDefault="000C55BF" w:rsidP="00527895">
            <w:pPr>
              <w:autoSpaceDE w:val="0"/>
              <w:autoSpaceDN w:val="0"/>
              <w:adjustRightInd w:val="0"/>
              <w:spacing w:after="0" w:line="240" w:lineRule="auto"/>
              <w:contextualSpacing/>
              <w:jc w:val="center"/>
              <w:rPr>
                <w:rFonts w:ascii="Times New Roman" w:hAnsi="Times New Roman" w:cs="Times New Roman"/>
                <w:sz w:val="24"/>
                <w:szCs w:val="24"/>
              </w:rP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0C55BF" w:rsidRPr="0046678E" w:rsidRDefault="000C55BF" w:rsidP="00527895">
            <w:pPr>
              <w:autoSpaceDE w:val="0"/>
              <w:autoSpaceDN w:val="0"/>
              <w:adjustRightInd w:val="0"/>
              <w:spacing w:after="0" w:line="240" w:lineRule="auto"/>
              <w:contextualSpacing/>
              <w:jc w:val="center"/>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55BF" w:rsidRPr="0046678E" w:rsidRDefault="000C55BF" w:rsidP="00527895">
            <w:pPr>
              <w:autoSpaceDE w:val="0"/>
              <w:autoSpaceDN w:val="0"/>
              <w:adjustRightInd w:val="0"/>
              <w:spacing w:after="0" w:line="240" w:lineRule="auto"/>
              <w:contextualSpacing/>
              <w:jc w:val="center"/>
              <w:rPr>
                <w:rFonts w:ascii="Times New Roman"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55BF" w:rsidRPr="0046678E" w:rsidRDefault="000C55BF" w:rsidP="00527895">
            <w:pPr>
              <w:autoSpaceDE w:val="0"/>
              <w:autoSpaceDN w:val="0"/>
              <w:adjustRightInd w:val="0"/>
              <w:spacing w:after="0" w:line="240" w:lineRule="auto"/>
              <w:contextualSpacing/>
              <w:jc w:val="center"/>
              <w:rPr>
                <w:rFonts w:ascii="Times New Roman" w:hAnsi="Times New Roman" w:cs="Times New Roman"/>
                <w:sz w:val="24"/>
                <w:szCs w:val="24"/>
              </w:rPr>
            </w:pPr>
          </w:p>
        </w:tc>
        <w:tc>
          <w:tcPr>
            <w:tcW w:w="851" w:type="dxa"/>
            <w:tcBorders>
              <w:top w:val="single" w:sz="2" w:space="0" w:color="000000"/>
              <w:left w:val="nil"/>
              <w:bottom w:val="single" w:sz="2" w:space="0" w:color="000000"/>
              <w:right w:val="single" w:sz="2" w:space="0" w:color="000000"/>
            </w:tcBorders>
            <w:vAlign w:val="center"/>
          </w:tcPr>
          <w:p w:rsidR="000C55BF" w:rsidRPr="0046678E" w:rsidRDefault="000C55BF" w:rsidP="00527895">
            <w:pPr>
              <w:autoSpaceDE w:val="0"/>
              <w:autoSpaceDN w:val="0"/>
              <w:adjustRightInd w:val="0"/>
              <w:spacing w:after="0" w:line="240" w:lineRule="auto"/>
              <w:contextualSpacing/>
              <w:jc w:val="center"/>
              <w:rPr>
                <w:rFonts w:ascii="Times New Roman" w:hAnsi="Times New Roman" w:cs="Times New Roman"/>
                <w:sz w:val="24"/>
                <w:szCs w:val="24"/>
              </w:rPr>
            </w:pPr>
            <w:r w:rsidRPr="0046678E">
              <w:rPr>
                <w:rFonts w:ascii="Times New Roman" w:hAnsi="Times New Roman" w:cs="Times New Roman"/>
                <w:sz w:val="24"/>
                <w:szCs w:val="24"/>
              </w:rPr>
              <w:t>55</w:t>
            </w:r>
          </w:p>
        </w:tc>
        <w:tc>
          <w:tcPr>
            <w:tcW w:w="814" w:type="dxa"/>
            <w:tcBorders>
              <w:top w:val="single" w:sz="2" w:space="0" w:color="000000"/>
              <w:left w:val="nil"/>
              <w:bottom w:val="single" w:sz="2" w:space="0" w:color="000000"/>
              <w:right w:val="single" w:sz="2" w:space="0" w:color="000000"/>
            </w:tcBorders>
            <w:vAlign w:val="center"/>
          </w:tcPr>
          <w:p w:rsidR="000C55BF" w:rsidRPr="0046678E" w:rsidRDefault="000C55BF" w:rsidP="00527895">
            <w:pPr>
              <w:autoSpaceDE w:val="0"/>
              <w:autoSpaceDN w:val="0"/>
              <w:adjustRightInd w:val="0"/>
              <w:spacing w:after="0" w:line="240" w:lineRule="auto"/>
              <w:contextualSpacing/>
              <w:jc w:val="center"/>
              <w:rPr>
                <w:rFonts w:ascii="Times New Roman" w:hAnsi="Times New Roman" w:cs="Times New Roman"/>
                <w:sz w:val="24"/>
                <w:szCs w:val="24"/>
              </w:rPr>
            </w:pPr>
            <w:r w:rsidRPr="0046678E">
              <w:rPr>
                <w:rFonts w:ascii="Times New Roman" w:hAnsi="Times New Roman" w:cs="Times New Roman"/>
                <w:sz w:val="24"/>
                <w:szCs w:val="24"/>
              </w:rPr>
              <w:t>100</w:t>
            </w:r>
          </w:p>
        </w:tc>
      </w:tr>
    </w:tbl>
    <w:p w:rsidR="000C55BF" w:rsidRPr="009540BF" w:rsidRDefault="000C55BF" w:rsidP="000C55BF">
      <w:pPr>
        <w:autoSpaceDE w:val="0"/>
        <w:autoSpaceDN w:val="0"/>
        <w:adjustRightInd w:val="0"/>
        <w:spacing w:after="0" w:line="240" w:lineRule="auto"/>
        <w:contextualSpacing/>
        <w:jc w:val="both"/>
        <w:rPr>
          <w:rFonts w:ascii="Times New Roman" w:hAnsi="Times New Roman" w:cs="Times New Roman"/>
          <w:b/>
          <w:bCs/>
          <w:sz w:val="24"/>
          <w:szCs w:val="24"/>
        </w:rPr>
      </w:pPr>
    </w:p>
    <w:p w:rsidR="000C55BF" w:rsidRPr="00055DA2" w:rsidRDefault="000C55BF" w:rsidP="000C55BF">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7371CA">
        <w:rPr>
          <w:rFonts w:ascii="Times New Roman" w:eastAsia="Times New Roman" w:hAnsi="Times New Roman"/>
          <w:b/>
          <w:bCs/>
          <w:sz w:val="24"/>
          <w:szCs w:val="24"/>
        </w:rPr>
        <w:t>10. Формы отчётности по итогам учебной</w:t>
      </w:r>
      <w:r>
        <w:rPr>
          <w:rFonts w:ascii="Times New Roman" w:eastAsia="Times New Roman" w:hAnsi="Times New Roman"/>
          <w:b/>
          <w:bCs/>
          <w:sz w:val="24"/>
          <w:szCs w:val="24"/>
        </w:rPr>
        <w:t xml:space="preserve"> </w:t>
      </w:r>
      <w:r w:rsidRPr="00055DA2">
        <w:rPr>
          <w:rFonts w:ascii="Times New Roman" w:eastAsia="Times New Roman" w:hAnsi="Times New Roman"/>
          <w:b/>
          <w:bCs/>
          <w:sz w:val="24"/>
          <w:szCs w:val="24"/>
        </w:rPr>
        <w:t>(педагогической в начал</w:t>
      </w:r>
      <w:r>
        <w:rPr>
          <w:rFonts w:ascii="Times New Roman" w:eastAsia="Times New Roman" w:hAnsi="Times New Roman"/>
          <w:b/>
          <w:bCs/>
          <w:sz w:val="24"/>
          <w:szCs w:val="24"/>
        </w:rPr>
        <w:t>ьном общем образовании) практики</w:t>
      </w:r>
    </w:p>
    <w:p w:rsidR="000C55BF" w:rsidRPr="000A0052" w:rsidRDefault="000C55BF" w:rsidP="000C55BF">
      <w:pPr>
        <w:suppressAutoHyphens/>
        <w:autoSpaceDE w:val="0"/>
        <w:autoSpaceDN w:val="0"/>
        <w:adjustRightInd w:val="0"/>
        <w:spacing w:after="0" w:line="240" w:lineRule="auto"/>
        <w:ind w:firstLine="709"/>
        <w:jc w:val="both"/>
        <w:rPr>
          <w:rFonts w:ascii="Times New Roman CYR" w:eastAsia="Times New Roman" w:hAnsi="Times New Roman CYR" w:cs="Times New Roman CYR"/>
          <w:bCs/>
          <w:sz w:val="24"/>
          <w:szCs w:val="24"/>
        </w:rPr>
      </w:pPr>
      <w:r>
        <w:rPr>
          <w:rFonts w:ascii="Times New Roman CYR" w:eastAsia="Times New Roman" w:hAnsi="Times New Roman CYR" w:cs="Times New Roman CYR"/>
          <w:bCs/>
          <w:sz w:val="24"/>
          <w:szCs w:val="24"/>
        </w:rPr>
        <w:t xml:space="preserve">Формами отчетности по практике являются дневник практики, отчет и защита отчета на итоговой конференции. </w:t>
      </w:r>
    </w:p>
    <w:p w:rsidR="000C55BF" w:rsidRDefault="000C55BF" w:rsidP="000C55BF">
      <w:pPr>
        <w:spacing w:line="240" w:lineRule="auto"/>
        <w:ind w:firstLine="708"/>
        <w:contextualSpacing/>
        <w:jc w:val="both"/>
        <w:rPr>
          <w:rFonts w:ascii="Times New Roman" w:hAnsi="Times New Roman" w:cs="Times New Roman"/>
          <w:sz w:val="24"/>
          <w:szCs w:val="24"/>
        </w:rPr>
      </w:pPr>
      <w:r w:rsidRPr="00034095">
        <w:rPr>
          <w:rFonts w:ascii="Times New Roman" w:eastAsia="Times New Roman" w:hAnsi="Times New Roman"/>
          <w:iCs/>
          <w:sz w:val="24"/>
          <w:szCs w:val="24"/>
          <w:lang w:eastAsia="ar-SA"/>
        </w:rPr>
        <w:t>Рекомендации по составлению отчета даны в пособии:</w:t>
      </w:r>
      <w:r>
        <w:rPr>
          <w:rFonts w:ascii="Times New Roman" w:eastAsia="Times New Roman" w:hAnsi="Times New Roman"/>
          <w:i/>
          <w:iCs/>
          <w:sz w:val="24"/>
          <w:szCs w:val="24"/>
          <w:lang w:eastAsia="ar-SA"/>
        </w:rPr>
        <w:t xml:space="preserve"> </w:t>
      </w:r>
      <w:r w:rsidRPr="007914FC">
        <w:rPr>
          <w:rFonts w:ascii="Times New Roman" w:hAnsi="Times New Roman" w:cs="Times New Roman"/>
          <w:sz w:val="24"/>
          <w:szCs w:val="24"/>
        </w:rPr>
        <w:t>Деменева Н.Н. Методические рекомендации по учебной практике 2 курса по профилю "Психология и педагогика  начального образования". - Н.Новгород: НГПУ, 2013. – 17 с.</w:t>
      </w:r>
    </w:p>
    <w:p w:rsidR="000C55BF" w:rsidRPr="00055DA2" w:rsidRDefault="000C55BF" w:rsidP="000C55BF">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7371CA">
        <w:rPr>
          <w:rFonts w:ascii="Times New Roman" w:eastAsia="Times New Roman" w:hAnsi="Times New Roman"/>
          <w:b/>
          <w:bCs/>
          <w:sz w:val="24"/>
          <w:szCs w:val="24"/>
        </w:rPr>
        <w:t>11. Формы текущего контроля успеваемости и промежуточной аттестации обучающихся по итогам учебной</w:t>
      </w:r>
      <w:r>
        <w:rPr>
          <w:rFonts w:ascii="Times New Roman" w:eastAsia="Times New Roman" w:hAnsi="Times New Roman"/>
          <w:b/>
          <w:bCs/>
          <w:sz w:val="24"/>
          <w:szCs w:val="24"/>
        </w:rPr>
        <w:t xml:space="preserve"> </w:t>
      </w:r>
      <w:r w:rsidRPr="00055DA2">
        <w:rPr>
          <w:rFonts w:ascii="Times New Roman" w:eastAsia="Times New Roman" w:hAnsi="Times New Roman"/>
          <w:b/>
          <w:bCs/>
          <w:sz w:val="24"/>
          <w:szCs w:val="24"/>
        </w:rPr>
        <w:t>(педагогической в начал</w:t>
      </w:r>
      <w:r>
        <w:rPr>
          <w:rFonts w:ascii="Times New Roman" w:eastAsia="Times New Roman" w:hAnsi="Times New Roman"/>
          <w:b/>
          <w:bCs/>
          <w:sz w:val="24"/>
          <w:szCs w:val="24"/>
        </w:rPr>
        <w:t>ьном общем образовании) практики</w:t>
      </w:r>
    </w:p>
    <w:p w:rsidR="000C55BF" w:rsidRPr="0028350A" w:rsidRDefault="000C55BF" w:rsidP="000C55BF">
      <w:pPr>
        <w:suppressAutoHyphens/>
        <w:spacing w:after="0" w:line="240" w:lineRule="auto"/>
        <w:ind w:firstLine="709"/>
        <w:jc w:val="both"/>
        <w:rPr>
          <w:rFonts w:ascii="Times New Roman" w:eastAsia="Times New Roman" w:hAnsi="Times New Roman"/>
          <w:sz w:val="24"/>
          <w:szCs w:val="24"/>
          <w:lang w:eastAsia="ar-SA"/>
        </w:rPr>
      </w:pPr>
      <w:r w:rsidRPr="0028350A">
        <w:rPr>
          <w:rFonts w:ascii="Times New Roman" w:eastAsia="Times New Roman" w:hAnsi="Times New Roman"/>
          <w:sz w:val="24"/>
          <w:szCs w:val="24"/>
          <w:lang w:eastAsia="ar-SA"/>
        </w:rPr>
        <w:t>Контроль прохождения практики производится в соответствии с Положением о текущем контроле успеваемости и промежуточной аттестации обучающихся.</w:t>
      </w:r>
    </w:p>
    <w:p w:rsidR="000C55BF" w:rsidRPr="0028350A" w:rsidRDefault="000C55BF" w:rsidP="000C55BF">
      <w:pPr>
        <w:tabs>
          <w:tab w:val="left" w:pos="1134"/>
        </w:tabs>
        <w:suppressAutoHyphens/>
        <w:autoSpaceDE w:val="0"/>
        <w:autoSpaceDN w:val="0"/>
        <w:adjustRightInd w:val="0"/>
        <w:spacing w:after="0" w:line="240" w:lineRule="auto"/>
        <w:ind w:firstLine="709"/>
        <w:jc w:val="both"/>
        <w:rPr>
          <w:rFonts w:ascii="Times New Roman" w:eastAsia="Times New Roman" w:hAnsi="Times New Roman"/>
          <w:iCs/>
          <w:sz w:val="24"/>
          <w:szCs w:val="24"/>
        </w:rPr>
      </w:pPr>
      <w:r w:rsidRPr="0028350A">
        <w:rPr>
          <w:rFonts w:ascii="Times New Roman" w:eastAsia="Times New Roman" w:hAnsi="Times New Roman"/>
          <w:b/>
          <w:i/>
          <w:iCs/>
          <w:sz w:val="24"/>
          <w:szCs w:val="24"/>
        </w:rPr>
        <w:t>Текущий контроль</w:t>
      </w:r>
      <w:r w:rsidRPr="0028350A">
        <w:rPr>
          <w:rFonts w:ascii="Times New Roman" w:eastAsia="Times New Roman" w:hAnsi="Times New Roman"/>
          <w:iCs/>
          <w:sz w:val="24"/>
          <w:szCs w:val="24"/>
        </w:rPr>
        <w:t xml:space="preserve"> успеваемости предназначен для регулярной и систематической проверки хода прохождения практик обучающихся, в том числе как во время контактной работы с групповым руководителем, так и по итогам самостоятельной работы обучающихся. </w:t>
      </w:r>
    </w:p>
    <w:p w:rsidR="000C55BF" w:rsidRPr="0028350A" w:rsidRDefault="000C55BF" w:rsidP="000C55BF">
      <w:pPr>
        <w:suppressAutoHyphens/>
        <w:spacing w:after="0" w:line="240" w:lineRule="auto"/>
        <w:ind w:firstLine="709"/>
        <w:jc w:val="both"/>
        <w:rPr>
          <w:rFonts w:ascii="Times New Roman" w:eastAsia="Times New Roman" w:hAnsi="Times New Roman"/>
          <w:i/>
          <w:sz w:val="24"/>
          <w:szCs w:val="24"/>
          <w:lang w:eastAsia="ar-SA"/>
        </w:rPr>
      </w:pPr>
      <w:r w:rsidRPr="0028350A">
        <w:rPr>
          <w:rFonts w:ascii="Times New Roman" w:eastAsia="Times New Roman" w:hAnsi="Times New Roman"/>
          <w:b/>
          <w:i/>
          <w:sz w:val="24"/>
          <w:szCs w:val="24"/>
          <w:lang w:eastAsia="ar-SA"/>
        </w:rPr>
        <w:t>Текущий контроль</w:t>
      </w:r>
      <w:r w:rsidRPr="0028350A">
        <w:rPr>
          <w:rFonts w:ascii="Times New Roman" w:eastAsia="Times New Roman" w:hAnsi="Times New Roman"/>
          <w:b/>
          <w:sz w:val="24"/>
          <w:szCs w:val="24"/>
          <w:lang w:eastAsia="ar-SA"/>
        </w:rPr>
        <w:t xml:space="preserve"> </w:t>
      </w:r>
      <w:r w:rsidRPr="0028350A">
        <w:rPr>
          <w:rFonts w:ascii="Times New Roman" w:eastAsia="Times New Roman" w:hAnsi="Times New Roman"/>
          <w:iCs/>
          <w:sz w:val="24"/>
          <w:szCs w:val="24"/>
        </w:rPr>
        <w:t>обеспечивает оценивание хода прохождения практик и</w:t>
      </w:r>
      <w:r w:rsidRPr="0028350A">
        <w:rPr>
          <w:rFonts w:ascii="Times New Roman" w:eastAsia="Times New Roman" w:hAnsi="Times New Roman"/>
          <w:sz w:val="24"/>
          <w:szCs w:val="24"/>
          <w:lang w:eastAsia="ar-SA"/>
        </w:rPr>
        <w:t xml:space="preserve"> производится в дискретные временные интервалы руководителем практики в следующих формах</w:t>
      </w:r>
      <w:r w:rsidRPr="0028350A">
        <w:rPr>
          <w:rFonts w:ascii="Times New Roman" w:eastAsia="Times New Roman" w:hAnsi="Times New Roman"/>
          <w:i/>
          <w:sz w:val="24"/>
          <w:szCs w:val="24"/>
          <w:lang w:eastAsia="ar-SA"/>
        </w:rPr>
        <w:t xml:space="preserve">: </w:t>
      </w:r>
      <w:r w:rsidRPr="0028350A">
        <w:rPr>
          <w:rFonts w:ascii="Times New Roman" w:eastAsia="Times New Roman" w:hAnsi="Times New Roman"/>
          <w:sz w:val="24"/>
          <w:szCs w:val="24"/>
          <w:lang w:eastAsia="ar-SA"/>
        </w:rPr>
        <w:t>выполнение индивидуальных заданий</w:t>
      </w:r>
      <w:r w:rsidRPr="0028350A">
        <w:rPr>
          <w:rFonts w:ascii="Times New Roman" w:eastAsia="Times New Roman" w:hAnsi="Times New Roman"/>
          <w:i/>
          <w:sz w:val="24"/>
          <w:szCs w:val="24"/>
          <w:lang w:eastAsia="ar-SA"/>
        </w:rPr>
        <w:t>.</w:t>
      </w:r>
    </w:p>
    <w:p w:rsidR="000C55BF" w:rsidRPr="0028350A" w:rsidRDefault="000C55BF" w:rsidP="000C55BF">
      <w:pPr>
        <w:tabs>
          <w:tab w:val="num" w:pos="142"/>
          <w:tab w:val="num" w:pos="284"/>
        </w:tabs>
        <w:suppressAutoHyphens/>
        <w:spacing w:after="0" w:line="240" w:lineRule="auto"/>
        <w:ind w:firstLine="709"/>
        <w:jc w:val="both"/>
        <w:rPr>
          <w:rFonts w:ascii="Times New Roman" w:eastAsia="Times New Roman" w:hAnsi="Times New Roman"/>
          <w:sz w:val="24"/>
          <w:szCs w:val="24"/>
          <w:lang w:eastAsia="ar-SA"/>
        </w:rPr>
      </w:pPr>
      <w:r w:rsidRPr="0028350A">
        <w:rPr>
          <w:rFonts w:ascii="Times New Roman" w:eastAsia="Times New Roman" w:hAnsi="Times New Roman"/>
          <w:b/>
          <w:i/>
          <w:sz w:val="24"/>
          <w:szCs w:val="24"/>
          <w:lang w:eastAsia="ar-SA"/>
        </w:rPr>
        <w:t>Промежуточная аттестация</w:t>
      </w:r>
      <w:r w:rsidRPr="0028350A">
        <w:rPr>
          <w:rFonts w:ascii="Times New Roman" w:eastAsia="Times New Roman" w:hAnsi="Times New Roman"/>
          <w:i/>
          <w:sz w:val="24"/>
          <w:szCs w:val="24"/>
          <w:lang w:eastAsia="ar-SA"/>
        </w:rPr>
        <w:t xml:space="preserve"> </w:t>
      </w:r>
      <w:r w:rsidRPr="0028350A">
        <w:rPr>
          <w:rFonts w:ascii="Times New Roman" w:eastAsia="Times New Roman" w:hAnsi="Times New Roman"/>
          <w:sz w:val="24"/>
          <w:szCs w:val="24"/>
          <w:lang w:eastAsia="ar-SA"/>
        </w:rPr>
        <w:t>обучающихся обеспечивает оценивание результатов прохождения практик.</w:t>
      </w:r>
    </w:p>
    <w:p w:rsidR="000C55BF" w:rsidRPr="0028350A" w:rsidRDefault="000C55BF" w:rsidP="000C55BF">
      <w:pPr>
        <w:suppressAutoHyphens/>
        <w:spacing w:after="0" w:line="240" w:lineRule="auto"/>
        <w:ind w:firstLine="709"/>
        <w:jc w:val="both"/>
        <w:rPr>
          <w:rFonts w:ascii="Times New Roman" w:eastAsia="Times New Roman" w:hAnsi="Times New Roman"/>
          <w:sz w:val="24"/>
          <w:szCs w:val="24"/>
          <w:lang w:eastAsia="ar-SA"/>
        </w:rPr>
      </w:pPr>
      <w:r w:rsidRPr="0028350A">
        <w:rPr>
          <w:rFonts w:ascii="Times New Roman" w:eastAsia="Times New Roman" w:hAnsi="Times New Roman"/>
          <w:b/>
          <w:i/>
          <w:sz w:val="24"/>
          <w:szCs w:val="24"/>
          <w:lang w:eastAsia="ar-SA"/>
        </w:rPr>
        <w:t xml:space="preserve">Промежуточная аттестация </w:t>
      </w:r>
      <w:r w:rsidRPr="0028350A">
        <w:rPr>
          <w:rFonts w:ascii="Times New Roman" w:eastAsia="Times New Roman" w:hAnsi="Times New Roman"/>
          <w:sz w:val="24"/>
          <w:szCs w:val="24"/>
          <w:lang w:eastAsia="ar-SA"/>
        </w:rPr>
        <w:t>проводится по результатам защиты отчета по практике.</w:t>
      </w:r>
    </w:p>
    <w:p w:rsidR="000C55BF" w:rsidRPr="0028350A" w:rsidRDefault="000C55BF" w:rsidP="000C55BF">
      <w:pPr>
        <w:suppressAutoHyphens/>
        <w:spacing w:after="0" w:line="240" w:lineRule="auto"/>
        <w:ind w:firstLine="709"/>
        <w:jc w:val="both"/>
        <w:rPr>
          <w:rFonts w:ascii="Times New Roman" w:eastAsia="Times New Roman" w:hAnsi="Times New Roman"/>
          <w:sz w:val="24"/>
          <w:szCs w:val="24"/>
          <w:lang w:eastAsia="ar-SA"/>
        </w:rPr>
      </w:pPr>
      <w:r w:rsidRPr="0028350A">
        <w:rPr>
          <w:rFonts w:ascii="Times New Roman" w:eastAsia="Times New Roman" w:hAnsi="Times New Roman"/>
          <w:sz w:val="24"/>
          <w:szCs w:val="24"/>
          <w:lang w:eastAsia="ar-SA"/>
        </w:rPr>
        <w:t>Форма промежуточной аттестации – зачет</w:t>
      </w:r>
      <w:r>
        <w:rPr>
          <w:rFonts w:ascii="Times New Roman" w:eastAsia="Times New Roman" w:hAnsi="Times New Roman"/>
          <w:sz w:val="24"/>
          <w:szCs w:val="24"/>
          <w:lang w:eastAsia="ar-SA"/>
        </w:rPr>
        <w:t xml:space="preserve"> с оценкой</w:t>
      </w:r>
      <w:r w:rsidRPr="0028350A">
        <w:rPr>
          <w:rFonts w:ascii="Times New Roman" w:eastAsia="Times New Roman" w:hAnsi="Times New Roman"/>
          <w:sz w:val="24"/>
          <w:szCs w:val="24"/>
          <w:lang w:eastAsia="ar-SA"/>
        </w:rPr>
        <w:t>.</w:t>
      </w:r>
    </w:p>
    <w:p w:rsidR="000C55BF" w:rsidRPr="00055DA2" w:rsidRDefault="000C55BF" w:rsidP="000C55BF">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7371CA">
        <w:rPr>
          <w:rFonts w:ascii="Times New Roman" w:eastAsia="Times New Roman" w:hAnsi="Times New Roman"/>
          <w:b/>
          <w:bCs/>
          <w:sz w:val="24"/>
          <w:szCs w:val="24"/>
        </w:rPr>
        <w:t>12. Перечень учебной литературы и ресурсов сети «Интернет», необходимых для проведения учебной</w:t>
      </w:r>
      <w:r>
        <w:rPr>
          <w:rFonts w:ascii="Times New Roman" w:eastAsia="Times New Roman" w:hAnsi="Times New Roman"/>
          <w:b/>
          <w:bCs/>
          <w:sz w:val="24"/>
          <w:szCs w:val="24"/>
        </w:rPr>
        <w:t xml:space="preserve"> </w:t>
      </w:r>
      <w:r w:rsidRPr="00055DA2">
        <w:rPr>
          <w:rFonts w:ascii="Times New Roman" w:eastAsia="Times New Roman" w:hAnsi="Times New Roman"/>
          <w:b/>
          <w:bCs/>
          <w:sz w:val="24"/>
          <w:szCs w:val="24"/>
        </w:rPr>
        <w:t>(педагогической в начал</w:t>
      </w:r>
      <w:r>
        <w:rPr>
          <w:rFonts w:ascii="Times New Roman" w:eastAsia="Times New Roman" w:hAnsi="Times New Roman"/>
          <w:b/>
          <w:bCs/>
          <w:sz w:val="24"/>
          <w:szCs w:val="24"/>
        </w:rPr>
        <w:t>ьном общем образовании) практики</w:t>
      </w:r>
    </w:p>
    <w:p w:rsidR="000C55BF" w:rsidRPr="007371CA" w:rsidRDefault="000C55BF" w:rsidP="000C55BF">
      <w:pPr>
        <w:suppressAutoHyphens/>
        <w:autoSpaceDE w:val="0"/>
        <w:autoSpaceDN w:val="0"/>
        <w:adjustRightInd w:val="0"/>
        <w:spacing w:after="0" w:line="240" w:lineRule="auto"/>
        <w:ind w:firstLine="709"/>
        <w:jc w:val="both"/>
        <w:rPr>
          <w:rFonts w:ascii="Times New Roman CYR" w:eastAsia="Times New Roman" w:hAnsi="Times New Roman CYR" w:cs="Times New Roman CYR"/>
          <w:b/>
          <w:bCs/>
          <w:sz w:val="24"/>
          <w:szCs w:val="24"/>
        </w:rPr>
      </w:pPr>
      <w:r w:rsidRPr="007371CA">
        <w:rPr>
          <w:rFonts w:ascii="Times New Roman CYR" w:eastAsia="Times New Roman" w:hAnsi="Times New Roman CYR" w:cs="Times New Roman CYR"/>
          <w:b/>
          <w:bCs/>
          <w:sz w:val="24"/>
          <w:szCs w:val="24"/>
        </w:rPr>
        <w:t xml:space="preserve"> </w:t>
      </w:r>
    </w:p>
    <w:p w:rsidR="000C55BF" w:rsidRDefault="000C55BF" w:rsidP="000C55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Cs/>
          <w:iCs/>
          <w:sz w:val="24"/>
          <w:szCs w:val="24"/>
        </w:rPr>
      </w:pPr>
      <w:r w:rsidRPr="007371CA">
        <w:rPr>
          <w:rFonts w:ascii="Times New Roman" w:eastAsia="Times New Roman" w:hAnsi="Times New Roman"/>
          <w:bCs/>
          <w:sz w:val="24"/>
          <w:szCs w:val="24"/>
        </w:rPr>
        <w:t xml:space="preserve">12.1. </w:t>
      </w:r>
      <w:r w:rsidRPr="007371CA">
        <w:rPr>
          <w:rFonts w:ascii="Times New Roman" w:eastAsia="Times New Roman" w:hAnsi="Times New Roman"/>
          <w:bCs/>
          <w:iCs/>
          <w:sz w:val="24"/>
          <w:szCs w:val="24"/>
        </w:rPr>
        <w:t>Основная литература</w:t>
      </w:r>
    </w:p>
    <w:p w:rsidR="000C55BF" w:rsidRPr="00D20E6D" w:rsidRDefault="000C55BF" w:rsidP="000C55BF">
      <w:pPr>
        <w:numPr>
          <w:ilvl w:val="0"/>
          <w:numId w:val="24"/>
        </w:numPr>
        <w:tabs>
          <w:tab w:val="left" w:pos="1134"/>
          <w:tab w:val="right" w:leader="underscore" w:pos="9356"/>
        </w:tabs>
        <w:suppressAutoHyphens/>
        <w:spacing w:after="0" w:line="240" w:lineRule="auto"/>
        <w:ind w:left="714" w:hanging="357"/>
        <w:jc w:val="both"/>
        <w:rPr>
          <w:rFonts w:ascii="Times New Roman" w:hAnsi="Times New Roman" w:cs="Times New Roman"/>
          <w:color w:val="000000"/>
          <w:sz w:val="24"/>
          <w:szCs w:val="24"/>
        </w:rPr>
      </w:pPr>
      <w:r w:rsidRPr="00D20E6D">
        <w:rPr>
          <w:rFonts w:ascii="Times New Roman" w:hAnsi="Times New Roman" w:cs="Times New Roman"/>
          <w:color w:val="000000"/>
          <w:sz w:val="24"/>
          <w:szCs w:val="24"/>
        </w:rPr>
        <w:t xml:space="preserve">Артеменко, О.Н. Педагогика : учебное пособие / О.Н. Артеменко, Л.И. Макадей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 : СКФУ, 2015. - 251 с. : ил. - Библиогр.: с. 215-217 - ISBN 978-5-9296-0731-8 ; То же [Электронный ресурс]. - URL: </w:t>
      </w:r>
      <w:hyperlink r:id="rId45" w:history="1">
        <w:r w:rsidRPr="00D20E6D">
          <w:rPr>
            <w:rFonts w:ascii="Times New Roman" w:hAnsi="Times New Roman" w:cs="Times New Roman"/>
            <w:color w:val="000000"/>
            <w:sz w:val="24"/>
            <w:szCs w:val="24"/>
          </w:rPr>
          <w:t>http://biblioclub.ru/index.php?page=book&amp;id=457136</w:t>
        </w:r>
      </w:hyperlink>
    </w:p>
    <w:p w:rsidR="000C55BF" w:rsidRPr="00D20E6D" w:rsidRDefault="000C55BF" w:rsidP="000C55BF">
      <w:pPr>
        <w:numPr>
          <w:ilvl w:val="0"/>
          <w:numId w:val="24"/>
        </w:numPr>
        <w:tabs>
          <w:tab w:val="left" w:pos="1134"/>
          <w:tab w:val="right" w:leader="underscore" w:pos="9356"/>
        </w:tabs>
        <w:suppressAutoHyphens/>
        <w:spacing w:after="0" w:line="240" w:lineRule="auto"/>
        <w:ind w:left="714" w:hanging="357"/>
        <w:jc w:val="both"/>
        <w:rPr>
          <w:rFonts w:ascii="Times New Roman" w:hAnsi="Times New Roman" w:cs="Times New Roman"/>
          <w:color w:val="000000"/>
          <w:sz w:val="24"/>
          <w:szCs w:val="24"/>
        </w:rPr>
      </w:pPr>
      <w:r w:rsidRPr="00D20E6D">
        <w:rPr>
          <w:rFonts w:ascii="Times New Roman" w:hAnsi="Times New Roman" w:cs="Times New Roman"/>
          <w:color w:val="000000"/>
          <w:sz w:val="24"/>
          <w:szCs w:val="24"/>
        </w:rPr>
        <w:t xml:space="preserve">Крившенко, Л.П. Педагогика : учебник / Л.П. Крившенко, Л.В. Юркина. - Москва : Проспект, 2017. - 238 с. : ил. - Библиогр. в кн. - ISBN 978-5-392-25321-0 ; То же [Электронный ресурс]. - URL: </w:t>
      </w:r>
      <w:hyperlink r:id="rId46" w:history="1">
        <w:r w:rsidRPr="00D20E6D">
          <w:rPr>
            <w:rFonts w:ascii="Times New Roman" w:hAnsi="Times New Roman" w:cs="Times New Roman"/>
            <w:color w:val="000000"/>
            <w:sz w:val="24"/>
            <w:szCs w:val="24"/>
          </w:rPr>
          <w:t>http://biblioclub.ru/index.php?page=book&amp;id=472398</w:t>
        </w:r>
      </w:hyperlink>
    </w:p>
    <w:p w:rsidR="000C55BF" w:rsidRPr="007371CA" w:rsidRDefault="000C55BF" w:rsidP="000C55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Cs/>
          <w:iCs/>
          <w:sz w:val="24"/>
          <w:szCs w:val="24"/>
        </w:rPr>
      </w:pPr>
    </w:p>
    <w:p w:rsidR="000C55BF" w:rsidRDefault="000C55BF" w:rsidP="000C55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contextualSpacing/>
        <w:jc w:val="both"/>
        <w:rPr>
          <w:rFonts w:ascii="Times New Roman" w:eastAsia="Times New Roman" w:hAnsi="Times New Roman"/>
          <w:bCs/>
          <w:iCs/>
          <w:sz w:val="24"/>
          <w:szCs w:val="24"/>
        </w:rPr>
      </w:pPr>
      <w:r w:rsidRPr="007371CA">
        <w:rPr>
          <w:rFonts w:ascii="Times New Roman" w:eastAsia="Times New Roman" w:hAnsi="Times New Roman"/>
          <w:bCs/>
          <w:iCs/>
          <w:sz w:val="24"/>
          <w:szCs w:val="24"/>
        </w:rPr>
        <w:t>12.2. Дополнительная литература</w:t>
      </w:r>
    </w:p>
    <w:p w:rsidR="000C55BF" w:rsidRPr="007B2035" w:rsidRDefault="000C55BF" w:rsidP="000C55BF">
      <w:pPr>
        <w:pStyle w:val="a6"/>
        <w:numPr>
          <w:ilvl w:val="0"/>
          <w:numId w:val="25"/>
        </w:numPr>
        <w:tabs>
          <w:tab w:val="left" w:pos="1134"/>
          <w:tab w:val="right" w:leader="underscore" w:pos="9356"/>
        </w:tabs>
        <w:suppressAutoHyphens/>
        <w:spacing w:after="0" w:line="240" w:lineRule="auto"/>
        <w:jc w:val="both"/>
        <w:rPr>
          <w:rFonts w:ascii="Times New Roman" w:hAnsi="Times New Roman" w:cs="Times New Roman"/>
          <w:color w:val="000000"/>
          <w:sz w:val="24"/>
          <w:szCs w:val="24"/>
        </w:rPr>
      </w:pPr>
      <w:r w:rsidRPr="007B2035">
        <w:rPr>
          <w:rFonts w:ascii="Times New Roman" w:hAnsi="Times New Roman" w:cs="Times New Roman"/>
          <w:color w:val="000000"/>
          <w:sz w:val="24"/>
          <w:szCs w:val="24"/>
        </w:rPr>
        <w:t xml:space="preserve">Пешкова, В.Е. Педагогика: курс лекций : учебное пособие / В.Е. Пешкова. - Москва ; Берлин : Директ-Медиа, 2015. - Ч. 5. Педагогические технологии в начальном образовании. - 438 с. : ил. - Библиогр. в кн. - ISBN 978-5-4475-3915-3 ; То же [Электронный ресурс]. - URL: </w:t>
      </w:r>
      <w:hyperlink r:id="rId47" w:history="1">
        <w:r w:rsidRPr="007B2035">
          <w:rPr>
            <w:rFonts w:ascii="Times New Roman" w:hAnsi="Times New Roman" w:cs="Times New Roman"/>
            <w:color w:val="000000"/>
            <w:sz w:val="24"/>
            <w:szCs w:val="24"/>
          </w:rPr>
          <w:t>http://biblioclub.ru/index.php?page=book&amp;id=344730</w:t>
        </w:r>
      </w:hyperlink>
    </w:p>
    <w:p w:rsidR="000C55BF" w:rsidRPr="007B2035" w:rsidRDefault="000C55BF" w:rsidP="000C55BF">
      <w:pPr>
        <w:pStyle w:val="a6"/>
        <w:numPr>
          <w:ilvl w:val="0"/>
          <w:numId w:val="25"/>
        </w:numPr>
        <w:tabs>
          <w:tab w:val="left" w:pos="1134"/>
          <w:tab w:val="right" w:leader="underscore" w:pos="9356"/>
        </w:tabs>
        <w:suppressAutoHyphens/>
        <w:spacing w:after="0" w:line="240" w:lineRule="auto"/>
        <w:jc w:val="both"/>
        <w:rPr>
          <w:rFonts w:ascii="Times New Roman" w:hAnsi="Times New Roman" w:cs="Times New Roman"/>
          <w:color w:val="000000"/>
          <w:sz w:val="24"/>
          <w:szCs w:val="24"/>
        </w:rPr>
      </w:pPr>
      <w:r w:rsidRPr="007B2035">
        <w:rPr>
          <w:rFonts w:ascii="Times New Roman" w:hAnsi="Times New Roman" w:cs="Times New Roman"/>
          <w:color w:val="000000"/>
          <w:sz w:val="24"/>
          <w:szCs w:val="24"/>
        </w:rPr>
        <w:t xml:space="preserve">Технологии развития универсальных учебных действий учащихся в урочной и внеурочной деятельности : учебно-методическое пособие / под общ. ред. С.С. Татарченковой. - Санкт-Петербург : КАРО, 2015. - 112 с. : табл. - (Педагогический взгляд). - Библиогр. в кнБиблиогр.: с.. - ISBN 978-5-9925-0914-4 ; То же [Электронный ресурс]. - URL: </w:t>
      </w:r>
      <w:hyperlink r:id="rId48" w:history="1">
        <w:r w:rsidRPr="007B2035">
          <w:rPr>
            <w:rFonts w:ascii="Times New Roman" w:hAnsi="Times New Roman" w:cs="Times New Roman"/>
            <w:color w:val="000000"/>
            <w:sz w:val="24"/>
            <w:szCs w:val="24"/>
          </w:rPr>
          <w:t>http://biblioclub.ru/index.php?page=book&amp;id=462686</w:t>
        </w:r>
      </w:hyperlink>
    </w:p>
    <w:p w:rsidR="000C55BF" w:rsidRPr="007B2035" w:rsidRDefault="000C55BF" w:rsidP="000C55BF">
      <w:pPr>
        <w:pStyle w:val="a6"/>
        <w:numPr>
          <w:ilvl w:val="0"/>
          <w:numId w:val="25"/>
        </w:numPr>
        <w:tabs>
          <w:tab w:val="left" w:pos="1134"/>
          <w:tab w:val="right" w:leader="underscore" w:pos="9356"/>
        </w:tabs>
        <w:suppressAutoHyphens/>
        <w:spacing w:after="0" w:line="240" w:lineRule="auto"/>
        <w:jc w:val="both"/>
        <w:rPr>
          <w:rFonts w:ascii="Times New Roman" w:hAnsi="Times New Roman" w:cs="Times New Roman"/>
          <w:color w:val="000000"/>
          <w:sz w:val="24"/>
          <w:szCs w:val="24"/>
        </w:rPr>
      </w:pPr>
      <w:r w:rsidRPr="007B2035">
        <w:rPr>
          <w:rFonts w:ascii="Times New Roman" w:hAnsi="Times New Roman" w:cs="Times New Roman"/>
          <w:color w:val="000000"/>
          <w:sz w:val="24"/>
          <w:szCs w:val="24"/>
        </w:rPr>
        <w:t xml:space="preserve">Усольцев, А.П. Идеальный урок : учебное пособие / А.П. Усольцев. - 2-е изд., стер. - Москва : Издательство «Флинта», 2014. - 294 с. - ISBN 978-5-9765-1589-5 ; То же [Электронный ресурс]. - URL: </w:t>
      </w:r>
      <w:hyperlink r:id="rId49" w:history="1">
        <w:r w:rsidRPr="007B2035">
          <w:rPr>
            <w:rFonts w:ascii="Times New Roman" w:hAnsi="Times New Roman" w:cs="Times New Roman"/>
            <w:color w:val="000000"/>
            <w:sz w:val="24"/>
            <w:szCs w:val="24"/>
          </w:rPr>
          <w:t>http://biblioclub.ru/index.php?page=book&amp;id=363754</w:t>
        </w:r>
      </w:hyperlink>
      <w:r w:rsidRPr="007B2035">
        <w:rPr>
          <w:rFonts w:ascii="Times New Roman" w:hAnsi="Times New Roman" w:cs="Times New Roman"/>
          <w:color w:val="000000"/>
          <w:sz w:val="24"/>
          <w:szCs w:val="24"/>
        </w:rPr>
        <w:t>.</w:t>
      </w:r>
    </w:p>
    <w:p w:rsidR="000C55BF" w:rsidRPr="007371CA" w:rsidRDefault="000C55BF" w:rsidP="000C55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contextualSpacing/>
        <w:jc w:val="both"/>
        <w:rPr>
          <w:rFonts w:ascii="Times New Roman" w:eastAsia="Times New Roman" w:hAnsi="Times New Roman"/>
          <w:bCs/>
          <w:iCs/>
          <w:sz w:val="24"/>
          <w:szCs w:val="24"/>
        </w:rPr>
      </w:pPr>
    </w:p>
    <w:p w:rsidR="000C55BF" w:rsidRPr="007371CA" w:rsidRDefault="000C55BF" w:rsidP="000C55BF">
      <w:pPr>
        <w:suppressAutoHyphens/>
        <w:spacing w:after="0" w:line="240" w:lineRule="auto"/>
        <w:ind w:firstLine="709"/>
        <w:contextualSpacing/>
        <w:jc w:val="both"/>
        <w:rPr>
          <w:rFonts w:ascii="Times New Roman" w:eastAsia="Times New Roman" w:hAnsi="Times New Roman"/>
          <w:bCs/>
          <w:iCs/>
          <w:sz w:val="24"/>
          <w:szCs w:val="24"/>
        </w:rPr>
      </w:pPr>
      <w:r w:rsidRPr="007371CA">
        <w:rPr>
          <w:rFonts w:ascii="Times New Roman" w:eastAsia="Times New Roman" w:hAnsi="Times New Roman"/>
          <w:bCs/>
          <w:iCs/>
          <w:sz w:val="24"/>
          <w:szCs w:val="24"/>
        </w:rPr>
        <w:t>12.3. Интернет-ресурсы</w:t>
      </w:r>
    </w:p>
    <w:tbl>
      <w:tblPr>
        <w:tblW w:w="963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38"/>
        <w:gridCol w:w="6293"/>
      </w:tblGrid>
      <w:tr w:rsidR="000C55BF" w:rsidRPr="001926F6" w:rsidTr="00527895">
        <w:trPr>
          <w:trHeight w:val="428"/>
        </w:trPr>
        <w:tc>
          <w:tcPr>
            <w:tcW w:w="3338" w:type="dxa"/>
          </w:tcPr>
          <w:p w:rsidR="000C55BF" w:rsidRPr="0054772E" w:rsidRDefault="00750642" w:rsidP="00527895">
            <w:pPr>
              <w:jc w:val="both"/>
              <w:rPr>
                <w:rFonts w:ascii="Times New Roman" w:hAnsi="Times New Roman" w:cs="Times New Roman"/>
                <w:sz w:val="24"/>
                <w:szCs w:val="24"/>
              </w:rPr>
            </w:pPr>
            <w:hyperlink r:id="rId50" w:history="1">
              <w:r w:rsidR="000C55BF" w:rsidRPr="00074E79">
                <w:rPr>
                  <w:rStyle w:val="ac"/>
                  <w:rFonts w:ascii="Times New Roman" w:hAnsi="Times New Roman" w:cs="Times New Roman"/>
                  <w:sz w:val="24"/>
                  <w:szCs w:val="24"/>
                </w:rPr>
                <w:t>https://edu.mininuniver.ru/course/view.php?id=875</w:t>
              </w:r>
            </w:hyperlink>
          </w:p>
        </w:tc>
        <w:tc>
          <w:tcPr>
            <w:tcW w:w="6293" w:type="dxa"/>
          </w:tcPr>
          <w:p w:rsidR="000C55BF" w:rsidRPr="0054772E" w:rsidRDefault="000C55BF" w:rsidP="00527895">
            <w:pPr>
              <w:tabs>
                <w:tab w:val="left" w:pos="851"/>
              </w:tabs>
              <w:jc w:val="both"/>
              <w:rPr>
                <w:rFonts w:ascii="Times New Roman" w:hAnsi="Times New Roman" w:cs="Times New Roman"/>
                <w:sz w:val="24"/>
                <w:szCs w:val="24"/>
              </w:rPr>
            </w:pPr>
            <w:r w:rsidRPr="007D30D5">
              <w:rPr>
                <w:rFonts w:ascii="Times New Roman" w:eastAsia="Times New Roman" w:hAnsi="Times New Roman"/>
                <w:bCs/>
                <w:sz w:val="24"/>
                <w:szCs w:val="24"/>
                <w:lang w:eastAsia="ar-SA"/>
              </w:rPr>
              <w:t>ЭУМК «Учебная (педагогическая в начальном общем образовании) практика</w:t>
            </w:r>
          </w:p>
        </w:tc>
      </w:tr>
      <w:tr w:rsidR="000C55BF" w:rsidRPr="001926F6" w:rsidTr="00527895">
        <w:trPr>
          <w:trHeight w:val="568"/>
        </w:trPr>
        <w:tc>
          <w:tcPr>
            <w:tcW w:w="3338" w:type="dxa"/>
          </w:tcPr>
          <w:p w:rsidR="000C55BF" w:rsidRPr="0054772E" w:rsidRDefault="000C55BF" w:rsidP="00527895">
            <w:pPr>
              <w:tabs>
                <w:tab w:val="left" w:pos="851"/>
              </w:tabs>
              <w:jc w:val="both"/>
              <w:rPr>
                <w:rFonts w:ascii="Times New Roman" w:hAnsi="Times New Roman" w:cs="Times New Roman"/>
                <w:sz w:val="24"/>
                <w:szCs w:val="24"/>
              </w:rPr>
            </w:pPr>
            <w:r w:rsidRPr="0054772E">
              <w:rPr>
                <w:rFonts w:ascii="Times New Roman" w:hAnsi="Times New Roman" w:cs="Times New Roman"/>
                <w:bCs/>
                <w:iCs/>
                <w:sz w:val="24"/>
                <w:szCs w:val="24"/>
              </w:rPr>
              <w:t xml:space="preserve"> </w:t>
            </w:r>
            <w:hyperlink r:id="rId51" w:history="1">
              <w:r w:rsidRPr="0054772E">
                <w:rPr>
                  <w:rStyle w:val="ac"/>
                  <w:rFonts w:ascii="Times New Roman" w:hAnsi="Times New Roman" w:cs="Times New Roman"/>
                  <w:bCs/>
                  <w:iCs/>
                  <w:sz w:val="24"/>
                  <w:szCs w:val="24"/>
                </w:rPr>
                <w:t>www.iqlib.ru</w:t>
              </w:r>
            </w:hyperlink>
            <w:r w:rsidRPr="0054772E">
              <w:rPr>
                <w:rFonts w:ascii="Times New Roman" w:hAnsi="Times New Roman" w:cs="Times New Roman"/>
                <w:bCs/>
                <w:iCs/>
                <w:sz w:val="24"/>
                <w:szCs w:val="24"/>
              </w:rPr>
              <w:t xml:space="preserve"> – </w:t>
            </w:r>
          </w:p>
        </w:tc>
        <w:tc>
          <w:tcPr>
            <w:tcW w:w="6293" w:type="dxa"/>
          </w:tcPr>
          <w:p w:rsidR="000C55BF" w:rsidRPr="0054772E" w:rsidRDefault="000C55BF" w:rsidP="00527895">
            <w:pPr>
              <w:tabs>
                <w:tab w:val="left" w:pos="851"/>
              </w:tabs>
              <w:jc w:val="both"/>
              <w:rPr>
                <w:rFonts w:ascii="Times New Roman" w:hAnsi="Times New Roman" w:cs="Times New Roman"/>
                <w:sz w:val="24"/>
                <w:szCs w:val="24"/>
              </w:rPr>
            </w:pPr>
            <w:r w:rsidRPr="0054772E">
              <w:rPr>
                <w:rFonts w:ascii="Times New Roman" w:hAnsi="Times New Roman" w:cs="Times New Roman"/>
                <w:bCs/>
                <w:iCs/>
                <w:sz w:val="24"/>
                <w:szCs w:val="24"/>
              </w:rPr>
              <w:t xml:space="preserve">Электронно-библиотечная система образовательных и просветительских изданий </w:t>
            </w:r>
            <w:r w:rsidRPr="0054772E">
              <w:rPr>
                <w:rFonts w:ascii="Times New Roman" w:hAnsi="Times New Roman" w:cs="Times New Roman"/>
                <w:bCs/>
                <w:iCs/>
                <w:sz w:val="24"/>
                <w:szCs w:val="24"/>
                <w:lang w:val="en-US"/>
              </w:rPr>
              <w:t>IQ</w:t>
            </w:r>
            <w:r w:rsidRPr="0054772E">
              <w:rPr>
                <w:rFonts w:ascii="Times New Roman" w:hAnsi="Times New Roman" w:cs="Times New Roman"/>
                <w:bCs/>
                <w:iCs/>
                <w:sz w:val="24"/>
                <w:szCs w:val="24"/>
              </w:rPr>
              <w:t xml:space="preserve"> </w:t>
            </w:r>
            <w:r w:rsidRPr="0054772E">
              <w:rPr>
                <w:rFonts w:ascii="Times New Roman" w:hAnsi="Times New Roman" w:cs="Times New Roman"/>
                <w:bCs/>
                <w:iCs/>
                <w:sz w:val="24"/>
                <w:szCs w:val="24"/>
                <w:lang w:val="en-US"/>
              </w:rPr>
              <w:t>LIBRARY</w:t>
            </w:r>
          </w:p>
        </w:tc>
      </w:tr>
      <w:tr w:rsidR="000C55BF" w:rsidRPr="001926F6" w:rsidTr="00527895">
        <w:tc>
          <w:tcPr>
            <w:tcW w:w="3338" w:type="dxa"/>
          </w:tcPr>
          <w:p w:rsidR="000C55BF" w:rsidRPr="0054772E" w:rsidRDefault="00750642" w:rsidP="00527895">
            <w:pPr>
              <w:tabs>
                <w:tab w:val="left" w:pos="851"/>
              </w:tabs>
              <w:jc w:val="both"/>
              <w:rPr>
                <w:rFonts w:ascii="Times New Roman" w:hAnsi="Times New Roman" w:cs="Times New Roman"/>
                <w:bCs/>
                <w:iCs/>
                <w:sz w:val="24"/>
                <w:szCs w:val="24"/>
              </w:rPr>
            </w:pPr>
            <w:hyperlink r:id="rId52" w:history="1">
              <w:r w:rsidR="000C55BF" w:rsidRPr="0054772E">
                <w:rPr>
                  <w:rStyle w:val="ac"/>
                  <w:rFonts w:ascii="Times New Roman" w:hAnsi="Times New Roman" w:cs="Times New Roman"/>
                  <w:bCs/>
                  <w:iCs/>
                  <w:sz w:val="24"/>
                  <w:szCs w:val="24"/>
                </w:rPr>
                <w:t>www.knigafund.ru</w:t>
              </w:r>
            </w:hyperlink>
            <w:r w:rsidR="000C55BF" w:rsidRPr="0054772E">
              <w:rPr>
                <w:rFonts w:ascii="Times New Roman" w:hAnsi="Times New Roman" w:cs="Times New Roman"/>
                <w:bCs/>
                <w:iCs/>
                <w:sz w:val="24"/>
                <w:szCs w:val="24"/>
              </w:rPr>
              <w:t xml:space="preserve"> - </w:t>
            </w:r>
          </w:p>
        </w:tc>
        <w:tc>
          <w:tcPr>
            <w:tcW w:w="6293" w:type="dxa"/>
          </w:tcPr>
          <w:p w:rsidR="000C55BF" w:rsidRPr="0054772E" w:rsidRDefault="000C55BF" w:rsidP="00527895">
            <w:pPr>
              <w:tabs>
                <w:tab w:val="left" w:pos="851"/>
              </w:tabs>
              <w:jc w:val="both"/>
              <w:rPr>
                <w:rFonts w:ascii="Times New Roman" w:hAnsi="Times New Roman" w:cs="Times New Roman"/>
                <w:bCs/>
                <w:iCs/>
                <w:sz w:val="24"/>
                <w:szCs w:val="24"/>
              </w:rPr>
            </w:pPr>
            <w:r w:rsidRPr="0054772E">
              <w:rPr>
                <w:rFonts w:ascii="Times New Roman" w:hAnsi="Times New Roman" w:cs="Times New Roman"/>
                <w:iCs/>
                <w:sz w:val="24"/>
                <w:szCs w:val="24"/>
              </w:rPr>
              <w:t>Электронно-библиотечная система «КнигаФонд»</w:t>
            </w:r>
          </w:p>
        </w:tc>
      </w:tr>
      <w:tr w:rsidR="000C55BF" w:rsidRPr="001926F6" w:rsidTr="00527895">
        <w:tc>
          <w:tcPr>
            <w:tcW w:w="3338" w:type="dxa"/>
          </w:tcPr>
          <w:p w:rsidR="000C55BF" w:rsidRPr="0054772E" w:rsidRDefault="00750642" w:rsidP="00527895">
            <w:pPr>
              <w:tabs>
                <w:tab w:val="left" w:pos="851"/>
              </w:tabs>
              <w:jc w:val="both"/>
              <w:rPr>
                <w:rFonts w:ascii="Times New Roman" w:hAnsi="Times New Roman" w:cs="Times New Roman"/>
                <w:sz w:val="24"/>
                <w:szCs w:val="24"/>
              </w:rPr>
            </w:pPr>
            <w:hyperlink r:id="rId53" w:history="1">
              <w:r w:rsidR="000C55BF" w:rsidRPr="0054772E">
                <w:rPr>
                  <w:rStyle w:val="ac"/>
                  <w:rFonts w:ascii="Times New Roman" w:hAnsi="Times New Roman" w:cs="Times New Roman"/>
                  <w:bCs/>
                  <w:iCs/>
                  <w:sz w:val="24"/>
                  <w:szCs w:val="24"/>
                  <w:lang w:val="en-US"/>
                </w:rPr>
                <w:t>www</w:t>
              </w:r>
              <w:r w:rsidR="000C55BF" w:rsidRPr="0054772E">
                <w:rPr>
                  <w:rStyle w:val="ac"/>
                  <w:rFonts w:ascii="Times New Roman" w:hAnsi="Times New Roman" w:cs="Times New Roman"/>
                  <w:bCs/>
                  <w:iCs/>
                  <w:sz w:val="24"/>
                  <w:szCs w:val="24"/>
                </w:rPr>
                <w:t>.</w:t>
              </w:r>
              <w:r w:rsidR="000C55BF" w:rsidRPr="0054772E">
                <w:rPr>
                  <w:rStyle w:val="ac"/>
                  <w:rFonts w:ascii="Times New Roman" w:hAnsi="Times New Roman" w:cs="Times New Roman"/>
                  <w:bCs/>
                  <w:iCs/>
                  <w:sz w:val="24"/>
                  <w:szCs w:val="24"/>
                  <w:lang w:val="en-US"/>
                </w:rPr>
                <w:t>elibrary</w:t>
              </w:r>
              <w:r w:rsidR="000C55BF" w:rsidRPr="0054772E">
                <w:rPr>
                  <w:rStyle w:val="ac"/>
                  <w:rFonts w:ascii="Times New Roman" w:hAnsi="Times New Roman" w:cs="Times New Roman"/>
                  <w:bCs/>
                  <w:iCs/>
                  <w:sz w:val="24"/>
                  <w:szCs w:val="24"/>
                </w:rPr>
                <w:t>.</w:t>
              </w:r>
              <w:r w:rsidR="000C55BF" w:rsidRPr="0054772E">
                <w:rPr>
                  <w:rStyle w:val="ac"/>
                  <w:rFonts w:ascii="Times New Roman" w:hAnsi="Times New Roman" w:cs="Times New Roman"/>
                  <w:bCs/>
                  <w:iCs/>
                  <w:sz w:val="24"/>
                  <w:szCs w:val="24"/>
                  <w:lang w:val="en-US"/>
                </w:rPr>
                <w:t>ru</w:t>
              </w:r>
            </w:hyperlink>
            <w:r w:rsidR="000C55BF" w:rsidRPr="0054772E">
              <w:rPr>
                <w:rFonts w:ascii="Times New Roman" w:hAnsi="Times New Roman" w:cs="Times New Roman"/>
                <w:bCs/>
                <w:iCs/>
                <w:sz w:val="24"/>
                <w:szCs w:val="24"/>
              </w:rPr>
              <w:t xml:space="preserve"> – </w:t>
            </w:r>
          </w:p>
        </w:tc>
        <w:tc>
          <w:tcPr>
            <w:tcW w:w="6293" w:type="dxa"/>
          </w:tcPr>
          <w:p w:rsidR="000C55BF" w:rsidRPr="0054772E" w:rsidRDefault="000C55BF" w:rsidP="00527895">
            <w:pPr>
              <w:tabs>
                <w:tab w:val="left" w:pos="851"/>
              </w:tabs>
              <w:jc w:val="both"/>
              <w:rPr>
                <w:rFonts w:ascii="Times New Roman" w:hAnsi="Times New Roman" w:cs="Times New Roman"/>
                <w:iCs/>
                <w:sz w:val="24"/>
                <w:szCs w:val="24"/>
              </w:rPr>
            </w:pPr>
            <w:r w:rsidRPr="0054772E">
              <w:rPr>
                <w:rFonts w:ascii="Times New Roman" w:hAnsi="Times New Roman" w:cs="Times New Roman"/>
                <w:bCs/>
                <w:iCs/>
                <w:sz w:val="24"/>
                <w:szCs w:val="24"/>
              </w:rPr>
              <w:t>Научная электронная библиотека</w:t>
            </w:r>
          </w:p>
        </w:tc>
      </w:tr>
      <w:tr w:rsidR="000C55BF" w:rsidRPr="004865FC" w:rsidTr="00527895">
        <w:tc>
          <w:tcPr>
            <w:tcW w:w="3338" w:type="dxa"/>
          </w:tcPr>
          <w:p w:rsidR="000C55BF" w:rsidRPr="0054772E" w:rsidRDefault="00750642" w:rsidP="00527895">
            <w:pPr>
              <w:tabs>
                <w:tab w:val="left" w:pos="851"/>
              </w:tabs>
              <w:jc w:val="both"/>
              <w:rPr>
                <w:rFonts w:ascii="Times New Roman" w:hAnsi="Times New Roman" w:cs="Times New Roman"/>
                <w:sz w:val="24"/>
                <w:szCs w:val="24"/>
              </w:rPr>
            </w:pPr>
            <w:hyperlink r:id="rId54" w:history="1">
              <w:r w:rsidR="000C55BF" w:rsidRPr="0054772E">
                <w:rPr>
                  <w:rStyle w:val="ac"/>
                  <w:rFonts w:ascii="Times New Roman" w:hAnsi="Times New Roman" w:cs="Times New Roman"/>
                  <w:sz w:val="24"/>
                  <w:szCs w:val="24"/>
                  <w:lang w:eastAsia="ar-SA"/>
                </w:rPr>
                <w:t>www.pedopyt.ru</w:t>
              </w:r>
            </w:hyperlink>
          </w:p>
        </w:tc>
        <w:tc>
          <w:tcPr>
            <w:tcW w:w="6293" w:type="dxa"/>
          </w:tcPr>
          <w:p w:rsidR="000C55BF" w:rsidRPr="0054772E" w:rsidRDefault="000C55BF" w:rsidP="00527895">
            <w:pPr>
              <w:tabs>
                <w:tab w:val="left" w:pos="851"/>
              </w:tabs>
              <w:jc w:val="both"/>
              <w:rPr>
                <w:rFonts w:ascii="Times New Roman" w:hAnsi="Times New Roman" w:cs="Times New Roman"/>
                <w:sz w:val="24"/>
                <w:szCs w:val="24"/>
              </w:rPr>
            </w:pPr>
            <w:r w:rsidRPr="0054772E">
              <w:rPr>
                <w:rFonts w:ascii="Times New Roman" w:hAnsi="Times New Roman" w:cs="Times New Roman"/>
                <w:sz w:val="24"/>
                <w:szCs w:val="24"/>
              </w:rPr>
              <w:t>Медиатека педагогического опыта российских учителей</w:t>
            </w:r>
          </w:p>
        </w:tc>
      </w:tr>
      <w:tr w:rsidR="000C55BF" w:rsidRPr="004865FC" w:rsidTr="00527895">
        <w:tc>
          <w:tcPr>
            <w:tcW w:w="3338" w:type="dxa"/>
          </w:tcPr>
          <w:p w:rsidR="000C55BF" w:rsidRPr="0054772E" w:rsidRDefault="00750642" w:rsidP="00527895">
            <w:pPr>
              <w:tabs>
                <w:tab w:val="left" w:pos="851"/>
              </w:tabs>
              <w:jc w:val="both"/>
              <w:rPr>
                <w:rFonts w:ascii="Times New Roman" w:hAnsi="Times New Roman" w:cs="Times New Roman"/>
                <w:sz w:val="24"/>
                <w:szCs w:val="24"/>
              </w:rPr>
            </w:pPr>
            <w:hyperlink r:id="rId55" w:history="1">
              <w:r w:rsidR="000C55BF" w:rsidRPr="0054772E">
                <w:rPr>
                  <w:rStyle w:val="ac"/>
                  <w:rFonts w:ascii="Times New Roman" w:hAnsi="Times New Roman" w:cs="Times New Roman"/>
                  <w:sz w:val="24"/>
                  <w:szCs w:val="24"/>
                  <w:lang w:eastAsia="ar-SA"/>
                </w:rPr>
                <w:t>www.school-collection.edu.ru</w:t>
              </w:r>
            </w:hyperlink>
          </w:p>
        </w:tc>
        <w:tc>
          <w:tcPr>
            <w:tcW w:w="6293" w:type="dxa"/>
          </w:tcPr>
          <w:p w:rsidR="000C55BF" w:rsidRPr="0054772E" w:rsidRDefault="000C55BF" w:rsidP="00527895">
            <w:pPr>
              <w:tabs>
                <w:tab w:val="left" w:pos="851"/>
              </w:tabs>
              <w:jc w:val="both"/>
              <w:rPr>
                <w:rFonts w:ascii="Times New Roman" w:hAnsi="Times New Roman" w:cs="Times New Roman"/>
                <w:sz w:val="24"/>
                <w:szCs w:val="24"/>
              </w:rPr>
            </w:pPr>
            <w:r w:rsidRPr="0054772E">
              <w:rPr>
                <w:rFonts w:ascii="Times New Roman" w:hAnsi="Times New Roman" w:cs="Times New Roman"/>
                <w:sz w:val="24"/>
                <w:szCs w:val="24"/>
              </w:rPr>
              <w:t>Единая коллекция цифровых образовательных ресурсов</w:t>
            </w:r>
          </w:p>
        </w:tc>
      </w:tr>
      <w:tr w:rsidR="000C55BF" w:rsidRPr="004865FC" w:rsidTr="00527895">
        <w:tc>
          <w:tcPr>
            <w:tcW w:w="3338" w:type="dxa"/>
          </w:tcPr>
          <w:p w:rsidR="000C55BF" w:rsidRPr="0054772E" w:rsidRDefault="00750642" w:rsidP="00527895">
            <w:pPr>
              <w:tabs>
                <w:tab w:val="left" w:pos="851"/>
              </w:tabs>
              <w:jc w:val="both"/>
              <w:rPr>
                <w:rFonts w:ascii="Times New Roman" w:hAnsi="Times New Roman" w:cs="Times New Roman"/>
                <w:sz w:val="24"/>
                <w:szCs w:val="24"/>
              </w:rPr>
            </w:pPr>
            <w:hyperlink r:id="rId56" w:history="1">
              <w:r w:rsidR="000C55BF" w:rsidRPr="0054772E">
                <w:rPr>
                  <w:rStyle w:val="ac"/>
                  <w:rFonts w:ascii="Times New Roman" w:hAnsi="Times New Roman" w:cs="Times New Roman"/>
                  <w:sz w:val="24"/>
                  <w:szCs w:val="24"/>
                  <w:lang w:eastAsia="ar-SA"/>
                </w:rPr>
                <w:t>www.openclass.ru</w:t>
              </w:r>
            </w:hyperlink>
          </w:p>
        </w:tc>
        <w:tc>
          <w:tcPr>
            <w:tcW w:w="6293" w:type="dxa"/>
          </w:tcPr>
          <w:p w:rsidR="000C55BF" w:rsidRPr="0054772E" w:rsidRDefault="000C55BF" w:rsidP="00527895">
            <w:pPr>
              <w:tabs>
                <w:tab w:val="left" w:pos="851"/>
              </w:tabs>
              <w:jc w:val="both"/>
              <w:rPr>
                <w:rFonts w:ascii="Times New Roman" w:hAnsi="Times New Roman" w:cs="Times New Roman"/>
                <w:sz w:val="24"/>
                <w:szCs w:val="24"/>
              </w:rPr>
            </w:pPr>
            <w:r w:rsidRPr="0054772E">
              <w:rPr>
                <w:rFonts w:ascii="Times New Roman" w:hAnsi="Times New Roman" w:cs="Times New Roman"/>
                <w:sz w:val="24"/>
                <w:szCs w:val="24"/>
              </w:rPr>
              <w:t>Открытый класс: сайт сетевого образовательного сообщества</w:t>
            </w:r>
          </w:p>
        </w:tc>
      </w:tr>
      <w:tr w:rsidR="000C55BF" w:rsidRPr="004865FC" w:rsidTr="00527895">
        <w:tc>
          <w:tcPr>
            <w:tcW w:w="3338" w:type="dxa"/>
          </w:tcPr>
          <w:p w:rsidR="000C55BF" w:rsidRPr="0054772E" w:rsidRDefault="00750642" w:rsidP="00527895">
            <w:pPr>
              <w:tabs>
                <w:tab w:val="left" w:pos="851"/>
              </w:tabs>
              <w:jc w:val="both"/>
              <w:rPr>
                <w:rFonts w:ascii="Times New Roman" w:hAnsi="Times New Roman" w:cs="Times New Roman"/>
                <w:sz w:val="24"/>
                <w:szCs w:val="24"/>
                <w:lang w:val="en-US"/>
              </w:rPr>
            </w:pPr>
            <w:hyperlink r:id="rId57" w:history="1">
              <w:r w:rsidR="000C55BF" w:rsidRPr="0054772E">
                <w:rPr>
                  <w:rStyle w:val="ac"/>
                  <w:rFonts w:ascii="Times New Roman" w:hAnsi="Times New Roman" w:cs="Times New Roman"/>
                  <w:sz w:val="24"/>
                  <w:szCs w:val="24"/>
                  <w:lang w:val="en-US" w:eastAsia="ar-SA"/>
                </w:rPr>
                <w:t>www.ebiblioteka.ru</w:t>
              </w:r>
            </w:hyperlink>
          </w:p>
        </w:tc>
        <w:tc>
          <w:tcPr>
            <w:tcW w:w="6293" w:type="dxa"/>
          </w:tcPr>
          <w:p w:rsidR="000C55BF" w:rsidRPr="0054772E" w:rsidRDefault="000C55BF" w:rsidP="00527895">
            <w:pPr>
              <w:tabs>
                <w:tab w:val="left" w:pos="851"/>
              </w:tabs>
              <w:jc w:val="both"/>
              <w:rPr>
                <w:rFonts w:ascii="Times New Roman" w:hAnsi="Times New Roman" w:cs="Times New Roman"/>
                <w:sz w:val="24"/>
                <w:szCs w:val="24"/>
              </w:rPr>
            </w:pPr>
            <w:r w:rsidRPr="0054772E">
              <w:rPr>
                <w:rFonts w:ascii="Times New Roman" w:hAnsi="Times New Roman" w:cs="Times New Roman"/>
                <w:sz w:val="24"/>
                <w:szCs w:val="24"/>
              </w:rPr>
              <w:t xml:space="preserve">Универсальные базы данных изданий </w:t>
            </w:r>
          </w:p>
        </w:tc>
      </w:tr>
      <w:tr w:rsidR="000C55BF" w:rsidRPr="004865FC" w:rsidTr="00527895">
        <w:tc>
          <w:tcPr>
            <w:tcW w:w="3338" w:type="dxa"/>
          </w:tcPr>
          <w:p w:rsidR="000C55BF" w:rsidRPr="0054772E" w:rsidRDefault="00750642" w:rsidP="00527895">
            <w:pPr>
              <w:tabs>
                <w:tab w:val="left" w:pos="851"/>
              </w:tabs>
              <w:jc w:val="both"/>
              <w:rPr>
                <w:rFonts w:ascii="Times New Roman" w:hAnsi="Times New Roman" w:cs="Times New Roman"/>
                <w:sz w:val="24"/>
                <w:szCs w:val="24"/>
                <w:lang w:val="en-US"/>
              </w:rPr>
            </w:pPr>
            <w:hyperlink r:id="rId58" w:history="1">
              <w:r w:rsidR="000C55BF" w:rsidRPr="0054772E">
                <w:rPr>
                  <w:rStyle w:val="ac"/>
                  <w:rFonts w:ascii="Times New Roman" w:hAnsi="Times New Roman" w:cs="Times New Roman"/>
                  <w:sz w:val="24"/>
                  <w:szCs w:val="24"/>
                  <w:lang w:val="en-US" w:eastAsia="ar-SA"/>
                </w:rPr>
                <w:t>www.biblioclub.ru</w:t>
              </w:r>
            </w:hyperlink>
          </w:p>
        </w:tc>
        <w:tc>
          <w:tcPr>
            <w:tcW w:w="6293" w:type="dxa"/>
          </w:tcPr>
          <w:p w:rsidR="000C55BF" w:rsidRPr="0054772E" w:rsidRDefault="000C55BF" w:rsidP="00527895">
            <w:pPr>
              <w:tabs>
                <w:tab w:val="left" w:pos="851"/>
              </w:tabs>
              <w:jc w:val="both"/>
              <w:rPr>
                <w:rFonts w:ascii="Times New Roman" w:hAnsi="Times New Roman" w:cs="Times New Roman"/>
                <w:sz w:val="24"/>
                <w:szCs w:val="24"/>
              </w:rPr>
            </w:pPr>
            <w:r w:rsidRPr="0054772E">
              <w:rPr>
                <w:rFonts w:ascii="Times New Roman" w:hAnsi="Times New Roman" w:cs="Times New Roman"/>
                <w:sz w:val="24"/>
                <w:szCs w:val="24"/>
              </w:rPr>
              <w:t>ЭБС «Университетская библиотека онлайн»</w:t>
            </w:r>
          </w:p>
        </w:tc>
      </w:tr>
    </w:tbl>
    <w:p w:rsidR="000C55BF" w:rsidRPr="007371CA" w:rsidRDefault="000C55BF" w:rsidP="000C55BF">
      <w:pPr>
        <w:suppressAutoHyphens/>
        <w:autoSpaceDE w:val="0"/>
        <w:autoSpaceDN w:val="0"/>
        <w:adjustRightInd w:val="0"/>
        <w:spacing w:after="0" w:line="240" w:lineRule="auto"/>
        <w:ind w:firstLine="709"/>
        <w:jc w:val="both"/>
        <w:rPr>
          <w:rFonts w:ascii="Times New Roman" w:eastAsia="Times New Roman" w:hAnsi="Times New Roman"/>
          <w:b/>
          <w:bCs/>
          <w:sz w:val="24"/>
          <w:szCs w:val="24"/>
        </w:rPr>
      </w:pPr>
      <w:r w:rsidRPr="007371CA">
        <w:rPr>
          <w:rFonts w:ascii="Times New Roman" w:eastAsia="Times New Roman" w:hAnsi="Times New Roman"/>
          <w:b/>
          <w:bCs/>
          <w:sz w:val="24"/>
          <w:szCs w:val="24"/>
        </w:rPr>
        <w:t>13. Фонд оценочных средств для проведения промежуточной аттестации обучающихся по практике</w:t>
      </w:r>
    </w:p>
    <w:p w:rsidR="000C55BF" w:rsidRPr="007371CA" w:rsidRDefault="000C55BF" w:rsidP="000C55BF">
      <w:pPr>
        <w:suppressAutoHyphens/>
        <w:spacing w:after="0" w:line="240" w:lineRule="auto"/>
        <w:ind w:firstLine="709"/>
        <w:jc w:val="both"/>
        <w:rPr>
          <w:rFonts w:ascii="Times New Roman" w:eastAsia="Times New Roman" w:hAnsi="Times New Roman"/>
          <w:sz w:val="24"/>
          <w:szCs w:val="24"/>
          <w:lang w:eastAsia="ar-SA"/>
        </w:rPr>
      </w:pPr>
      <w:r w:rsidRPr="007371CA">
        <w:rPr>
          <w:rFonts w:ascii="Times New Roman" w:eastAsia="Times New Roman" w:hAnsi="Times New Roman"/>
          <w:sz w:val="24"/>
          <w:szCs w:val="24"/>
          <w:lang w:eastAsia="ar-SA"/>
        </w:rPr>
        <w:t>Фонд оценочных средств по практике представлен в Приложении 2 к программе практики.</w:t>
      </w:r>
    </w:p>
    <w:p w:rsidR="000C55BF" w:rsidRPr="007371CA" w:rsidRDefault="000C55BF" w:rsidP="000C55BF">
      <w:pPr>
        <w:suppressAutoHyphens/>
        <w:spacing w:after="0" w:line="240" w:lineRule="auto"/>
        <w:ind w:firstLine="709"/>
        <w:jc w:val="both"/>
        <w:rPr>
          <w:rFonts w:ascii="Times New Roman" w:eastAsia="Times New Roman" w:hAnsi="Times New Roman"/>
          <w:sz w:val="24"/>
          <w:szCs w:val="24"/>
          <w:lang w:eastAsia="ar-SA"/>
        </w:rPr>
      </w:pPr>
      <w:r w:rsidRPr="007371CA">
        <w:rPr>
          <w:rFonts w:ascii="Times New Roman" w:eastAsia="Times New Roman" w:hAnsi="Times New Roman"/>
          <w:bCs/>
          <w:sz w:val="24"/>
          <w:szCs w:val="24"/>
          <w:lang w:eastAsia="ar-SA"/>
        </w:rPr>
        <w:t>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w:t>
      </w:r>
    </w:p>
    <w:p w:rsidR="000C55BF" w:rsidRDefault="000C55BF" w:rsidP="000C55BF">
      <w:pPr>
        <w:suppressAutoHyphens/>
        <w:autoSpaceDE w:val="0"/>
        <w:autoSpaceDN w:val="0"/>
        <w:adjustRightInd w:val="0"/>
        <w:spacing w:after="0" w:line="240" w:lineRule="auto"/>
        <w:ind w:firstLine="709"/>
        <w:jc w:val="both"/>
        <w:rPr>
          <w:rFonts w:ascii="Times New Roman" w:eastAsia="Times New Roman" w:hAnsi="Times New Roman"/>
          <w:b/>
          <w:bCs/>
          <w:sz w:val="24"/>
          <w:szCs w:val="24"/>
        </w:rPr>
      </w:pPr>
      <w:r w:rsidRPr="007371CA">
        <w:rPr>
          <w:rFonts w:ascii="Times New Roman" w:eastAsia="Times New Roman" w:hAnsi="Times New Roman"/>
          <w:b/>
          <w:bCs/>
          <w:sz w:val="24"/>
          <w:szCs w:val="24"/>
        </w:rPr>
        <w:t>14. Перечень информационных технологий, используемых при проведении учебной</w:t>
      </w:r>
      <w:r>
        <w:rPr>
          <w:rFonts w:ascii="Times New Roman" w:eastAsia="Times New Roman" w:hAnsi="Times New Roman"/>
          <w:b/>
          <w:bCs/>
          <w:sz w:val="24"/>
          <w:szCs w:val="24"/>
        </w:rPr>
        <w:t xml:space="preserve"> </w:t>
      </w:r>
      <w:r w:rsidRPr="007371CA">
        <w:rPr>
          <w:rFonts w:ascii="Times New Roman" w:eastAsia="Times New Roman" w:hAnsi="Times New Roman"/>
          <w:b/>
          <w:bCs/>
          <w:sz w:val="24"/>
          <w:szCs w:val="24"/>
        </w:rPr>
        <w:t>практики, включая перечень программного обеспечения и информационных справочных систем</w:t>
      </w:r>
    </w:p>
    <w:p w:rsidR="000C55BF" w:rsidRPr="007371CA" w:rsidRDefault="000C55BF" w:rsidP="000C55BF">
      <w:pPr>
        <w:suppressAutoHyphens/>
        <w:autoSpaceDE w:val="0"/>
        <w:autoSpaceDN w:val="0"/>
        <w:adjustRightInd w:val="0"/>
        <w:spacing w:after="0" w:line="240" w:lineRule="auto"/>
        <w:ind w:firstLine="709"/>
        <w:jc w:val="both"/>
        <w:rPr>
          <w:rFonts w:ascii="Times New Roman" w:eastAsia="Times New Roman" w:hAnsi="Times New Roman"/>
          <w:bCs/>
          <w:sz w:val="24"/>
          <w:szCs w:val="24"/>
        </w:rPr>
      </w:pPr>
      <w:r w:rsidRPr="007371CA">
        <w:rPr>
          <w:rFonts w:ascii="Times New Roman" w:eastAsia="Times New Roman" w:hAnsi="Times New Roman"/>
          <w:bCs/>
          <w:sz w:val="24"/>
          <w:szCs w:val="24"/>
        </w:rPr>
        <w:t>14.1. Перечень программного обеспечения:</w:t>
      </w:r>
    </w:p>
    <w:p w:rsidR="002E30B3" w:rsidRPr="002234FA" w:rsidRDefault="002E30B3" w:rsidP="002E30B3">
      <w:pPr>
        <w:autoSpaceDE w:val="0"/>
        <w:autoSpaceDN w:val="0"/>
        <w:adjustRightInd w:val="0"/>
        <w:spacing w:after="0"/>
        <w:ind w:firstLine="708"/>
        <w:jc w:val="both"/>
        <w:rPr>
          <w:rFonts w:ascii="Times New Roman" w:hAnsi="Times New Roman"/>
          <w:bCs/>
          <w:sz w:val="24"/>
          <w:szCs w:val="24"/>
        </w:rPr>
      </w:pPr>
      <w:r w:rsidRPr="002234FA">
        <w:rPr>
          <w:rFonts w:ascii="Times New Roman" w:hAnsi="Times New Roman"/>
          <w:bCs/>
          <w:sz w:val="24"/>
          <w:szCs w:val="24"/>
        </w:rPr>
        <w:t>Dr. Web Dekstop Security Suite, K3WinRAR Standard Licence - для юридичесих лиц, "Антиплагиат.ВУЗ"(интернет версия), ABBYY FineReader 14 Business, OpenOffice, WinDjView, AIMP, Google Chrome, YandexBrowser, Звуковой редактор Audacity</w:t>
      </w:r>
    </w:p>
    <w:p w:rsidR="000C55BF" w:rsidRPr="007371CA" w:rsidRDefault="000C55BF" w:rsidP="000C55BF">
      <w:pPr>
        <w:suppressAutoHyphens/>
        <w:spacing w:after="0" w:line="240" w:lineRule="auto"/>
        <w:ind w:firstLine="708"/>
        <w:rPr>
          <w:rFonts w:ascii="Times New Roman" w:eastAsia="Times New Roman" w:hAnsi="Times New Roman"/>
          <w:bCs/>
          <w:sz w:val="24"/>
          <w:szCs w:val="24"/>
        </w:rPr>
      </w:pPr>
      <w:r w:rsidRPr="007371CA">
        <w:rPr>
          <w:rFonts w:ascii="Times New Roman" w:eastAsia="Times New Roman" w:hAnsi="Times New Roman"/>
          <w:bCs/>
          <w:sz w:val="24"/>
          <w:szCs w:val="24"/>
        </w:rPr>
        <w:t>14.2. Перечень информационных справочных систем:</w:t>
      </w:r>
    </w:p>
    <w:p w:rsidR="000C55BF" w:rsidRPr="004314CC" w:rsidRDefault="000C55BF" w:rsidP="000C55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www.biblioclub.ru</w:t>
      </w:r>
      <w:r w:rsidRPr="004314CC">
        <w:rPr>
          <w:rFonts w:ascii="Times New Roman" w:hAnsi="Times New Roman"/>
          <w:color w:val="000000"/>
          <w:sz w:val="24"/>
          <w:szCs w:val="24"/>
        </w:rPr>
        <w:tab/>
        <w:t>ЭБС «Университетская библиотека онлайн»</w:t>
      </w:r>
    </w:p>
    <w:p w:rsidR="000C55BF" w:rsidRPr="004314CC" w:rsidRDefault="000C55BF" w:rsidP="000C55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www.elibrary.ru</w:t>
      </w:r>
      <w:r w:rsidRPr="004314CC">
        <w:rPr>
          <w:rFonts w:ascii="Times New Roman" w:hAnsi="Times New Roman"/>
          <w:color w:val="000000"/>
          <w:sz w:val="24"/>
          <w:szCs w:val="24"/>
        </w:rPr>
        <w:tab/>
        <w:t>Научная электронная библиотека</w:t>
      </w:r>
    </w:p>
    <w:p w:rsidR="000C55BF" w:rsidRPr="004314CC" w:rsidRDefault="000C55BF" w:rsidP="000C55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www.ebiblioteka.ru</w:t>
      </w:r>
      <w:r w:rsidRPr="004314CC">
        <w:rPr>
          <w:rFonts w:ascii="Times New Roman" w:hAnsi="Times New Roman"/>
          <w:color w:val="000000"/>
          <w:sz w:val="24"/>
          <w:szCs w:val="24"/>
        </w:rPr>
        <w:tab/>
        <w:t>Универсальные базы данных изданий</w:t>
      </w:r>
    </w:p>
    <w:p w:rsidR="000C55BF" w:rsidRPr="004314CC" w:rsidRDefault="000C55BF" w:rsidP="000C55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www.edu.ru</w:t>
      </w:r>
      <w:r w:rsidRPr="004314CC">
        <w:rPr>
          <w:rFonts w:ascii="Times New Roman" w:hAnsi="Times New Roman"/>
          <w:color w:val="000000"/>
          <w:sz w:val="24"/>
          <w:szCs w:val="24"/>
        </w:rPr>
        <w:tab/>
        <w:t>Федеральный портал: Российское образование</w:t>
      </w:r>
    </w:p>
    <w:p w:rsidR="000C55BF" w:rsidRPr="004314CC" w:rsidRDefault="000C55BF" w:rsidP="000C55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www.rospsy.ru</w:t>
      </w:r>
      <w:r w:rsidRPr="004314CC">
        <w:rPr>
          <w:rFonts w:ascii="Times New Roman" w:hAnsi="Times New Roman"/>
          <w:color w:val="000000"/>
          <w:sz w:val="24"/>
          <w:szCs w:val="24"/>
        </w:rPr>
        <w:tab/>
        <w:t>Российская психология: информационно-аналитический портал</w:t>
      </w:r>
    </w:p>
    <w:p w:rsidR="000C55BF" w:rsidRPr="004314CC" w:rsidRDefault="000C55BF" w:rsidP="000C55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 mon.gov.ru</w:t>
      </w:r>
      <w:r w:rsidRPr="004314CC">
        <w:rPr>
          <w:rFonts w:ascii="Times New Roman" w:hAnsi="Times New Roman"/>
          <w:color w:val="000000"/>
          <w:sz w:val="24"/>
          <w:szCs w:val="24"/>
        </w:rPr>
        <w:tab/>
        <w:t>Министерство образования и науки Российской Федерации</w:t>
      </w:r>
    </w:p>
    <w:p w:rsidR="000C55BF" w:rsidRDefault="000C55BF" w:rsidP="000C55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www.pedlib.ru</w:t>
      </w:r>
      <w:r w:rsidRPr="004314CC">
        <w:rPr>
          <w:rFonts w:ascii="Times New Roman" w:hAnsi="Times New Roman"/>
          <w:color w:val="000000"/>
          <w:sz w:val="24"/>
          <w:szCs w:val="24"/>
        </w:rPr>
        <w:tab/>
        <w:t>Педагогическая библиотека</w:t>
      </w:r>
    </w:p>
    <w:p w:rsidR="000C55BF" w:rsidRPr="009540BF" w:rsidRDefault="00750642" w:rsidP="000C55BF">
      <w:pPr>
        <w:autoSpaceDE w:val="0"/>
        <w:autoSpaceDN w:val="0"/>
        <w:adjustRightInd w:val="0"/>
        <w:spacing w:after="0" w:line="240" w:lineRule="auto"/>
        <w:ind w:firstLine="709"/>
        <w:contextualSpacing/>
        <w:jc w:val="both"/>
        <w:rPr>
          <w:rFonts w:ascii="Times New Roman" w:hAnsi="Times New Roman" w:cs="Times New Roman"/>
          <w:i/>
          <w:iCs/>
          <w:sz w:val="24"/>
          <w:szCs w:val="24"/>
        </w:rPr>
      </w:pPr>
      <w:hyperlink r:id="rId59" w:history="1">
        <w:r w:rsidR="000C55BF" w:rsidRPr="001E43D1">
          <w:rPr>
            <w:rStyle w:val="ac"/>
            <w:rFonts w:ascii="Times New Roman" w:hAnsi="Times New Roman"/>
            <w:sz w:val="24"/>
            <w:szCs w:val="28"/>
            <w:lang w:val="en-US"/>
          </w:rPr>
          <w:t>www</w:t>
        </w:r>
        <w:r w:rsidR="000C55BF" w:rsidRPr="001E43D1">
          <w:rPr>
            <w:rStyle w:val="ac"/>
            <w:rFonts w:ascii="Times New Roman" w:hAnsi="Times New Roman"/>
            <w:sz w:val="24"/>
            <w:szCs w:val="28"/>
          </w:rPr>
          <w:t>.</w:t>
        </w:r>
        <w:r w:rsidR="000C55BF" w:rsidRPr="001E43D1">
          <w:rPr>
            <w:rStyle w:val="ac"/>
            <w:rFonts w:ascii="Times New Roman" w:hAnsi="Times New Roman"/>
            <w:sz w:val="24"/>
            <w:szCs w:val="28"/>
            <w:lang w:val="en-US"/>
          </w:rPr>
          <w:t>moodle</w:t>
        </w:r>
        <w:r w:rsidR="000C55BF" w:rsidRPr="001E43D1">
          <w:rPr>
            <w:rStyle w:val="ac"/>
            <w:rFonts w:ascii="Times New Roman" w:hAnsi="Times New Roman"/>
            <w:sz w:val="24"/>
            <w:szCs w:val="28"/>
          </w:rPr>
          <w:t>.</w:t>
        </w:r>
        <w:r w:rsidR="000C55BF" w:rsidRPr="001E43D1">
          <w:rPr>
            <w:rStyle w:val="ac"/>
            <w:rFonts w:ascii="Times New Roman" w:hAnsi="Times New Roman"/>
            <w:sz w:val="24"/>
            <w:szCs w:val="28"/>
            <w:lang w:val="en-US"/>
          </w:rPr>
          <w:t>mininuniver</w:t>
        </w:r>
        <w:r w:rsidR="000C55BF" w:rsidRPr="001E43D1">
          <w:rPr>
            <w:rStyle w:val="ac"/>
            <w:rFonts w:ascii="Times New Roman" w:hAnsi="Times New Roman"/>
            <w:sz w:val="24"/>
            <w:szCs w:val="28"/>
          </w:rPr>
          <w:t>.</w:t>
        </w:r>
        <w:r w:rsidR="000C55BF" w:rsidRPr="001E43D1">
          <w:rPr>
            <w:rStyle w:val="ac"/>
            <w:rFonts w:ascii="Times New Roman" w:hAnsi="Times New Roman"/>
            <w:sz w:val="24"/>
            <w:szCs w:val="28"/>
            <w:lang w:val="en-US"/>
          </w:rPr>
          <w:t>ru</w:t>
        </w:r>
      </w:hyperlink>
      <w:r w:rsidR="000C55BF" w:rsidRPr="001E43D1">
        <w:rPr>
          <w:rFonts w:ascii="Times New Roman" w:hAnsi="Times New Roman"/>
          <w:sz w:val="24"/>
          <w:szCs w:val="28"/>
        </w:rPr>
        <w:tab/>
      </w:r>
      <w:r w:rsidR="000C55BF">
        <w:rPr>
          <w:rFonts w:ascii="Times New Roman" w:hAnsi="Times New Roman"/>
          <w:sz w:val="24"/>
          <w:szCs w:val="28"/>
        </w:rPr>
        <w:t xml:space="preserve"> Электронное обучение Мининского университета</w:t>
      </w:r>
    </w:p>
    <w:p w:rsidR="000C55BF" w:rsidRPr="007371CA" w:rsidRDefault="000C55BF" w:rsidP="000C55BF">
      <w:pPr>
        <w:tabs>
          <w:tab w:val="left" w:pos="1134"/>
          <w:tab w:val="left" w:pos="1276"/>
          <w:tab w:val="left" w:pos="1418"/>
          <w:tab w:val="right" w:leader="underscore" w:pos="9356"/>
        </w:tabs>
        <w:suppressAutoHyphens/>
        <w:spacing w:before="40" w:after="0" w:line="240" w:lineRule="auto"/>
        <w:ind w:firstLine="709"/>
        <w:jc w:val="both"/>
        <w:rPr>
          <w:rFonts w:ascii="Times New Roman" w:eastAsia="Times New Roman" w:hAnsi="Times New Roman"/>
          <w:b/>
          <w:sz w:val="24"/>
          <w:szCs w:val="24"/>
          <w:lang w:eastAsia="ar-SA"/>
        </w:rPr>
      </w:pPr>
      <w:r w:rsidRPr="007371CA">
        <w:rPr>
          <w:rFonts w:ascii="Times New Roman" w:eastAsia="Times New Roman" w:hAnsi="Times New Roman"/>
          <w:b/>
          <w:bCs/>
          <w:sz w:val="24"/>
          <w:szCs w:val="24"/>
          <w:lang w:eastAsia="ar-SA"/>
        </w:rPr>
        <w:t>15. Материально-техническое обеспечение учебной</w:t>
      </w:r>
      <w:r>
        <w:rPr>
          <w:rFonts w:ascii="Times New Roman" w:eastAsia="Times New Roman" w:hAnsi="Times New Roman"/>
          <w:b/>
          <w:bCs/>
          <w:sz w:val="24"/>
          <w:szCs w:val="24"/>
          <w:lang w:eastAsia="ar-SA"/>
        </w:rPr>
        <w:t xml:space="preserve"> </w:t>
      </w:r>
      <w:r w:rsidRPr="007371CA">
        <w:rPr>
          <w:rFonts w:ascii="Times New Roman" w:eastAsia="Times New Roman" w:hAnsi="Times New Roman"/>
          <w:b/>
          <w:bCs/>
          <w:sz w:val="24"/>
          <w:szCs w:val="24"/>
          <w:lang w:eastAsia="ar-SA"/>
        </w:rPr>
        <w:t>практики</w:t>
      </w:r>
      <w:r w:rsidRPr="007371CA">
        <w:rPr>
          <w:rFonts w:ascii="Times New Roman" w:eastAsia="Times New Roman" w:hAnsi="Times New Roman"/>
          <w:b/>
          <w:sz w:val="24"/>
          <w:szCs w:val="24"/>
          <w:lang w:eastAsia="ar-SA"/>
        </w:rPr>
        <w:t xml:space="preserve"> </w:t>
      </w:r>
    </w:p>
    <w:p w:rsidR="000C55BF" w:rsidRPr="00C6097E" w:rsidRDefault="000C55BF" w:rsidP="000C55BF">
      <w:pPr>
        <w:tabs>
          <w:tab w:val="left" w:pos="1134"/>
          <w:tab w:val="right" w:leader="underscore" w:pos="9356"/>
        </w:tabs>
        <w:spacing w:before="40" w:line="240" w:lineRule="auto"/>
        <w:ind w:firstLine="720"/>
        <w:contextualSpacing/>
        <w:jc w:val="both"/>
        <w:rPr>
          <w:rFonts w:ascii="Times New Roman" w:hAnsi="Times New Roman" w:cs="Times New Roman"/>
          <w:sz w:val="24"/>
          <w:szCs w:val="24"/>
        </w:rPr>
      </w:pPr>
      <w:r w:rsidRPr="00C6097E">
        <w:rPr>
          <w:rFonts w:ascii="Times New Roman" w:hAnsi="Times New Roman" w:cs="Times New Roman"/>
          <w:sz w:val="24"/>
          <w:szCs w:val="24"/>
        </w:rPr>
        <w:t>Классная комната для обучения младших школьников с комплектом необходимой мебели, доски, учебно-методических комплектов по предметам начальной школы.</w:t>
      </w:r>
    </w:p>
    <w:p w:rsidR="000C55BF" w:rsidRDefault="000C55BF" w:rsidP="000C55BF">
      <w:pPr>
        <w:pStyle w:val="a7"/>
        <w:overflowPunct w:val="0"/>
        <w:autoSpaceDE w:val="0"/>
        <w:autoSpaceDN w:val="0"/>
        <w:adjustRightInd w:val="0"/>
        <w:ind w:firstLine="708"/>
        <w:contextualSpacing/>
        <w:rPr>
          <w:rFonts w:ascii="Times New Roman" w:hAnsi="Times New Roman" w:cs="Times New Roman"/>
          <w:sz w:val="24"/>
          <w:szCs w:val="24"/>
        </w:rPr>
      </w:pPr>
      <w:r w:rsidRPr="00C6097E">
        <w:rPr>
          <w:rFonts w:ascii="Times New Roman" w:hAnsi="Times New Roman" w:cs="Times New Roman"/>
          <w:sz w:val="24"/>
          <w:szCs w:val="24"/>
        </w:rPr>
        <w:t>Технические средства обучения: мультимедийное оборудование.</w:t>
      </w:r>
    </w:p>
    <w:p w:rsidR="000C55BF" w:rsidRPr="00A27F8B" w:rsidRDefault="000C55BF" w:rsidP="000C55BF">
      <w:pPr>
        <w:suppressAutoHyphens/>
        <w:autoSpaceDE w:val="0"/>
        <w:autoSpaceDN w:val="0"/>
        <w:adjustRightInd w:val="0"/>
        <w:spacing w:after="0" w:line="240" w:lineRule="auto"/>
        <w:ind w:firstLine="709"/>
        <w:jc w:val="both"/>
        <w:rPr>
          <w:rFonts w:ascii="Times New Roman" w:eastAsia="Times New Roman" w:hAnsi="Times New Roman"/>
          <w:bCs/>
          <w:sz w:val="24"/>
          <w:szCs w:val="24"/>
        </w:rPr>
      </w:pPr>
      <w:r w:rsidRPr="00A27F8B">
        <w:rPr>
          <w:rFonts w:ascii="Times New Roman" w:eastAsia="Times New Roman" w:hAnsi="Times New Roman"/>
          <w:bCs/>
          <w:sz w:val="24"/>
          <w:szCs w:val="24"/>
        </w:rPr>
        <w:t>Для защиты отчета по практике могут использоваться: учебная аудитория, ноутбук, мультимедийный демонстрационный комплекс (экран, проектор и др.)</w:t>
      </w:r>
    </w:p>
    <w:p w:rsidR="002560C0" w:rsidRPr="00E540BB" w:rsidRDefault="002560C0" w:rsidP="0058750C">
      <w:pPr>
        <w:autoSpaceDE w:val="0"/>
        <w:autoSpaceDN w:val="0"/>
        <w:adjustRightInd w:val="0"/>
        <w:spacing w:line="240" w:lineRule="auto"/>
        <w:ind w:firstLine="709"/>
        <w:contextualSpacing/>
        <w:jc w:val="center"/>
        <w:rPr>
          <w:rFonts w:ascii="Times New Roman" w:hAnsi="Times New Roman"/>
          <w:b/>
          <w:bCs/>
          <w:sz w:val="24"/>
          <w:szCs w:val="24"/>
        </w:rPr>
      </w:pPr>
      <w:r>
        <w:rPr>
          <w:rFonts w:ascii="Times New Roman" w:hAnsi="Times New Roman"/>
          <w:b/>
          <w:bCs/>
          <w:sz w:val="24"/>
          <w:szCs w:val="24"/>
        </w:rPr>
        <w:t>7</w:t>
      </w:r>
      <w:r w:rsidRPr="00E540BB">
        <w:rPr>
          <w:rFonts w:ascii="Times New Roman" w:hAnsi="Times New Roman"/>
          <w:b/>
          <w:bCs/>
          <w:sz w:val="24"/>
          <w:szCs w:val="24"/>
        </w:rPr>
        <w:t>. ПРОГРАММА ИТОГОВОЙ АТТЕСТАЦИИ</w:t>
      </w:r>
    </w:p>
    <w:p w:rsidR="002560C0" w:rsidRPr="00E540BB" w:rsidRDefault="002560C0" w:rsidP="0058750C">
      <w:pPr>
        <w:tabs>
          <w:tab w:val="left" w:pos="-7797"/>
        </w:tabs>
        <w:spacing w:line="240" w:lineRule="auto"/>
        <w:ind w:firstLine="567"/>
        <w:contextualSpacing/>
        <w:jc w:val="both"/>
        <w:rPr>
          <w:rFonts w:ascii="Times New Roman" w:hAnsi="Times New Roman"/>
          <w:sz w:val="24"/>
          <w:szCs w:val="24"/>
        </w:rPr>
      </w:pPr>
      <w:r w:rsidRPr="00E540BB">
        <w:rPr>
          <w:rFonts w:ascii="Times New Roman" w:hAnsi="Times New Roman"/>
          <w:sz w:val="24"/>
          <w:szCs w:val="24"/>
        </w:rPr>
        <w:tab/>
        <w:t xml:space="preserve">Рейтинговая оценка по модулю рассчитывается  по формуле: </w:t>
      </w:r>
    </w:p>
    <w:p w:rsidR="002560C0" w:rsidRPr="00E540BB" w:rsidRDefault="002560C0" w:rsidP="0058750C">
      <w:pPr>
        <w:tabs>
          <w:tab w:val="left" w:pos="1320"/>
        </w:tabs>
        <w:spacing w:line="240" w:lineRule="auto"/>
        <w:ind w:left="360"/>
        <w:contextualSpacing/>
        <w:rPr>
          <w:rFonts w:ascii="Times New Roman" w:hAnsi="Times New Roman"/>
          <w:sz w:val="24"/>
          <w:szCs w:val="24"/>
        </w:rPr>
      </w:pPr>
      <w:r w:rsidRPr="00E540BB">
        <w:rPr>
          <w:rFonts w:ascii="Times New Roman" w:hAnsi="Times New Roman"/>
          <w:sz w:val="24"/>
          <w:szCs w:val="24"/>
          <w:lang w:val="en-US"/>
        </w:rPr>
        <w:t>R</w:t>
      </w:r>
      <w:r w:rsidRPr="00E540BB">
        <w:rPr>
          <w:rFonts w:ascii="Times New Roman" w:hAnsi="Times New Roman"/>
          <w:sz w:val="24"/>
          <w:szCs w:val="24"/>
          <w:vertAlign w:val="subscript"/>
          <w:lang w:val="en-US"/>
        </w:rPr>
        <w:t>j</w:t>
      </w:r>
      <w:r w:rsidRPr="00E540BB">
        <w:rPr>
          <w:rFonts w:ascii="Times New Roman" w:hAnsi="Times New Roman"/>
          <w:sz w:val="24"/>
          <w:szCs w:val="24"/>
          <w:vertAlign w:val="superscript"/>
        </w:rPr>
        <w:t>мод.</w:t>
      </w:r>
      <w:r w:rsidRPr="00E540BB">
        <w:rPr>
          <w:rFonts w:ascii="Times New Roman" w:hAnsi="Times New Roman"/>
          <w:sz w:val="24"/>
          <w:szCs w:val="24"/>
        </w:rPr>
        <w:t xml:space="preserve"> = </w:t>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1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2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3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n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n</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пр</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кур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кур</m:t>
                </m:r>
              </m:sub>
            </m:sSub>
          </m:num>
          <m:den>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1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2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lang w:val="en-US"/>
                  </w:rPr>
                  <m:t>n</m:t>
                </m:r>
                <m:r>
                  <w:rPr>
                    <w:rFonts w:ascii="Cambria Math" w:hAnsi="Cambria Math"/>
                    <w:sz w:val="24"/>
                    <w:szCs w:val="24"/>
                  </w:rPr>
                  <m:t xml:space="preserve">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кур1</m:t>
                </m:r>
              </m:sub>
            </m:sSub>
          </m:den>
        </m:f>
      </m:oMath>
    </w:p>
    <w:p w:rsidR="002560C0" w:rsidRPr="00E540BB" w:rsidRDefault="002560C0" w:rsidP="0058750C">
      <w:pPr>
        <w:spacing w:line="240" w:lineRule="auto"/>
        <w:ind w:left="360"/>
        <w:contextualSpacing/>
        <w:rPr>
          <w:rFonts w:ascii="Times New Roman" w:hAnsi="Times New Roman"/>
          <w:sz w:val="24"/>
          <w:szCs w:val="24"/>
          <w:vertAlign w:val="superscript"/>
        </w:rPr>
      </w:pPr>
      <w:r w:rsidRPr="00E540BB">
        <w:rPr>
          <w:rFonts w:ascii="Times New Roman" w:hAnsi="Times New Roman"/>
          <w:sz w:val="24"/>
          <w:szCs w:val="24"/>
          <w:lang w:val="en-US"/>
        </w:rPr>
        <w:t>R</w:t>
      </w:r>
      <w:r w:rsidRPr="00E540BB">
        <w:rPr>
          <w:rFonts w:ascii="Times New Roman" w:hAnsi="Times New Roman"/>
          <w:sz w:val="24"/>
          <w:szCs w:val="24"/>
          <w:vertAlign w:val="subscript"/>
          <w:lang w:val="en-US"/>
        </w:rPr>
        <w:t>j</w:t>
      </w:r>
      <w:r w:rsidRPr="00E540BB">
        <w:rPr>
          <w:rFonts w:ascii="Times New Roman" w:hAnsi="Times New Roman"/>
          <w:sz w:val="24"/>
          <w:szCs w:val="24"/>
          <w:vertAlign w:val="superscript"/>
        </w:rPr>
        <w:t>мод.</w:t>
      </w:r>
      <w:r w:rsidRPr="00E540BB">
        <w:rPr>
          <w:rFonts w:ascii="Times New Roman" w:hAnsi="Times New Roman"/>
          <w:sz w:val="24"/>
          <w:szCs w:val="24"/>
        </w:rPr>
        <w:t xml:space="preserve"> –  рейтинговый балл студента </w:t>
      </w:r>
      <w:r w:rsidRPr="00E540BB">
        <w:rPr>
          <w:rFonts w:ascii="Times New Roman" w:hAnsi="Times New Roman"/>
          <w:sz w:val="24"/>
          <w:szCs w:val="24"/>
          <w:lang w:val="en-US"/>
        </w:rPr>
        <w:t>j</w:t>
      </w:r>
      <w:r w:rsidRPr="00E540BB">
        <w:rPr>
          <w:rFonts w:ascii="Times New Roman" w:hAnsi="Times New Roman"/>
          <w:sz w:val="24"/>
          <w:szCs w:val="24"/>
        </w:rPr>
        <w:t xml:space="preserve"> по модулю;</w:t>
      </w:r>
      <w:r w:rsidRPr="00E540BB">
        <w:rPr>
          <w:rFonts w:ascii="Times New Roman" w:hAnsi="Times New Roman"/>
          <w:sz w:val="24"/>
          <w:szCs w:val="24"/>
          <w:vertAlign w:val="superscript"/>
        </w:rPr>
        <w:t xml:space="preserve"> </w:t>
      </w:r>
    </w:p>
    <w:p w:rsidR="002560C0" w:rsidRPr="00E540BB" w:rsidRDefault="00750642" w:rsidP="0058750C">
      <w:pPr>
        <w:spacing w:line="240" w:lineRule="auto"/>
        <w:ind w:left="360"/>
        <w:contextualSpacing/>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1</m:t>
            </m:r>
          </m:sub>
        </m:sSub>
      </m:oMath>
      <w:r w:rsidR="002560C0" w:rsidRPr="00E540BB">
        <w:rPr>
          <w:rFonts w:ascii="Times New Roman"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2</m:t>
            </m:r>
          </m:sub>
        </m:sSub>
      </m:oMath>
      <w:r w:rsidR="002560C0" w:rsidRPr="00E540BB">
        <w:rPr>
          <w:rFonts w:ascii="Times New Roman" w:hAnsi="Times New Roman"/>
          <w:sz w:val="24"/>
          <w:szCs w:val="24"/>
        </w:rPr>
        <w:t>,…</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lang w:val="en-US"/>
              </w:rPr>
              <m:t>n</m:t>
            </m:r>
          </m:sub>
        </m:sSub>
      </m:oMath>
      <w:r w:rsidR="002560C0" w:rsidRPr="00E540BB">
        <w:rPr>
          <w:rFonts w:ascii="Times New Roman" w:hAnsi="Times New Roman"/>
          <w:sz w:val="24"/>
          <w:szCs w:val="24"/>
        </w:rPr>
        <w:t xml:space="preserve"> – зачетные единицы дисциплин, входящих в модуль, </w:t>
      </w:r>
    </w:p>
    <w:p w:rsidR="002560C0" w:rsidRPr="00E540BB" w:rsidRDefault="00750642" w:rsidP="0058750C">
      <w:pPr>
        <w:spacing w:line="240" w:lineRule="auto"/>
        <w:ind w:left="360"/>
        <w:contextualSpacing/>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пр</m:t>
            </m:r>
          </m:sub>
        </m:sSub>
      </m:oMath>
      <w:r w:rsidR="002560C0" w:rsidRPr="00E540BB">
        <w:rPr>
          <w:rFonts w:ascii="Times New Roman" w:hAnsi="Times New Roman"/>
          <w:sz w:val="24"/>
          <w:szCs w:val="24"/>
        </w:rPr>
        <w:t xml:space="preserve"> – зачетная единица по практике,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кур</m:t>
            </m:r>
          </m:sub>
        </m:sSub>
      </m:oMath>
      <w:r w:rsidR="002560C0" w:rsidRPr="00E540BB">
        <w:rPr>
          <w:rFonts w:ascii="Times New Roman" w:hAnsi="Times New Roman"/>
          <w:sz w:val="24"/>
          <w:szCs w:val="24"/>
        </w:rPr>
        <w:t xml:space="preserve"> –  зачетная единица по курсовой работе;</w:t>
      </w:r>
    </w:p>
    <w:p w:rsidR="002560C0" w:rsidRPr="00E540BB" w:rsidRDefault="00750642" w:rsidP="0058750C">
      <w:pPr>
        <w:spacing w:line="240" w:lineRule="auto"/>
        <w:ind w:left="360"/>
        <w:contextualSpacing/>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1</m:t>
            </m:r>
          </m:sub>
        </m:sSub>
      </m:oMath>
      <w:r w:rsidR="002560C0" w:rsidRPr="00E540BB">
        <w:rPr>
          <w:rFonts w:ascii="Times New Roman"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2</m:t>
            </m:r>
          </m:sub>
        </m:sSub>
      </m:oMath>
      <w:r w:rsidR="002560C0" w:rsidRPr="00E540BB">
        <w:rPr>
          <w:rFonts w:ascii="Times New Roman" w:hAnsi="Times New Roman"/>
          <w:sz w:val="24"/>
          <w:szCs w:val="24"/>
        </w:rPr>
        <w:t xml:space="preserve">, …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lang w:val="en-US"/>
              </w:rPr>
              <m:t>n</m:t>
            </m:r>
          </m:sub>
        </m:sSub>
      </m:oMath>
      <w:r w:rsidR="002560C0" w:rsidRPr="00E540BB">
        <w:rPr>
          <w:rFonts w:ascii="Times New Roman" w:hAnsi="Times New Roman"/>
          <w:sz w:val="24"/>
          <w:szCs w:val="24"/>
        </w:rPr>
        <w:t xml:space="preserve"> – рейтинговые баллы студента по дисциплинам модуля,</w:t>
      </w:r>
    </w:p>
    <w:p w:rsidR="002560C0" w:rsidRPr="00E540BB" w:rsidRDefault="00750642" w:rsidP="0058750C">
      <w:pPr>
        <w:spacing w:line="240" w:lineRule="auto"/>
        <w:ind w:left="360"/>
        <w:contextualSpacing/>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пр</m:t>
            </m:r>
          </m:sub>
        </m:sSub>
      </m:oMath>
      <w:r w:rsidR="002560C0" w:rsidRPr="00E540BB">
        <w:rPr>
          <w:rFonts w:ascii="Times New Roman"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кур</m:t>
            </m:r>
          </m:sub>
        </m:sSub>
      </m:oMath>
      <w:r w:rsidR="002560C0" w:rsidRPr="00E540BB">
        <w:rPr>
          <w:rFonts w:ascii="Times New Roman" w:hAnsi="Times New Roman"/>
          <w:sz w:val="24"/>
          <w:szCs w:val="24"/>
        </w:rPr>
        <w:t xml:space="preserve"> – рейтинговые баллы студента за практику, за курсовую работу, если их выполнение предусмотрено в семестре.</w:t>
      </w:r>
    </w:p>
    <w:p w:rsidR="002560C0" w:rsidRPr="00E540BB" w:rsidRDefault="002560C0" w:rsidP="0058750C">
      <w:pPr>
        <w:spacing w:line="240" w:lineRule="auto"/>
        <w:ind w:left="360"/>
        <w:contextualSpacing/>
        <w:rPr>
          <w:rFonts w:ascii="Times New Roman" w:hAnsi="Times New Roman"/>
          <w:sz w:val="24"/>
          <w:szCs w:val="28"/>
        </w:rPr>
      </w:pPr>
      <w:r w:rsidRPr="00E540BB">
        <w:rPr>
          <w:rFonts w:ascii="Times New Roman" w:hAnsi="Times New Roman"/>
          <w:sz w:val="24"/>
          <w:szCs w:val="28"/>
        </w:rPr>
        <w:t>Величина среднего рейтинга студента по модулю  лежит в пределах от 55 до 100 баллов.</w:t>
      </w:r>
    </w:p>
    <w:p w:rsidR="002560C0" w:rsidRPr="00E540BB" w:rsidRDefault="002560C0" w:rsidP="0058750C">
      <w:pPr>
        <w:tabs>
          <w:tab w:val="left" w:pos="1134"/>
        </w:tabs>
        <w:spacing w:line="240" w:lineRule="auto"/>
        <w:ind w:firstLine="567"/>
        <w:contextualSpacing/>
        <w:jc w:val="center"/>
        <w:rPr>
          <w:rFonts w:ascii="Times New Roman" w:hAnsi="Times New Roman"/>
          <w:b/>
          <w:sz w:val="24"/>
          <w:szCs w:val="28"/>
        </w:rPr>
      </w:pPr>
    </w:p>
    <w:p w:rsidR="00552172" w:rsidRDefault="00552172" w:rsidP="0058750C">
      <w:pPr>
        <w:spacing w:line="240" w:lineRule="auto"/>
        <w:contextualSpacing/>
      </w:pPr>
    </w:p>
    <w:sectPr w:rsidR="00552172" w:rsidSect="000A5E18">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4CEE" w:rsidRDefault="00DB4CEE" w:rsidP="00552172">
      <w:pPr>
        <w:spacing w:after="0" w:line="240" w:lineRule="auto"/>
      </w:pPr>
      <w:r>
        <w:separator/>
      </w:r>
    </w:p>
  </w:endnote>
  <w:endnote w:type="continuationSeparator" w:id="0">
    <w:p w:rsidR="00DB4CEE" w:rsidRDefault="00DB4CEE" w:rsidP="0055217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Journal">
    <w:panose1 w:val="00000000000000000000"/>
    <w:charset w:val="CC"/>
    <w:family w:val="auto"/>
    <w:notTrueType/>
    <w:pitch w:val="default"/>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sig w:usb0="00000000" w:usb1="00000000" w:usb2="00000000" w:usb3="00000000" w:csb0="00000000" w:csb1="00000000"/>
  </w:font>
  <w:font w:name="TimesNewRomanPSMT">
    <w:altName w:val="Arial Unicode MS"/>
    <w:panose1 w:val="00000000000000000000"/>
    <w:charset w:val="80"/>
    <w:family w:val="auto"/>
    <w:notTrueType/>
    <w:pitch w:val="default"/>
    <w:sig w:usb0="00000001" w:usb1="08070000" w:usb2="00000010" w:usb3="00000000" w:csb0="00020000" w:csb1="00000000"/>
  </w:font>
  <w:font w:name="Cambria Math">
    <w:panose1 w:val="02040503050406030204"/>
    <w:charset w:val="CC"/>
    <w:family w:val="roman"/>
    <w:pitch w:val="variable"/>
    <w:sig w:usb0="A00002EF" w:usb1="420020E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7895" w:rsidRDefault="00750642">
    <w:pPr>
      <w:pStyle w:val="a3"/>
    </w:pPr>
    <w:fldSimple w:instr=" PAGE   \* MERGEFORMAT ">
      <w:r w:rsidR="000A5E18">
        <w:rPr>
          <w:noProof/>
        </w:rPr>
        <w:t>56</w:t>
      </w:r>
    </w:fldSimple>
  </w:p>
  <w:p w:rsidR="00527895" w:rsidRDefault="00527895" w:rsidP="00B561C1">
    <w:pPr>
      <w:pStyle w:val="a3"/>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4CEE" w:rsidRDefault="00DB4CEE" w:rsidP="00552172">
      <w:pPr>
        <w:spacing w:after="0" w:line="240" w:lineRule="auto"/>
      </w:pPr>
      <w:r>
        <w:separator/>
      </w:r>
    </w:p>
  </w:footnote>
  <w:footnote w:type="continuationSeparator" w:id="0">
    <w:p w:rsidR="00DB4CEE" w:rsidRDefault="00DB4CEE" w:rsidP="0055217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138"/>
    <w:multiLevelType w:val="hybridMultilevel"/>
    <w:tmpl w:val="DF2082B8"/>
    <w:lvl w:ilvl="0" w:tplc="0419000F">
      <w:start w:val="1"/>
      <w:numFmt w:val="decimal"/>
      <w:lvlText w:val="%1."/>
      <w:lvlJc w:val="left"/>
      <w:pPr>
        <w:tabs>
          <w:tab w:val="num" w:pos="644"/>
        </w:tabs>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6550BAB"/>
    <w:multiLevelType w:val="hybridMultilevel"/>
    <w:tmpl w:val="DDE06BBA"/>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68F4849"/>
    <w:multiLevelType w:val="hybridMultilevel"/>
    <w:tmpl w:val="991A073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07EE5456"/>
    <w:multiLevelType w:val="hybridMultilevel"/>
    <w:tmpl w:val="4D68FC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671622"/>
    <w:multiLevelType w:val="hybridMultilevel"/>
    <w:tmpl w:val="BB764C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0AA43B7"/>
    <w:multiLevelType w:val="hybridMultilevel"/>
    <w:tmpl w:val="A1B88C44"/>
    <w:lvl w:ilvl="0" w:tplc="02B409CE">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26E424FD"/>
    <w:multiLevelType w:val="hybridMultilevel"/>
    <w:tmpl w:val="4BF8DB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9E8550E"/>
    <w:multiLevelType w:val="hybridMultilevel"/>
    <w:tmpl w:val="A7AE32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4E45AC8"/>
    <w:multiLevelType w:val="hybridMultilevel"/>
    <w:tmpl w:val="A4C22A44"/>
    <w:lvl w:ilvl="0" w:tplc="FC200F74">
      <w:start w:val="1"/>
      <w:numFmt w:val="decimal"/>
      <w:lvlText w:val="%1."/>
      <w:lvlJc w:val="left"/>
      <w:pPr>
        <w:ind w:left="1236" w:hanging="810"/>
      </w:pPr>
      <w:rPr>
        <w:rFonts w:ascii="Times New Roman" w:eastAsia="Times New Roman" w:hAnsi="Times New Roman" w:cs="Times New Roman"/>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nsid w:val="35BC2CF3"/>
    <w:multiLevelType w:val="multilevel"/>
    <w:tmpl w:val="E2186F32"/>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nsid w:val="3D7F5EE8"/>
    <w:multiLevelType w:val="hybridMultilevel"/>
    <w:tmpl w:val="1E32EB12"/>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11">
    <w:nsid w:val="46D64254"/>
    <w:multiLevelType w:val="multilevel"/>
    <w:tmpl w:val="FE849E78"/>
    <w:lvl w:ilvl="0">
      <w:start w:val="1"/>
      <w:numFmt w:val="decimal"/>
      <w:lvlText w:val="%1."/>
      <w:lvlJc w:val="left"/>
      <w:pPr>
        <w:ind w:left="720" w:hanging="360"/>
      </w:pPr>
      <w:rPr>
        <w:rFonts w:hint="default"/>
      </w:rPr>
    </w:lvl>
    <w:lvl w:ilvl="1">
      <w:start w:val="4"/>
      <w:numFmt w:val="decimal"/>
      <w:isLgl/>
      <w:lvlText w:val="%1.%2."/>
      <w:lvlJc w:val="left"/>
      <w:pPr>
        <w:ind w:left="1114"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2">
    <w:nsid w:val="4775219B"/>
    <w:multiLevelType w:val="hybridMultilevel"/>
    <w:tmpl w:val="DD00DF4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47802BBB"/>
    <w:multiLevelType w:val="hybridMultilevel"/>
    <w:tmpl w:val="A9885C24"/>
    <w:lvl w:ilvl="0" w:tplc="ABA67BB6">
      <w:start w:val="1"/>
      <w:numFmt w:val="decimal"/>
      <w:lvlText w:val="%1."/>
      <w:lvlJc w:val="left"/>
      <w:pPr>
        <w:tabs>
          <w:tab w:val="num" w:pos="720"/>
        </w:tabs>
        <w:ind w:left="720"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9AC1E0E"/>
    <w:multiLevelType w:val="hybridMultilevel"/>
    <w:tmpl w:val="5DA4D1E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B315CFC"/>
    <w:multiLevelType w:val="hybridMultilevel"/>
    <w:tmpl w:val="F8764EA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F867C09"/>
    <w:multiLevelType w:val="multilevel"/>
    <w:tmpl w:val="D932CC88"/>
    <w:lvl w:ilvl="0">
      <w:start w:val="1"/>
      <w:numFmt w:val="decimal"/>
      <w:lvlText w:val="%1."/>
      <w:lvlJc w:val="left"/>
      <w:pPr>
        <w:ind w:left="720" w:hanging="360"/>
      </w:pPr>
      <w:rPr>
        <w:rFonts w:ascii="Times New Roman" w:eastAsiaTheme="minorEastAsia" w:hAnsi="Times New Roman" w:cs="Times New Roman"/>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nsid w:val="51B436E4"/>
    <w:multiLevelType w:val="hybridMultilevel"/>
    <w:tmpl w:val="2E6E8F20"/>
    <w:lvl w:ilvl="0" w:tplc="000F4242">
      <w:start w:val="1"/>
      <w:numFmt w:val="bullet"/>
      <w:lvlText w:val="-"/>
      <w:lvlJc w:val="left"/>
      <w:pPr>
        <w:ind w:left="1287" w:hanging="360"/>
      </w:pPr>
      <w:rPr>
        <w:rFonts w:hint="default"/>
        <w:sz w:val="28"/>
        <w:szCs w:val="28"/>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51BE396E"/>
    <w:multiLevelType w:val="hybridMultilevel"/>
    <w:tmpl w:val="F8A2FED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nsid w:val="58DB1923"/>
    <w:multiLevelType w:val="hybridMultilevel"/>
    <w:tmpl w:val="305EDC1C"/>
    <w:lvl w:ilvl="0" w:tplc="0419000F">
      <w:start w:val="1"/>
      <w:numFmt w:val="decimal"/>
      <w:lvlText w:val="%1."/>
      <w:lvlJc w:val="left"/>
      <w:pPr>
        <w:tabs>
          <w:tab w:val="num" w:pos="1429"/>
        </w:tabs>
        <w:ind w:left="1429" w:hanging="360"/>
      </w:p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20">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62ED772E"/>
    <w:multiLevelType w:val="hybridMultilevel"/>
    <w:tmpl w:val="D0501104"/>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2">
    <w:nsid w:val="64B003EC"/>
    <w:multiLevelType w:val="hybridMultilevel"/>
    <w:tmpl w:val="298A0130"/>
    <w:lvl w:ilvl="0" w:tplc="D410F5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64DD3FB3"/>
    <w:multiLevelType w:val="hybridMultilevel"/>
    <w:tmpl w:val="668A4C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96343CD"/>
    <w:multiLevelType w:val="hybridMultilevel"/>
    <w:tmpl w:val="C77A34A2"/>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5">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74D852BB"/>
    <w:multiLevelType w:val="hybridMultilevel"/>
    <w:tmpl w:val="BC5A54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7C226D2"/>
    <w:multiLevelType w:val="hybridMultilevel"/>
    <w:tmpl w:val="EAAA13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0"/>
  </w:num>
  <w:num w:numId="3">
    <w:abstractNumId w:val="25"/>
  </w:num>
  <w:num w:numId="4">
    <w:abstractNumId w:val="11"/>
  </w:num>
  <w:num w:numId="5">
    <w:abstractNumId w:val="5"/>
  </w:num>
  <w:num w:numId="6">
    <w:abstractNumId w:val="2"/>
  </w:num>
  <w:num w:numId="7">
    <w:abstractNumId w:val="18"/>
  </w:num>
  <w:num w:numId="8">
    <w:abstractNumId w:val="10"/>
  </w:num>
  <w:num w:numId="9">
    <w:abstractNumId w:val="19"/>
  </w:num>
  <w:num w:numId="10">
    <w:abstractNumId w:val="15"/>
  </w:num>
  <w:num w:numId="11">
    <w:abstractNumId w:val="22"/>
  </w:num>
  <w:num w:numId="12">
    <w:abstractNumId w:val="21"/>
  </w:num>
  <w:num w:numId="13">
    <w:abstractNumId w:val="4"/>
  </w:num>
  <w:num w:numId="14">
    <w:abstractNumId w:val="23"/>
  </w:num>
  <w:num w:numId="15">
    <w:abstractNumId w:val="0"/>
  </w:num>
  <w:num w:numId="16">
    <w:abstractNumId w:val="6"/>
  </w:num>
  <w:num w:numId="17">
    <w:abstractNumId w:val="17"/>
  </w:num>
  <w:num w:numId="18">
    <w:abstractNumId w:val="7"/>
  </w:num>
  <w:num w:numId="19">
    <w:abstractNumId w:val="26"/>
  </w:num>
  <w:num w:numId="20">
    <w:abstractNumId w:val="8"/>
  </w:num>
  <w:num w:numId="21">
    <w:abstractNumId w:val="9"/>
  </w:num>
  <w:num w:numId="22">
    <w:abstractNumId w:val="24"/>
  </w:num>
  <w:num w:numId="23">
    <w:abstractNumId w:val="13"/>
  </w:num>
  <w:num w:numId="24">
    <w:abstractNumId w:val="3"/>
  </w:num>
  <w:num w:numId="25">
    <w:abstractNumId w:val="16"/>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14"/>
  </w:num>
  <w:num w:numId="2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08"/>
  <w:characterSpacingControl w:val="doNotCompress"/>
  <w:footnotePr>
    <w:footnote w:id="-1"/>
    <w:footnote w:id="0"/>
  </w:footnotePr>
  <w:endnotePr>
    <w:endnote w:id="-1"/>
    <w:endnote w:id="0"/>
  </w:endnotePr>
  <w:compat>
    <w:useFELayout/>
  </w:compat>
  <w:rsids>
    <w:rsidRoot w:val="00B15026"/>
    <w:rsid w:val="00033FD9"/>
    <w:rsid w:val="000654C6"/>
    <w:rsid w:val="000A5E18"/>
    <w:rsid w:val="000C55BF"/>
    <w:rsid w:val="000E7FC3"/>
    <w:rsid w:val="001532C8"/>
    <w:rsid w:val="002560C0"/>
    <w:rsid w:val="00280512"/>
    <w:rsid w:val="0029021B"/>
    <w:rsid w:val="002E30B3"/>
    <w:rsid w:val="002E6049"/>
    <w:rsid w:val="00324604"/>
    <w:rsid w:val="003C3B3A"/>
    <w:rsid w:val="004139AB"/>
    <w:rsid w:val="00527895"/>
    <w:rsid w:val="005317FE"/>
    <w:rsid w:val="00536F55"/>
    <w:rsid w:val="00552172"/>
    <w:rsid w:val="0058750C"/>
    <w:rsid w:val="00591EE7"/>
    <w:rsid w:val="005D7076"/>
    <w:rsid w:val="005E0BD3"/>
    <w:rsid w:val="00654C0E"/>
    <w:rsid w:val="00673B24"/>
    <w:rsid w:val="006A3DC8"/>
    <w:rsid w:val="006F7A1B"/>
    <w:rsid w:val="007067F2"/>
    <w:rsid w:val="007128EB"/>
    <w:rsid w:val="00750642"/>
    <w:rsid w:val="00793649"/>
    <w:rsid w:val="007D3229"/>
    <w:rsid w:val="00822C82"/>
    <w:rsid w:val="00826B9D"/>
    <w:rsid w:val="00855A4B"/>
    <w:rsid w:val="00861018"/>
    <w:rsid w:val="009144E9"/>
    <w:rsid w:val="0093696F"/>
    <w:rsid w:val="00954A29"/>
    <w:rsid w:val="0095761F"/>
    <w:rsid w:val="009877A2"/>
    <w:rsid w:val="009D4F55"/>
    <w:rsid w:val="009E0FE8"/>
    <w:rsid w:val="00A128CE"/>
    <w:rsid w:val="00A273F3"/>
    <w:rsid w:val="00A665E2"/>
    <w:rsid w:val="00B15026"/>
    <w:rsid w:val="00B561C1"/>
    <w:rsid w:val="00B7765A"/>
    <w:rsid w:val="00C03859"/>
    <w:rsid w:val="00C32884"/>
    <w:rsid w:val="00C457CC"/>
    <w:rsid w:val="00C773CB"/>
    <w:rsid w:val="00C84659"/>
    <w:rsid w:val="00CD2942"/>
    <w:rsid w:val="00DB4CEE"/>
    <w:rsid w:val="00E262E5"/>
    <w:rsid w:val="00E8270A"/>
    <w:rsid w:val="00EE0899"/>
    <w:rsid w:val="00F47234"/>
    <w:rsid w:val="00F658F5"/>
    <w:rsid w:val="00FB2388"/>
    <w:rsid w:val="00FD04A9"/>
    <w:rsid w:val="00FF5A0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Hyperlink" w:uiPriority="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2172"/>
  </w:style>
  <w:style w:type="paragraph" w:styleId="2">
    <w:name w:val="heading 2"/>
    <w:basedOn w:val="a"/>
    <w:link w:val="20"/>
    <w:uiPriority w:val="9"/>
    <w:qFormat/>
    <w:rsid w:val="007128EB"/>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B15026"/>
    <w:pPr>
      <w:tabs>
        <w:tab w:val="center" w:pos="4677"/>
        <w:tab w:val="right" w:pos="9355"/>
      </w:tabs>
      <w:spacing w:after="0" w:line="240" w:lineRule="auto"/>
    </w:pPr>
    <w:rPr>
      <w:rFonts w:ascii="Calibri" w:eastAsia="Times New Roman" w:hAnsi="Calibri" w:cs="Calibri"/>
      <w:lang w:eastAsia="en-US"/>
    </w:rPr>
  </w:style>
  <w:style w:type="character" w:customStyle="1" w:styleId="a4">
    <w:name w:val="Нижний колонтитул Знак"/>
    <w:basedOn w:val="a0"/>
    <w:link w:val="a3"/>
    <w:uiPriority w:val="99"/>
    <w:rsid w:val="00B15026"/>
    <w:rPr>
      <w:rFonts w:ascii="Calibri" w:eastAsia="Times New Roman" w:hAnsi="Calibri" w:cs="Calibri"/>
      <w:lang w:eastAsia="en-US"/>
    </w:rPr>
  </w:style>
  <w:style w:type="table" w:customStyle="1" w:styleId="1">
    <w:name w:val="Сетка таблицы1"/>
    <w:uiPriority w:val="99"/>
    <w:rsid w:val="00B15026"/>
    <w:pPr>
      <w:spacing w:after="0" w:line="240" w:lineRule="auto"/>
    </w:pPr>
    <w:rPr>
      <w:rFonts w:ascii="Calibri" w:eastAsia="Times New Roman" w:hAnsi="Calibri" w:cs="Calibri"/>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5">
    <w:name w:val="Table Grid"/>
    <w:basedOn w:val="a1"/>
    <w:uiPriority w:val="99"/>
    <w:rsid w:val="00B15026"/>
    <w:pPr>
      <w:spacing w:after="0" w:line="240" w:lineRule="auto"/>
    </w:pPr>
    <w:rPr>
      <w:rFonts w:ascii="Calibri" w:eastAsia="Times New Roman" w:hAnsi="Calibri"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List Paragraph"/>
    <w:basedOn w:val="a"/>
    <w:uiPriority w:val="34"/>
    <w:qFormat/>
    <w:rsid w:val="00B15026"/>
    <w:pPr>
      <w:ind w:left="720"/>
    </w:pPr>
    <w:rPr>
      <w:rFonts w:ascii="Calibri" w:eastAsia="Times New Roman" w:hAnsi="Calibri" w:cs="Calibri"/>
    </w:rPr>
  </w:style>
  <w:style w:type="paragraph" w:styleId="a7">
    <w:name w:val="Body Text Indent"/>
    <w:basedOn w:val="a"/>
    <w:link w:val="a8"/>
    <w:uiPriority w:val="99"/>
    <w:rsid w:val="00B15026"/>
    <w:pPr>
      <w:spacing w:after="0" w:line="240" w:lineRule="auto"/>
      <w:ind w:firstLine="360"/>
      <w:jc w:val="both"/>
    </w:pPr>
    <w:rPr>
      <w:rFonts w:ascii="Calibri" w:eastAsia="Times New Roman" w:hAnsi="Calibri" w:cs="Calibri"/>
      <w:sz w:val="28"/>
      <w:szCs w:val="28"/>
    </w:rPr>
  </w:style>
  <w:style w:type="character" w:customStyle="1" w:styleId="a8">
    <w:name w:val="Основной текст с отступом Знак"/>
    <w:basedOn w:val="a0"/>
    <w:link w:val="a7"/>
    <w:uiPriority w:val="99"/>
    <w:rsid w:val="00B15026"/>
    <w:rPr>
      <w:rFonts w:ascii="Calibri" w:eastAsia="Times New Roman" w:hAnsi="Calibri" w:cs="Calibri"/>
      <w:sz w:val="28"/>
      <w:szCs w:val="28"/>
    </w:rPr>
  </w:style>
  <w:style w:type="paragraph" w:customStyle="1" w:styleId="a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B15026"/>
    <w:pPr>
      <w:spacing w:after="160" w:line="240" w:lineRule="exact"/>
    </w:pPr>
    <w:rPr>
      <w:rFonts w:ascii="Verdana" w:eastAsia="Times New Roman" w:hAnsi="Verdana" w:cs="Verdana"/>
      <w:sz w:val="20"/>
      <w:szCs w:val="20"/>
      <w:lang w:val="en-US" w:eastAsia="en-US"/>
    </w:rPr>
  </w:style>
  <w:style w:type="paragraph" w:styleId="aa">
    <w:name w:val="Plain Text"/>
    <w:basedOn w:val="a"/>
    <w:link w:val="ab"/>
    <w:uiPriority w:val="99"/>
    <w:rsid w:val="00B15026"/>
    <w:pPr>
      <w:spacing w:after="0" w:line="288" w:lineRule="auto"/>
      <w:ind w:firstLine="709"/>
      <w:jc w:val="both"/>
    </w:pPr>
    <w:rPr>
      <w:rFonts w:ascii="Calibri" w:eastAsia="Times New Roman" w:hAnsi="Calibri" w:cs="Calibri"/>
      <w:sz w:val="28"/>
      <w:szCs w:val="28"/>
    </w:rPr>
  </w:style>
  <w:style w:type="character" w:customStyle="1" w:styleId="ab">
    <w:name w:val="Текст Знак"/>
    <w:basedOn w:val="a0"/>
    <w:link w:val="aa"/>
    <w:uiPriority w:val="99"/>
    <w:rsid w:val="00B15026"/>
    <w:rPr>
      <w:rFonts w:ascii="Calibri" w:eastAsia="Times New Roman" w:hAnsi="Calibri" w:cs="Calibri"/>
      <w:sz w:val="28"/>
      <w:szCs w:val="28"/>
    </w:rPr>
  </w:style>
  <w:style w:type="character" w:customStyle="1" w:styleId="PlainTextChar">
    <w:name w:val="Plain Text Char"/>
    <w:basedOn w:val="a0"/>
    <w:uiPriority w:val="99"/>
    <w:semiHidden/>
    <w:locked/>
    <w:rsid w:val="00B15026"/>
    <w:rPr>
      <w:rFonts w:ascii="Courier New" w:hAnsi="Courier New" w:cs="Courier New"/>
      <w:sz w:val="20"/>
      <w:szCs w:val="20"/>
    </w:rPr>
  </w:style>
  <w:style w:type="character" w:styleId="ac">
    <w:name w:val="Hyperlink"/>
    <w:basedOn w:val="a0"/>
    <w:rsid w:val="00B15026"/>
    <w:rPr>
      <w:color w:val="0000FF"/>
      <w:u w:val="single"/>
    </w:rPr>
  </w:style>
  <w:style w:type="paragraph" w:styleId="21">
    <w:name w:val="Body Text 2"/>
    <w:basedOn w:val="a"/>
    <w:link w:val="22"/>
    <w:uiPriority w:val="99"/>
    <w:rsid w:val="00B15026"/>
    <w:pPr>
      <w:spacing w:after="120" w:line="480" w:lineRule="auto"/>
    </w:pPr>
    <w:rPr>
      <w:rFonts w:ascii="Calibri" w:eastAsia="Times New Roman" w:hAnsi="Calibri" w:cs="Calibri"/>
    </w:rPr>
  </w:style>
  <w:style w:type="character" w:customStyle="1" w:styleId="22">
    <w:name w:val="Основной текст 2 Знак"/>
    <w:basedOn w:val="a0"/>
    <w:link w:val="21"/>
    <w:uiPriority w:val="99"/>
    <w:rsid w:val="00B15026"/>
    <w:rPr>
      <w:rFonts w:ascii="Calibri" w:eastAsia="Times New Roman" w:hAnsi="Calibri" w:cs="Calibri"/>
    </w:rPr>
  </w:style>
  <w:style w:type="paragraph" w:customStyle="1" w:styleId="ad">
    <w:name w:val="осн."/>
    <w:uiPriority w:val="99"/>
    <w:rsid w:val="00B15026"/>
    <w:pPr>
      <w:widowControl w:val="0"/>
      <w:autoSpaceDE w:val="0"/>
      <w:autoSpaceDN w:val="0"/>
      <w:adjustRightInd w:val="0"/>
      <w:spacing w:before="1" w:after="1" w:line="250" w:lineRule="atLeast"/>
      <w:ind w:left="1" w:right="1" w:firstLine="341"/>
      <w:jc w:val="both"/>
    </w:pPr>
    <w:rPr>
      <w:rFonts w:ascii="Journal" w:eastAsia="Times New Roman" w:hAnsi="Journal" w:cs="Journal"/>
      <w:color w:val="000000"/>
      <w:sz w:val="21"/>
      <w:szCs w:val="21"/>
    </w:rPr>
  </w:style>
  <w:style w:type="paragraph" w:styleId="3">
    <w:name w:val="Body Text 3"/>
    <w:basedOn w:val="a"/>
    <w:link w:val="30"/>
    <w:uiPriority w:val="99"/>
    <w:rsid w:val="00B15026"/>
    <w:pPr>
      <w:spacing w:after="120" w:line="240" w:lineRule="auto"/>
    </w:pPr>
    <w:rPr>
      <w:rFonts w:ascii="Calibri" w:eastAsia="Times New Roman" w:hAnsi="Calibri" w:cs="Times New Roman"/>
      <w:sz w:val="16"/>
      <w:szCs w:val="16"/>
    </w:rPr>
  </w:style>
  <w:style w:type="character" w:customStyle="1" w:styleId="30">
    <w:name w:val="Основной текст 3 Знак"/>
    <w:basedOn w:val="a0"/>
    <w:link w:val="3"/>
    <w:uiPriority w:val="99"/>
    <w:rsid w:val="00B15026"/>
    <w:rPr>
      <w:rFonts w:ascii="Calibri" w:eastAsia="Times New Roman" w:hAnsi="Calibri" w:cs="Times New Roman"/>
      <w:sz w:val="16"/>
      <w:szCs w:val="16"/>
    </w:rPr>
  </w:style>
  <w:style w:type="paragraph" w:styleId="ae">
    <w:name w:val="Balloon Text"/>
    <w:basedOn w:val="a"/>
    <w:link w:val="af"/>
    <w:uiPriority w:val="99"/>
    <w:semiHidden/>
    <w:unhideWhenUsed/>
    <w:rsid w:val="00B15026"/>
    <w:pPr>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B15026"/>
    <w:rPr>
      <w:rFonts w:ascii="Tahoma" w:eastAsia="Times New Roman" w:hAnsi="Tahoma" w:cs="Tahoma"/>
      <w:sz w:val="16"/>
      <w:szCs w:val="16"/>
    </w:rPr>
  </w:style>
  <w:style w:type="paragraph" w:styleId="af0">
    <w:name w:val="Subtitle"/>
    <w:basedOn w:val="a"/>
    <w:next w:val="a"/>
    <w:link w:val="af1"/>
    <w:uiPriority w:val="99"/>
    <w:qFormat/>
    <w:rsid w:val="00B15026"/>
    <w:pPr>
      <w:numPr>
        <w:ilvl w:val="1"/>
      </w:numPr>
    </w:pPr>
    <w:rPr>
      <w:rFonts w:ascii="Cambria" w:eastAsia="Times New Roman" w:hAnsi="Cambria" w:cs="Times New Roman"/>
      <w:i/>
      <w:iCs/>
      <w:color w:val="4F81BD"/>
      <w:spacing w:val="15"/>
      <w:sz w:val="24"/>
      <w:szCs w:val="24"/>
    </w:rPr>
  </w:style>
  <w:style w:type="character" w:customStyle="1" w:styleId="af1">
    <w:name w:val="Подзаголовок Знак"/>
    <w:basedOn w:val="a0"/>
    <w:link w:val="af0"/>
    <w:uiPriority w:val="99"/>
    <w:rsid w:val="00B15026"/>
    <w:rPr>
      <w:rFonts w:ascii="Cambria" w:eastAsia="Times New Roman" w:hAnsi="Cambria" w:cs="Times New Roman"/>
      <w:i/>
      <w:iCs/>
      <w:color w:val="4F81BD"/>
      <w:spacing w:val="15"/>
      <w:sz w:val="24"/>
      <w:szCs w:val="24"/>
    </w:rPr>
  </w:style>
  <w:style w:type="paragraph" w:styleId="af2">
    <w:name w:val="Title"/>
    <w:basedOn w:val="a"/>
    <w:next w:val="a"/>
    <w:link w:val="af3"/>
    <w:uiPriority w:val="99"/>
    <w:qFormat/>
    <w:rsid w:val="00B15026"/>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rPr>
  </w:style>
  <w:style w:type="character" w:customStyle="1" w:styleId="af3">
    <w:name w:val="Название Знак"/>
    <w:basedOn w:val="a0"/>
    <w:link w:val="af2"/>
    <w:uiPriority w:val="99"/>
    <w:rsid w:val="00B15026"/>
    <w:rPr>
      <w:rFonts w:ascii="Cambria" w:eastAsia="Times New Roman" w:hAnsi="Cambria" w:cs="Times New Roman"/>
      <w:color w:val="17365D"/>
      <w:spacing w:val="5"/>
      <w:kern w:val="28"/>
      <w:sz w:val="52"/>
      <w:szCs w:val="52"/>
    </w:rPr>
  </w:style>
  <w:style w:type="character" w:customStyle="1" w:styleId="s41">
    <w:name w:val="s41"/>
    <w:basedOn w:val="a0"/>
    <w:uiPriority w:val="99"/>
    <w:rsid w:val="00B15026"/>
    <w:rPr>
      <w:strike w:val="0"/>
      <w:dstrike w:val="0"/>
      <w:sz w:val="22"/>
      <w:szCs w:val="22"/>
      <w:u w:val="none"/>
      <w:effect w:val="none"/>
    </w:rPr>
  </w:style>
  <w:style w:type="paragraph" w:styleId="af4">
    <w:name w:val="header"/>
    <w:basedOn w:val="a"/>
    <w:link w:val="af5"/>
    <w:uiPriority w:val="99"/>
    <w:unhideWhenUsed/>
    <w:rsid w:val="00B15026"/>
    <w:pPr>
      <w:tabs>
        <w:tab w:val="center" w:pos="4677"/>
        <w:tab w:val="right" w:pos="9355"/>
      </w:tabs>
    </w:pPr>
    <w:rPr>
      <w:rFonts w:ascii="Calibri" w:eastAsia="Times New Roman" w:hAnsi="Calibri" w:cs="Calibri"/>
    </w:rPr>
  </w:style>
  <w:style w:type="character" w:customStyle="1" w:styleId="af5">
    <w:name w:val="Верхний колонтитул Знак"/>
    <w:basedOn w:val="a0"/>
    <w:link w:val="af4"/>
    <w:uiPriority w:val="99"/>
    <w:rsid w:val="00B15026"/>
    <w:rPr>
      <w:rFonts w:ascii="Calibri" w:eastAsia="Times New Roman" w:hAnsi="Calibri" w:cs="Calibri"/>
    </w:rPr>
  </w:style>
  <w:style w:type="character" w:styleId="af6">
    <w:name w:val="FollowedHyperlink"/>
    <w:basedOn w:val="a0"/>
    <w:uiPriority w:val="99"/>
    <w:semiHidden/>
    <w:unhideWhenUsed/>
    <w:rsid w:val="00B15026"/>
    <w:rPr>
      <w:color w:val="800080"/>
      <w:u w:val="single"/>
    </w:rPr>
  </w:style>
  <w:style w:type="paragraph" w:customStyle="1" w:styleId="msonormalcxspmiddle">
    <w:name w:val="msonormalcxspmiddle"/>
    <w:basedOn w:val="a"/>
    <w:rsid w:val="00B1502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uiPriority w:val="9"/>
    <w:rsid w:val="007128EB"/>
    <w:rPr>
      <w:rFonts w:ascii="Times New Roman" w:eastAsia="Times New Roman" w:hAnsi="Times New Roman" w:cs="Times New Roman"/>
      <w:b/>
      <w:bCs/>
      <w:sz w:val="36"/>
      <w:szCs w:val="36"/>
    </w:rPr>
  </w:style>
  <w:style w:type="character" w:customStyle="1" w:styleId="apple-converted-space">
    <w:name w:val="apple-converted-space"/>
    <w:basedOn w:val="a0"/>
    <w:rsid w:val="0095761F"/>
  </w:style>
</w:styles>
</file>

<file path=word/webSettings.xml><?xml version="1.0" encoding="utf-8"?>
<w:webSettings xmlns:r="http://schemas.openxmlformats.org/officeDocument/2006/relationships" xmlns:w="http://schemas.openxmlformats.org/wordprocessingml/2006/main">
  <w:divs>
    <w:div w:id="48725653">
      <w:bodyDiv w:val="1"/>
      <w:marLeft w:val="0"/>
      <w:marRight w:val="0"/>
      <w:marTop w:val="0"/>
      <w:marBottom w:val="0"/>
      <w:divBdr>
        <w:top w:val="none" w:sz="0" w:space="0" w:color="auto"/>
        <w:left w:val="none" w:sz="0" w:space="0" w:color="auto"/>
        <w:bottom w:val="none" w:sz="0" w:space="0" w:color="auto"/>
        <w:right w:val="none" w:sz="0" w:space="0" w:color="auto"/>
      </w:divBdr>
    </w:div>
    <w:div w:id="792331649">
      <w:bodyDiv w:val="1"/>
      <w:marLeft w:val="0"/>
      <w:marRight w:val="0"/>
      <w:marTop w:val="0"/>
      <w:marBottom w:val="0"/>
      <w:divBdr>
        <w:top w:val="none" w:sz="0" w:space="0" w:color="auto"/>
        <w:left w:val="none" w:sz="0" w:space="0" w:color="auto"/>
        <w:bottom w:val="none" w:sz="0" w:space="0" w:color="auto"/>
        <w:right w:val="none" w:sz="0" w:space="0" w:color="auto"/>
      </w:divBdr>
    </w:div>
    <w:div w:id="1004554491">
      <w:bodyDiv w:val="1"/>
      <w:marLeft w:val="0"/>
      <w:marRight w:val="0"/>
      <w:marTop w:val="0"/>
      <w:marBottom w:val="0"/>
      <w:divBdr>
        <w:top w:val="none" w:sz="0" w:space="0" w:color="auto"/>
        <w:left w:val="none" w:sz="0" w:space="0" w:color="auto"/>
        <w:bottom w:val="none" w:sz="0" w:space="0" w:color="auto"/>
        <w:right w:val="none" w:sz="0" w:space="0" w:color="auto"/>
      </w:divBdr>
    </w:div>
    <w:div w:id="1006714194">
      <w:bodyDiv w:val="1"/>
      <w:marLeft w:val="0"/>
      <w:marRight w:val="0"/>
      <w:marTop w:val="0"/>
      <w:marBottom w:val="0"/>
      <w:divBdr>
        <w:top w:val="none" w:sz="0" w:space="0" w:color="auto"/>
        <w:left w:val="none" w:sz="0" w:space="0" w:color="auto"/>
        <w:bottom w:val="none" w:sz="0" w:space="0" w:color="auto"/>
        <w:right w:val="none" w:sz="0" w:space="0" w:color="auto"/>
      </w:divBdr>
    </w:div>
    <w:div w:id="1374504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index.php?page=book&amp;id=79560(21.03.2019)" TargetMode="External"/><Relationship Id="rId18" Type="http://schemas.openxmlformats.org/officeDocument/2006/relationships/hyperlink" Target="http://window.edu.ru/resource/145/56145/files/elsu25.pdf" TargetMode="External"/><Relationship Id="rId26" Type="http://schemas.openxmlformats.org/officeDocument/2006/relationships/hyperlink" Target="http://biblioclub.ru/index.php?page=book&amp;id=119006" TargetMode="External"/><Relationship Id="rId39" Type="http://schemas.openxmlformats.org/officeDocument/2006/relationships/hyperlink" Target="http://www.moodle.mininuniver.ru" TargetMode="External"/><Relationship Id="rId21" Type="http://schemas.openxmlformats.org/officeDocument/2006/relationships/hyperlink" Target="http://www.moodle.mininuniver.ru" TargetMode="External"/><Relationship Id="rId34" Type="http://schemas.openxmlformats.org/officeDocument/2006/relationships/hyperlink" Target="http://www.moodle.mininuniver.ru" TargetMode="External"/><Relationship Id="rId42" Type="http://schemas.openxmlformats.org/officeDocument/2006/relationships/hyperlink" Target="http://biblioclub.ru/index.php?page=book&amp;id=363830" TargetMode="External"/><Relationship Id="rId47" Type="http://schemas.openxmlformats.org/officeDocument/2006/relationships/hyperlink" Target="http://biblioclub.ru/index.php?page=book&amp;id=344730" TargetMode="External"/><Relationship Id="rId50" Type="http://schemas.openxmlformats.org/officeDocument/2006/relationships/hyperlink" Target="https://edu.mininuniver.ru/course/view.php?id=875" TargetMode="External"/><Relationship Id="rId55" Type="http://schemas.openxmlformats.org/officeDocument/2006/relationships/hyperlink" Target="http://www.school-collection.edu.ru"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biblioclub.ru/index.php?page=book&amp;id=494030" TargetMode="External"/><Relationship Id="rId20" Type="http://schemas.openxmlformats.org/officeDocument/2006/relationships/hyperlink" Target="https://edu.mininuniver.ru/course/view.php?id=493" TargetMode="External"/><Relationship Id="rId29" Type="http://schemas.openxmlformats.org/officeDocument/2006/relationships/hyperlink" Target="http://studentam.net/content/view/5/5/" TargetMode="External"/><Relationship Id="rId41" Type="http://schemas.openxmlformats.org/officeDocument/2006/relationships/hyperlink" Target="http://biblioclub.ru/index.php?page=book&amp;id=344730" TargetMode="External"/><Relationship Id="rId54" Type="http://schemas.openxmlformats.org/officeDocument/2006/relationships/hyperlink" Target="http://www.pedopy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index.php?page=book&amp;id=494796" TargetMode="External"/><Relationship Id="rId24" Type="http://schemas.openxmlformats.org/officeDocument/2006/relationships/hyperlink" Target="http://biblioclub.ru/index.php?page=book&amp;id=344730" TargetMode="External"/><Relationship Id="rId32" Type="http://schemas.openxmlformats.org/officeDocument/2006/relationships/hyperlink" Target="http://biblioclub.ru/index.php?page=book&amp;id=275643" TargetMode="External"/><Relationship Id="rId37" Type="http://schemas.openxmlformats.org/officeDocument/2006/relationships/hyperlink" Target="http://biblioclub.ru/index.php?page=book&amp;id=363830" TargetMode="External"/><Relationship Id="rId40" Type="http://schemas.openxmlformats.org/officeDocument/2006/relationships/hyperlink" Target="http://biblioclub.ru/index.php?page=book&amp;id=457136" TargetMode="External"/><Relationship Id="rId45" Type="http://schemas.openxmlformats.org/officeDocument/2006/relationships/hyperlink" Target="http://biblioclub.ru/index.php?page=book&amp;id=457136" TargetMode="External"/><Relationship Id="rId53" Type="http://schemas.openxmlformats.org/officeDocument/2006/relationships/hyperlink" Target="http://www.elibrary.ru" TargetMode="External"/><Relationship Id="rId58" Type="http://schemas.openxmlformats.org/officeDocument/2006/relationships/hyperlink" Target="http://www.biblioclub.ru" TargetMode="External"/><Relationship Id="rId5" Type="http://schemas.openxmlformats.org/officeDocument/2006/relationships/webSettings" Target="webSettings.xml"/><Relationship Id="rId15" Type="http://schemas.openxmlformats.org/officeDocument/2006/relationships/hyperlink" Target="http://biblioclub.ru/index.php?page=book&amp;id=483222" TargetMode="External"/><Relationship Id="rId23" Type="http://schemas.openxmlformats.org/officeDocument/2006/relationships/hyperlink" Target="http://biblioclub.ru/index.php?page=book&amp;id=279291" TargetMode="External"/><Relationship Id="rId28" Type="http://schemas.openxmlformats.org/officeDocument/2006/relationships/hyperlink" Target="https://edu.mininuniver.ru/course/view.php?id=1849" TargetMode="External"/><Relationship Id="rId36" Type="http://schemas.openxmlformats.org/officeDocument/2006/relationships/hyperlink" Target="http://biblioclub.ru/index.php?page=book&amp;id=344730" TargetMode="External"/><Relationship Id="rId49" Type="http://schemas.openxmlformats.org/officeDocument/2006/relationships/hyperlink" Target="http://biblioclub.ru/index.php?page=book&amp;id=363754" TargetMode="External"/><Relationship Id="rId57" Type="http://schemas.openxmlformats.org/officeDocument/2006/relationships/hyperlink" Target="http://www.ebiblioteka.ru" TargetMode="External"/><Relationship Id="rId61" Type="http://schemas.openxmlformats.org/officeDocument/2006/relationships/theme" Target="theme/theme1.xml"/><Relationship Id="rId10" Type="http://schemas.openxmlformats.org/officeDocument/2006/relationships/hyperlink" Target="http://biblioclub.ru/index.php?page=book&amp;id=472398" TargetMode="External"/><Relationship Id="rId19" Type="http://schemas.openxmlformats.org/officeDocument/2006/relationships/hyperlink" Target="http://www.moodle.mininuniver.ru" TargetMode="External"/><Relationship Id="rId31" Type="http://schemas.openxmlformats.org/officeDocument/2006/relationships/hyperlink" Target="http://www.moodle.mininuniver.ru" TargetMode="External"/><Relationship Id="rId44" Type="http://schemas.openxmlformats.org/officeDocument/2006/relationships/hyperlink" Target="http://www.moodle.mininuniver.ru" TargetMode="External"/><Relationship Id="rId52" Type="http://schemas.openxmlformats.org/officeDocument/2006/relationships/hyperlink" Target="http://www.knigafund.ru"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biblioclub.ru/index.php?page=book&amp;id=209242" TargetMode="External"/><Relationship Id="rId14" Type="http://schemas.openxmlformats.org/officeDocument/2006/relationships/hyperlink" Target="http://biblioclub.ru/index.php?page=book&amp;id=364494" TargetMode="External"/><Relationship Id="rId22" Type="http://schemas.openxmlformats.org/officeDocument/2006/relationships/hyperlink" Target="http://www.moodle.mininuniver.ru" TargetMode="External"/><Relationship Id="rId27" Type="http://schemas.openxmlformats.org/officeDocument/2006/relationships/hyperlink" Target="http://biblioclub.ru/index.php?page=book&amp;id=56304" TargetMode="External"/><Relationship Id="rId30" Type="http://schemas.openxmlformats.org/officeDocument/2006/relationships/hyperlink" Target="http://studentam.net/content/view/13/5/" TargetMode="External"/><Relationship Id="rId35" Type="http://schemas.openxmlformats.org/officeDocument/2006/relationships/hyperlink" Target="http://biblioclub.ru/index.php?page=book&amp;id=457136" TargetMode="External"/><Relationship Id="rId43" Type="http://schemas.openxmlformats.org/officeDocument/2006/relationships/hyperlink" Target="http://biblioclub.ru/index.php?page=book&amp;id=471112" TargetMode="External"/><Relationship Id="rId48" Type="http://schemas.openxmlformats.org/officeDocument/2006/relationships/hyperlink" Target="http://biblioclub.ru/index.php?page=book&amp;id=462686" TargetMode="External"/><Relationship Id="rId56" Type="http://schemas.openxmlformats.org/officeDocument/2006/relationships/hyperlink" Target="http://www.openclass.ru" TargetMode="External"/><Relationship Id="rId8" Type="http://schemas.openxmlformats.org/officeDocument/2006/relationships/footer" Target="footer1.xml"/><Relationship Id="rId51" Type="http://schemas.openxmlformats.org/officeDocument/2006/relationships/hyperlink" Target="http://www.iqlib.ru" TargetMode="External"/><Relationship Id="rId3" Type="http://schemas.openxmlformats.org/officeDocument/2006/relationships/styles" Target="styles.xml"/><Relationship Id="rId12" Type="http://schemas.openxmlformats.org/officeDocument/2006/relationships/hyperlink" Target="http://biblioclub.ru/index.php?page=book&amp;id=483514" TargetMode="External"/><Relationship Id="rId17" Type="http://schemas.openxmlformats.org/officeDocument/2006/relationships/hyperlink" Target="https://edu.mininuniver.ru/course/view.php?id=668" TargetMode="External"/><Relationship Id="rId25" Type="http://schemas.openxmlformats.org/officeDocument/2006/relationships/hyperlink" Target="http://biblioclub.ru/index.php?page=book&amp;id=275643" TargetMode="External"/><Relationship Id="rId33" Type="http://schemas.openxmlformats.org/officeDocument/2006/relationships/hyperlink" Target="http://www.moodle.mininuniver.ru" TargetMode="External"/><Relationship Id="rId38" Type="http://schemas.openxmlformats.org/officeDocument/2006/relationships/hyperlink" Target="http://biblioclub.ru/index.php?page=book&amp;id=471112" TargetMode="External"/><Relationship Id="rId46" Type="http://schemas.openxmlformats.org/officeDocument/2006/relationships/hyperlink" Target="http://biblioclub.ru/index.php?page=book&amp;id=472398" TargetMode="External"/><Relationship Id="rId59" Type="http://schemas.openxmlformats.org/officeDocument/2006/relationships/hyperlink" Target="http://www.moodle.mininuniv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049327-0F1B-4A1A-B9B6-E95832139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62</Pages>
  <Words>19269</Words>
  <Characters>109838</Characters>
  <Application>Microsoft Office Word</Application>
  <DocSecurity>0</DocSecurity>
  <Lines>915</Lines>
  <Paragraphs>257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User</cp:lastModifiedBy>
  <cp:revision>30</cp:revision>
  <dcterms:created xsi:type="dcterms:W3CDTF">2017-05-31T14:51:00Z</dcterms:created>
  <dcterms:modified xsi:type="dcterms:W3CDTF">2019-09-02T19:10:00Z</dcterms:modified>
</cp:coreProperties>
</file>